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62BA" w:rsidRPr="0020571C" w:rsidRDefault="00CD235C" w:rsidP="00B662BA">
      <w:pPr>
        <w:rPr>
          <w:spacing w:val="40"/>
          <w:sz w:val="20"/>
          <w:szCs w:val="20"/>
        </w:rPr>
      </w:pPr>
      <w:r w:rsidRPr="0020571C">
        <w:rPr>
          <w:spacing w:val="40"/>
          <w:sz w:val="20"/>
          <w:szCs w:val="20"/>
        </w:rPr>
        <w:t xml:space="preserve">Znak sprawy: </w:t>
      </w:r>
      <w:r w:rsidR="007128EE" w:rsidRPr="0020571C">
        <w:rPr>
          <w:spacing w:val="40"/>
          <w:sz w:val="20"/>
          <w:szCs w:val="20"/>
        </w:rPr>
        <w:t>SzP.ZP.271.</w:t>
      </w:r>
      <w:r w:rsidR="008878D2">
        <w:rPr>
          <w:spacing w:val="40"/>
          <w:sz w:val="20"/>
          <w:szCs w:val="20"/>
        </w:rPr>
        <w:t>36</w:t>
      </w:r>
      <w:r w:rsidR="0020571C" w:rsidRPr="0020571C">
        <w:rPr>
          <w:spacing w:val="40"/>
          <w:sz w:val="20"/>
          <w:szCs w:val="20"/>
        </w:rPr>
        <w:t>.24</w:t>
      </w:r>
    </w:p>
    <w:p w:rsidR="00FF6586" w:rsidRPr="0020571C" w:rsidRDefault="00FF6586" w:rsidP="00FF6586">
      <w:pPr>
        <w:rPr>
          <w:spacing w:val="40"/>
          <w:sz w:val="20"/>
          <w:szCs w:val="20"/>
        </w:rPr>
      </w:pPr>
    </w:p>
    <w:p w:rsidR="00FF6586" w:rsidRPr="00722E55" w:rsidRDefault="00FF6586" w:rsidP="00FF6586">
      <w:pPr>
        <w:rPr>
          <w:spacing w:val="40"/>
          <w:sz w:val="20"/>
          <w:szCs w:val="20"/>
        </w:rPr>
      </w:pPr>
    </w:p>
    <w:p w:rsidR="00FF6586" w:rsidRPr="00722E55" w:rsidRDefault="00FF6586" w:rsidP="00FF6586">
      <w:pPr>
        <w:rPr>
          <w:spacing w:val="40"/>
          <w:sz w:val="20"/>
          <w:szCs w:val="20"/>
        </w:rPr>
      </w:pPr>
    </w:p>
    <w:p w:rsidR="00FF6586" w:rsidRPr="00722E55" w:rsidRDefault="00FF6586" w:rsidP="00FF6586">
      <w:pPr>
        <w:rPr>
          <w:spacing w:val="40"/>
          <w:sz w:val="20"/>
          <w:szCs w:val="20"/>
        </w:rPr>
      </w:pPr>
    </w:p>
    <w:p w:rsidR="00FF6586" w:rsidRDefault="00FF6586" w:rsidP="00FF6586">
      <w:pPr>
        <w:rPr>
          <w:spacing w:val="40"/>
          <w:sz w:val="20"/>
          <w:szCs w:val="20"/>
        </w:rPr>
      </w:pPr>
    </w:p>
    <w:p w:rsidR="002033C6" w:rsidRDefault="002033C6" w:rsidP="00FF6586">
      <w:pPr>
        <w:rPr>
          <w:spacing w:val="40"/>
          <w:sz w:val="20"/>
          <w:szCs w:val="20"/>
        </w:rPr>
      </w:pPr>
    </w:p>
    <w:p w:rsidR="002033C6" w:rsidRPr="00722E55" w:rsidRDefault="002033C6" w:rsidP="00FF6586">
      <w:pPr>
        <w:rPr>
          <w:spacing w:val="40"/>
          <w:sz w:val="20"/>
          <w:szCs w:val="20"/>
        </w:rPr>
      </w:pPr>
    </w:p>
    <w:p w:rsidR="00FF6586" w:rsidRPr="00722E55" w:rsidRDefault="00FF6586" w:rsidP="00FF6586">
      <w:pPr>
        <w:rPr>
          <w:spacing w:val="40"/>
          <w:sz w:val="20"/>
          <w:szCs w:val="20"/>
        </w:rPr>
      </w:pPr>
    </w:p>
    <w:p w:rsidR="00FF6586" w:rsidRPr="00722E55" w:rsidRDefault="00FF6586" w:rsidP="00FF6586">
      <w:pPr>
        <w:rPr>
          <w:spacing w:val="40"/>
          <w:sz w:val="20"/>
          <w:szCs w:val="20"/>
        </w:rPr>
      </w:pPr>
    </w:p>
    <w:p w:rsidR="00FF6586" w:rsidRPr="00722E55" w:rsidRDefault="00FF6586" w:rsidP="00FF6586">
      <w:pPr>
        <w:rPr>
          <w:spacing w:val="40"/>
          <w:sz w:val="20"/>
          <w:szCs w:val="20"/>
        </w:rPr>
      </w:pPr>
    </w:p>
    <w:p w:rsidR="00FF6586" w:rsidRPr="00722E55" w:rsidRDefault="00FF6586" w:rsidP="00FF6586">
      <w:pPr>
        <w:rPr>
          <w:spacing w:val="40"/>
          <w:sz w:val="20"/>
          <w:szCs w:val="20"/>
        </w:rPr>
      </w:pPr>
    </w:p>
    <w:p w:rsidR="00FF6586" w:rsidRPr="00722E55" w:rsidRDefault="00FF6586" w:rsidP="00FF6586">
      <w:pPr>
        <w:rPr>
          <w:spacing w:val="40"/>
          <w:sz w:val="20"/>
          <w:szCs w:val="20"/>
        </w:rPr>
      </w:pPr>
    </w:p>
    <w:p w:rsidR="005B0EA1" w:rsidRPr="005B0EA1" w:rsidRDefault="005B0EA1" w:rsidP="005B0EA1">
      <w:pPr>
        <w:jc w:val="center"/>
        <w:rPr>
          <w:spacing w:val="40"/>
        </w:rPr>
      </w:pPr>
      <w:r w:rsidRPr="005B0EA1">
        <w:rPr>
          <w:spacing w:val="40"/>
        </w:rPr>
        <w:t>Zapytanie ofertowe dotyczące zamówienia publicznego</w:t>
      </w:r>
    </w:p>
    <w:p w:rsidR="00FF6586" w:rsidRPr="0032280F" w:rsidRDefault="005B0EA1" w:rsidP="005B0EA1">
      <w:pPr>
        <w:jc w:val="center"/>
      </w:pPr>
      <w:r w:rsidRPr="005B0EA1">
        <w:rPr>
          <w:spacing w:val="40"/>
        </w:rPr>
        <w:t>o wartości poniżej kwoty 130.000,00 zł na</w:t>
      </w:r>
    </w:p>
    <w:p w:rsidR="00B725EC" w:rsidRPr="0032280F" w:rsidRDefault="00B725EC" w:rsidP="00FF6586">
      <w:pPr>
        <w:jc w:val="center"/>
        <w:rPr>
          <w:b/>
          <w:spacing w:val="30"/>
        </w:rPr>
      </w:pPr>
    </w:p>
    <w:p w:rsidR="00FF6586" w:rsidRPr="00722E55" w:rsidRDefault="00FF6586" w:rsidP="00FF6586">
      <w:pPr>
        <w:jc w:val="center"/>
        <w:rPr>
          <w:b/>
          <w:spacing w:val="30"/>
          <w:sz w:val="20"/>
          <w:szCs w:val="20"/>
        </w:rPr>
      </w:pPr>
    </w:p>
    <w:p w:rsidR="00B662BA" w:rsidRPr="004F5F24" w:rsidRDefault="008A237D" w:rsidP="000B6BD4">
      <w:pPr>
        <w:jc w:val="center"/>
        <w:rPr>
          <w:color w:val="000000" w:themeColor="text1"/>
          <w:spacing w:val="30"/>
        </w:rPr>
      </w:pPr>
      <w:r w:rsidRPr="004F5F24">
        <w:rPr>
          <w:b/>
          <w:caps/>
          <w:color w:val="000000" w:themeColor="text1"/>
          <w:spacing w:val="30"/>
        </w:rPr>
        <w:t xml:space="preserve">SPRZEDAŻ I DOSTAWĘ </w:t>
      </w:r>
      <w:r w:rsidR="008878D2">
        <w:rPr>
          <w:b/>
          <w:caps/>
          <w:color w:val="000000" w:themeColor="text1"/>
          <w:spacing w:val="30"/>
        </w:rPr>
        <w:t>głowicy convex C252 do aparatu usg arietta 750ve</w:t>
      </w:r>
      <w:r w:rsidR="004851F9">
        <w:rPr>
          <w:b/>
          <w:caps/>
          <w:color w:val="000000" w:themeColor="text1"/>
          <w:spacing w:val="30"/>
        </w:rPr>
        <w:t xml:space="preserve"> do </w:t>
      </w:r>
      <w:r w:rsidR="004F5F24" w:rsidRPr="004F5F24">
        <w:rPr>
          <w:b/>
          <w:caps/>
          <w:color w:val="000000" w:themeColor="text1"/>
          <w:spacing w:val="30"/>
        </w:rPr>
        <w:t>Szpitala Specjalistycznego im. Edmunda Biernackiego w Mielcu</w:t>
      </w:r>
    </w:p>
    <w:p w:rsidR="00FF6586" w:rsidRPr="004F5F24" w:rsidRDefault="001F0C47" w:rsidP="001F0C47">
      <w:pPr>
        <w:tabs>
          <w:tab w:val="left" w:pos="5715"/>
        </w:tabs>
        <w:jc w:val="both"/>
        <w:rPr>
          <w:color w:val="000000" w:themeColor="text1"/>
          <w:spacing w:val="30"/>
          <w:sz w:val="20"/>
          <w:szCs w:val="20"/>
        </w:rPr>
      </w:pPr>
      <w:r w:rsidRPr="004F5F24">
        <w:rPr>
          <w:color w:val="000000" w:themeColor="text1"/>
          <w:spacing w:val="30"/>
          <w:sz w:val="20"/>
          <w:szCs w:val="20"/>
        </w:rPr>
        <w:tab/>
      </w:r>
    </w:p>
    <w:p w:rsidR="00FF6586" w:rsidRPr="004F5F24" w:rsidRDefault="00FF6586" w:rsidP="00FF6586">
      <w:pPr>
        <w:jc w:val="both"/>
        <w:rPr>
          <w:color w:val="000000" w:themeColor="text1"/>
          <w:spacing w:val="30"/>
          <w:sz w:val="20"/>
          <w:szCs w:val="20"/>
        </w:rPr>
      </w:pPr>
    </w:p>
    <w:p w:rsidR="00FF6586" w:rsidRPr="004F5F24" w:rsidRDefault="00FF6586" w:rsidP="00FF6586">
      <w:pPr>
        <w:jc w:val="both"/>
        <w:rPr>
          <w:color w:val="000000" w:themeColor="text1"/>
          <w:spacing w:val="30"/>
          <w:sz w:val="20"/>
          <w:szCs w:val="20"/>
        </w:rPr>
      </w:pPr>
    </w:p>
    <w:p w:rsidR="00FF6586" w:rsidRPr="004F5F24" w:rsidRDefault="00FF6586" w:rsidP="00FF6586">
      <w:pPr>
        <w:jc w:val="both"/>
        <w:rPr>
          <w:color w:val="000000" w:themeColor="text1"/>
          <w:spacing w:val="30"/>
          <w:sz w:val="20"/>
          <w:szCs w:val="20"/>
        </w:rPr>
      </w:pPr>
    </w:p>
    <w:p w:rsidR="00FF6586" w:rsidRPr="004F5F24" w:rsidRDefault="00FF6586" w:rsidP="00FF6586">
      <w:pPr>
        <w:jc w:val="both"/>
        <w:rPr>
          <w:color w:val="000000" w:themeColor="text1"/>
          <w:spacing w:val="30"/>
          <w:sz w:val="20"/>
          <w:szCs w:val="20"/>
        </w:rPr>
      </w:pPr>
    </w:p>
    <w:p w:rsidR="00FF6586" w:rsidRPr="004F5F24" w:rsidRDefault="00FF6586" w:rsidP="00FF6586">
      <w:pPr>
        <w:jc w:val="both"/>
        <w:rPr>
          <w:color w:val="000000" w:themeColor="text1"/>
          <w:spacing w:val="30"/>
          <w:sz w:val="20"/>
          <w:szCs w:val="20"/>
        </w:rPr>
      </w:pPr>
    </w:p>
    <w:p w:rsidR="00FF6586" w:rsidRPr="004F5F24" w:rsidRDefault="00FF6586" w:rsidP="00FF6586">
      <w:pPr>
        <w:jc w:val="both"/>
        <w:rPr>
          <w:color w:val="000000" w:themeColor="text1"/>
          <w:spacing w:val="30"/>
          <w:sz w:val="20"/>
          <w:szCs w:val="20"/>
        </w:rPr>
      </w:pPr>
    </w:p>
    <w:p w:rsidR="00FF6586" w:rsidRPr="004F5F24" w:rsidRDefault="00FF6586" w:rsidP="00FF6586">
      <w:pPr>
        <w:jc w:val="both"/>
        <w:rPr>
          <w:color w:val="000000" w:themeColor="text1"/>
          <w:spacing w:val="30"/>
          <w:sz w:val="20"/>
          <w:szCs w:val="20"/>
        </w:rPr>
      </w:pPr>
    </w:p>
    <w:p w:rsidR="00FF6586" w:rsidRPr="004F5F24" w:rsidRDefault="00FF6586" w:rsidP="00FF6586">
      <w:pPr>
        <w:jc w:val="both"/>
        <w:rPr>
          <w:color w:val="000000" w:themeColor="text1"/>
          <w:spacing w:val="30"/>
          <w:sz w:val="20"/>
          <w:szCs w:val="20"/>
        </w:rPr>
      </w:pPr>
    </w:p>
    <w:p w:rsidR="00FF6586" w:rsidRPr="004F5F24" w:rsidRDefault="00FF6586" w:rsidP="00FF6586">
      <w:pPr>
        <w:jc w:val="both"/>
        <w:rPr>
          <w:color w:val="000000" w:themeColor="text1"/>
          <w:spacing w:val="30"/>
          <w:sz w:val="20"/>
          <w:szCs w:val="20"/>
        </w:rPr>
      </w:pPr>
    </w:p>
    <w:p w:rsidR="00FF6586" w:rsidRPr="004F5F24" w:rsidRDefault="00FF6586" w:rsidP="00FF6586">
      <w:pPr>
        <w:jc w:val="both"/>
        <w:rPr>
          <w:color w:val="000000" w:themeColor="text1"/>
          <w:spacing w:val="30"/>
          <w:sz w:val="20"/>
          <w:szCs w:val="20"/>
        </w:rPr>
      </w:pPr>
    </w:p>
    <w:p w:rsidR="00FF6586" w:rsidRPr="004F5F24" w:rsidRDefault="00FF6586" w:rsidP="00FF6586">
      <w:pPr>
        <w:jc w:val="both"/>
        <w:rPr>
          <w:color w:val="000000" w:themeColor="text1"/>
          <w:spacing w:val="30"/>
          <w:sz w:val="20"/>
          <w:szCs w:val="20"/>
        </w:rPr>
      </w:pPr>
    </w:p>
    <w:p w:rsidR="00FF6586" w:rsidRPr="004F5F24" w:rsidRDefault="00FF6586" w:rsidP="00FF6586">
      <w:pPr>
        <w:jc w:val="both"/>
        <w:rPr>
          <w:color w:val="000000" w:themeColor="text1"/>
          <w:spacing w:val="30"/>
          <w:sz w:val="20"/>
          <w:szCs w:val="20"/>
        </w:rPr>
      </w:pPr>
    </w:p>
    <w:p w:rsidR="00FF6586" w:rsidRPr="004F5F24" w:rsidRDefault="00FF6586" w:rsidP="00FF6586">
      <w:pPr>
        <w:jc w:val="both"/>
        <w:rPr>
          <w:color w:val="000000" w:themeColor="text1"/>
          <w:spacing w:val="30"/>
          <w:sz w:val="20"/>
          <w:szCs w:val="20"/>
        </w:rPr>
      </w:pPr>
    </w:p>
    <w:p w:rsidR="00FF6586" w:rsidRPr="004F5F24" w:rsidRDefault="00FF6586" w:rsidP="00FF6586">
      <w:pPr>
        <w:jc w:val="both"/>
        <w:rPr>
          <w:color w:val="000000" w:themeColor="text1"/>
          <w:spacing w:val="30"/>
          <w:sz w:val="20"/>
          <w:szCs w:val="20"/>
        </w:rPr>
      </w:pPr>
    </w:p>
    <w:p w:rsidR="00FF6586" w:rsidRPr="004F5F24" w:rsidRDefault="00FF6586" w:rsidP="00FF6586">
      <w:pPr>
        <w:jc w:val="both"/>
        <w:rPr>
          <w:i/>
          <w:color w:val="000000" w:themeColor="text1"/>
          <w:spacing w:val="30"/>
          <w:sz w:val="20"/>
          <w:szCs w:val="20"/>
          <w:u w:val="single"/>
        </w:rPr>
      </w:pPr>
    </w:p>
    <w:p w:rsidR="00FF6586" w:rsidRPr="004F5F24" w:rsidRDefault="00FF6586" w:rsidP="00FF6586">
      <w:pPr>
        <w:jc w:val="both"/>
        <w:rPr>
          <w:i/>
          <w:color w:val="000000" w:themeColor="text1"/>
          <w:spacing w:val="30"/>
          <w:sz w:val="20"/>
          <w:szCs w:val="20"/>
          <w:u w:val="single"/>
        </w:rPr>
      </w:pPr>
    </w:p>
    <w:p w:rsidR="00FF6586" w:rsidRPr="004F5F24" w:rsidRDefault="00FF6586" w:rsidP="00FF6586">
      <w:pPr>
        <w:jc w:val="both"/>
        <w:rPr>
          <w:i/>
          <w:color w:val="000000" w:themeColor="text1"/>
          <w:spacing w:val="30"/>
          <w:sz w:val="20"/>
          <w:szCs w:val="20"/>
          <w:u w:val="single"/>
        </w:rPr>
      </w:pPr>
    </w:p>
    <w:p w:rsidR="00FF6586" w:rsidRPr="004F5F24" w:rsidRDefault="00FF6586" w:rsidP="00FF6586">
      <w:pPr>
        <w:jc w:val="both"/>
        <w:rPr>
          <w:i/>
          <w:color w:val="000000" w:themeColor="text1"/>
          <w:spacing w:val="30"/>
          <w:sz w:val="20"/>
          <w:szCs w:val="20"/>
          <w:u w:val="single"/>
        </w:rPr>
      </w:pPr>
    </w:p>
    <w:p w:rsidR="004506B9" w:rsidRPr="004F5F24" w:rsidRDefault="004506B9" w:rsidP="00FF6586">
      <w:pPr>
        <w:jc w:val="both"/>
        <w:rPr>
          <w:i/>
          <w:color w:val="000000" w:themeColor="text1"/>
          <w:spacing w:val="30"/>
          <w:sz w:val="20"/>
          <w:szCs w:val="20"/>
          <w:u w:val="single"/>
        </w:rPr>
      </w:pPr>
    </w:p>
    <w:p w:rsidR="004506B9" w:rsidRPr="004F5F24" w:rsidRDefault="004506B9" w:rsidP="00FF6586">
      <w:pPr>
        <w:jc w:val="both"/>
        <w:rPr>
          <w:i/>
          <w:color w:val="000000" w:themeColor="text1"/>
          <w:spacing w:val="30"/>
          <w:sz w:val="20"/>
          <w:szCs w:val="20"/>
          <w:u w:val="single"/>
        </w:rPr>
      </w:pPr>
    </w:p>
    <w:p w:rsidR="00C808D9" w:rsidRPr="004F5F24" w:rsidRDefault="00C808D9" w:rsidP="00FF6586">
      <w:pPr>
        <w:jc w:val="both"/>
        <w:rPr>
          <w:i/>
          <w:color w:val="000000" w:themeColor="text1"/>
          <w:spacing w:val="30"/>
          <w:sz w:val="20"/>
          <w:szCs w:val="20"/>
          <w:u w:val="single"/>
        </w:rPr>
      </w:pPr>
    </w:p>
    <w:p w:rsidR="00C808D9" w:rsidRPr="004F5F24" w:rsidRDefault="00C808D9" w:rsidP="00FF6586">
      <w:pPr>
        <w:jc w:val="both"/>
        <w:rPr>
          <w:i/>
          <w:color w:val="000000" w:themeColor="text1"/>
          <w:spacing w:val="30"/>
          <w:sz w:val="20"/>
          <w:szCs w:val="20"/>
          <w:u w:val="single"/>
        </w:rPr>
      </w:pPr>
    </w:p>
    <w:p w:rsidR="00C808D9" w:rsidRPr="004F5F24" w:rsidRDefault="00C808D9" w:rsidP="00FF6586">
      <w:pPr>
        <w:jc w:val="both"/>
        <w:rPr>
          <w:i/>
          <w:color w:val="000000" w:themeColor="text1"/>
          <w:spacing w:val="30"/>
          <w:sz w:val="20"/>
          <w:szCs w:val="20"/>
          <w:u w:val="single"/>
        </w:rPr>
      </w:pPr>
    </w:p>
    <w:p w:rsidR="004506B9" w:rsidRPr="004F5F24" w:rsidRDefault="004506B9" w:rsidP="00FF6586">
      <w:pPr>
        <w:jc w:val="both"/>
        <w:rPr>
          <w:i/>
          <w:color w:val="000000" w:themeColor="text1"/>
          <w:spacing w:val="30"/>
          <w:sz w:val="20"/>
          <w:szCs w:val="20"/>
          <w:u w:val="single"/>
        </w:rPr>
      </w:pPr>
    </w:p>
    <w:p w:rsidR="00C808D9" w:rsidRPr="004F5F24" w:rsidRDefault="00C808D9" w:rsidP="00FF6586">
      <w:pPr>
        <w:jc w:val="both"/>
        <w:rPr>
          <w:i/>
          <w:color w:val="000000" w:themeColor="text1"/>
          <w:spacing w:val="30"/>
          <w:sz w:val="20"/>
          <w:szCs w:val="20"/>
          <w:u w:val="single"/>
        </w:rPr>
      </w:pPr>
    </w:p>
    <w:p w:rsidR="00C808D9" w:rsidRPr="004F5F24" w:rsidRDefault="00C808D9" w:rsidP="00FF6586">
      <w:pPr>
        <w:jc w:val="both"/>
        <w:rPr>
          <w:i/>
          <w:color w:val="000000" w:themeColor="text1"/>
          <w:spacing w:val="30"/>
          <w:sz w:val="20"/>
          <w:szCs w:val="20"/>
          <w:u w:val="single"/>
        </w:rPr>
      </w:pPr>
    </w:p>
    <w:p w:rsidR="00C808D9" w:rsidRPr="004F5F24" w:rsidRDefault="00C808D9" w:rsidP="00FF6586">
      <w:pPr>
        <w:jc w:val="both"/>
        <w:rPr>
          <w:i/>
          <w:color w:val="000000" w:themeColor="text1"/>
          <w:spacing w:val="30"/>
          <w:sz w:val="20"/>
          <w:szCs w:val="20"/>
          <w:u w:val="single"/>
        </w:rPr>
      </w:pPr>
    </w:p>
    <w:p w:rsidR="00C808D9" w:rsidRPr="004F5F24" w:rsidRDefault="00C808D9" w:rsidP="00FF6586">
      <w:pPr>
        <w:jc w:val="both"/>
        <w:rPr>
          <w:i/>
          <w:color w:val="000000" w:themeColor="text1"/>
          <w:spacing w:val="30"/>
          <w:sz w:val="20"/>
          <w:szCs w:val="20"/>
          <w:u w:val="single"/>
        </w:rPr>
      </w:pPr>
    </w:p>
    <w:p w:rsidR="00CA0A9F" w:rsidRPr="004F5F24" w:rsidRDefault="00CA0A9F" w:rsidP="00FF6586">
      <w:pPr>
        <w:jc w:val="both"/>
        <w:rPr>
          <w:i/>
          <w:color w:val="000000" w:themeColor="text1"/>
          <w:spacing w:val="30"/>
          <w:sz w:val="20"/>
          <w:szCs w:val="20"/>
          <w:u w:val="single"/>
        </w:rPr>
      </w:pPr>
    </w:p>
    <w:p w:rsidR="000E32D3" w:rsidRPr="004F5F24" w:rsidRDefault="005A297B" w:rsidP="000E32D3">
      <w:pPr>
        <w:jc w:val="both"/>
        <w:rPr>
          <w:i/>
          <w:color w:val="000000" w:themeColor="text1"/>
          <w:spacing w:val="30"/>
          <w:sz w:val="20"/>
          <w:szCs w:val="20"/>
        </w:rPr>
      </w:pPr>
      <w:r w:rsidRPr="004F5F24">
        <w:rPr>
          <w:i/>
          <w:color w:val="000000" w:themeColor="text1"/>
          <w:spacing w:val="30"/>
          <w:sz w:val="20"/>
          <w:szCs w:val="20"/>
          <w:u w:val="single"/>
        </w:rPr>
        <w:t xml:space="preserve">Podstawa prawna: </w:t>
      </w:r>
      <w:r w:rsidR="005B0EA1" w:rsidRPr="004F5F24">
        <w:rPr>
          <w:i/>
          <w:color w:val="000000" w:themeColor="text1"/>
          <w:spacing w:val="30"/>
          <w:sz w:val="20"/>
          <w:szCs w:val="20"/>
        </w:rPr>
        <w:t xml:space="preserve">Zarządzenie nr </w:t>
      </w:r>
      <w:r w:rsidR="004C589A" w:rsidRPr="004F5F24">
        <w:rPr>
          <w:i/>
          <w:color w:val="000000" w:themeColor="text1"/>
          <w:spacing w:val="30"/>
          <w:sz w:val="20"/>
          <w:szCs w:val="20"/>
        </w:rPr>
        <w:t>118</w:t>
      </w:r>
      <w:r w:rsidR="005B0EA1" w:rsidRPr="004F5F24">
        <w:rPr>
          <w:i/>
          <w:color w:val="000000" w:themeColor="text1"/>
          <w:spacing w:val="30"/>
          <w:sz w:val="20"/>
          <w:szCs w:val="20"/>
        </w:rPr>
        <w:t>/202</w:t>
      </w:r>
      <w:r w:rsidR="004C589A" w:rsidRPr="004F5F24">
        <w:rPr>
          <w:i/>
          <w:color w:val="000000" w:themeColor="text1"/>
          <w:spacing w:val="30"/>
          <w:sz w:val="20"/>
          <w:szCs w:val="20"/>
        </w:rPr>
        <w:t>2</w:t>
      </w:r>
      <w:r w:rsidR="005B0EA1" w:rsidRPr="004F5F24">
        <w:rPr>
          <w:i/>
          <w:color w:val="000000" w:themeColor="text1"/>
          <w:spacing w:val="30"/>
          <w:sz w:val="20"/>
          <w:szCs w:val="20"/>
        </w:rPr>
        <w:t xml:space="preserve"> Dyrektora Szpitala Specjalistycznego im.</w:t>
      </w:r>
      <w:r w:rsidR="004C589A" w:rsidRPr="004F5F24">
        <w:rPr>
          <w:i/>
          <w:color w:val="000000" w:themeColor="text1"/>
          <w:spacing w:val="30"/>
          <w:sz w:val="20"/>
          <w:szCs w:val="20"/>
        </w:rPr>
        <w:t> </w:t>
      </w:r>
      <w:r w:rsidR="005B0EA1" w:rsidRPr="004F5F24">
        <w:rPr>
          <w:i/>
          <w:color w:val="000000" w:themeColor="text1"/>
          <w:spacing w:val="30"/>
          <w:sz w:val="20"/>
          <w:szCs w:val="20"/>
        </w:rPr>
        <w:t xml:space="preserve">Edmunda Biernackiego w Mielcu z dnia </w:t>
      </w:r>
      <w:r w:rsidR="004C589A" w:rsidRPr="004F5F24">
        <w:rPr>
          <w:i/>
          <w:color w:val="000000" w:themeColor="text1"/>
          <w:spacing w:val="30"/>
          <w:sz w:val="20"/>
          <w:szCs w:val="20"/>
        </w:rPr>
        <w:t>22</w:t>
      </w:r>
      <w:r w:rsidR="005B0EA1" w:rsidRPr="004F5F24">
        <w:rPr>
          <w:i/>
          <w:color w:val="000000" w:themeColor="text1"/>
          <w:spacing w:val="30"/>
          <w:sz w:val="20"/>
          <w:szCs w:val="20"/>
        </w:rPr>
        <w:t xml:space="preserve"> </w:t>
      </w:r>
      <w:r w:rsidR="004C589A" w:rsidRPr="004F5F24">
        <w:rPr>
          <w:i/>
          <w:color w:val="000000" w:themeColor="text1"/>
          <w:spacing w:val="30"/>
          <w:sz w:val="20"/>
          <w:szCs w:val="20"/>
        </w:rPr>
        <w:t>lipca</w:t>
      </w:r>
      <w:r w:rsidR="005B0EA1" w:rsidRPr="004F5F24">
        <w:rPr>
          <w:i/>
          <w:color w:val="000000" w:themeColor="text1"/>
          <w:spacing w:val="30"/>
          <w:sz w:val="20"/>
          <w:szCs w:val="20"/>
        </w:rPr>
        <w:t xml:space="preserve"> 202</w:t>
      </w:r>
      <w:r w:rsidR="004C589A" w:rsidRPr="004F5F24">
        <w:rPr>
          <w:i/>
          <w:color w:val="000000" w:themeColor="text1"/>
          <w:spacing w:val="30"/>
          <w:sz w:val="20"/>
          <w:szCs w:val="20"/>
        </w:rPr>
        <w:t>2</w:t>
      </w:r>
      <w:r w:rsidR="005B0EA1" w:rsidRPr="004F5F24">
        <w:rPr>
          <w:i/>
          <w:color w:val="000000" w:themeColor="text1"/>
          <w:spacing w:val="30"/>
          <w:sz w:val="20"/>
          <w:szCs w:val="20"/>
        </w:rPr>
        <w:t xml:space="preserve"> r. w sprawie przyjęcia regulaminu udzielania zamówień publicznych o wartości poniżej kwoty 130.000,00 zł</w:t>
      </w:r>
    </w:p>
    <w:p w:rsidR="005A297B" w:rsidRPr="004F5F24" w:rsidRDefault="005A297B" w:rsidP="005A297B">
      <w:pPr>
        <w:jc w:val="both"/>
        <w:rPr>
          <w:i/>
          <w:color w:val="000000" w:themeColor="text1"/>
          <w:spacing w:val="30"/>
          <w:sz w:val="10"/>
          <w:szCs w:val="10"/>
        </w:rPr>
      </w:pPr>
    </w:p>
    <w:p w:rsidR="001331AA" w:rsidRPr="004F5F24" w:rsidRDefault="001331AA" w:rsidP="00FF6586">
      <w:pPr>
        <w:jc w:val="both"/>
        <w:rPr>
          <w:i/>
          <w:color w:val="000000" w:themeColor="text1"/>
          <w:spacing w:val="30"/>
          <w:sz w:val="20"/>
          <w:szCs w:val="20"/>
        </w:rPr>
      </w:pPr>
    </w:p>
    <w:p w:rsidR="00B662BA" w:rsidRPr="004F5F24" w:rsidRDefault="00B662BA" w:rsidP="00FF6586">
      <w:pPr>
        <w:jc w:val="both"/>
        <w:rPr>
          <w:i/>
          <w:color w:val="000000" w:themeColor="text1"/>
          <w:spacing w:val="30"/>
          <w:sz w:val="20"/>
          <w:szCs w:val="20"/>
        </w:rPr>
      </w:pPr>
    </w:p>
    <w:p w:rsidR="00C808D9" w:rsidRPr="004F5F24" w:rsidRDefault="00C808D9" w:rsidP="00FF6586">
      <w:pPr>
        <w:jc w:val="both"/>
        <w:rPr>
          <w:i/>
          <w:color w:val="000000" w:themeColor="text1"/>
          <w:spacing w:val="30"/>
          <w:sz w:val="20"/>
          <w:szCs w:val="20"/>
        </w:rPr>
        <w:sectPr w:rsidR="00C808D9" w:rsidRPr="004F5F24" w:rsidSect="00AE0DB6">
          <w:footerReference w:type="default" r:id="rId8"/>
          <w:pgSz w:w="11906" w:h="16838"/>
          <w:pgMar w:top="1417" w:right="1274" w:bottom="1417" w:left="1417" w:header="708" w:footer="708" w:gutter="0"/>
          <w:cols w:space="708"/>
          <w:docGrid w:linePitch="360"/>
        </w:sectPr>
      </w:pPr>
    </w:p>
    <w:p w:rsidR="00FF6586" w:rsidRPr="004F5F24" w:rsidRDefault="00FF6586" w:rsidP="00851B47">
      <w:pPr>
        <w:shd w:val="clear" w:color="auto" w:fill="FFFFFF"/>
        <w:rPr>
          <w:b/>
          <w:color w:val="000000" w:themeColor="text1"/>
        </w:rPr>
      </w:pPr>
      <w:r w:rsidRPr="004F5F24">
        <w:rPr>
          <w:b/>
          <w:color w:val="000000" w:themeColor="text1"/>
        </w:rPr>
        <w:lastRenderedPageBreak/>
        <w:t>ZAMAWIAJĄCY:</w:t>
      </w:r>
    </w:p>
    <w:p w:rsidR="00FF6586" w:rsidRPr="004F5F24" w:rsidRDefault="00FF6586" w:rsidP="00FF6586">
      <w:pPr>
        <w:spacing w:before="120"/>
        <w:rPr>
          <w:color w:val="000000" w:themeColor="text1"/>
          <w:sz w:val="20"/>
          <w:szCs w:val="20"/>
        </w:rPr>
      </w:pPr>
      <w:r w:rsidRPr="004F5F24">
        <w:rPr>
          <w:color w:val="000000" w:themeColor="text1"/>
          <w:sz w:val="20"/>
          <w:szCs w:val="20"/>
        </w:rPr>
        <w:t>Nazwa i adres:</w:t>
      </w:r>
    </w:p>
    <w:p w:rsidR="004506B9" w:rsidRPr="004F5F24" w:rsidRDefault="004506B9" w:rsidP="00FF6586">
      <w:pPr>
        <w:spacing w:before="120"/>
        <w:rPr>
          <w:color w:val="000000" w:themeColor="text1"/>
          <w:sz w:val="10"/>
          <w:szCs w:val="10"/>
        </w:rPr>
      </w:pPr>
    </w:p>
    <w:p w:rsidR="00FF6586" w:rsidRPr="004F5F24" w:rsidRDefault="00FF6586" w:rsidP="00722E55">
      <w:pPr>
        <w:ind w:left="708"/>
        <w:rPr>
          <w:color w:val="000000" w:themeColor="text1"/>
          <w:sz w:val="20"/>
          <w:szCs w:val="20"/>
        </w:rPr>
      </w:pPr>
      <w:r w:rsidRPr="004F5F24">
        <w:rPr>
          <w:b/>
          <w:color w:val="000000" w:themeColor="text1"/>
          <w:sz w:val="20"/>
          <w:szCs w:val="20"/>
        </w:rPr>
        <w:t>Szpital Specjalistyczny im. Edmunda Biernackiego</w:t>
      </w:r>
    </w:p>
    <w:p w:rsidR="00FF6586" w:rsidRPr="004F5F24" w:rsidRDefault="00FF6586" w:rsidP="00722E55">
      <w:pPr>
        <w:ind w:left="708"/>
        <w:rPr>
          <w:color w:val="000000" w:themeColor="text1"/>
          <w:sz w:val="20"/>
          <w:szCs w:val="20"/>
        </w:rPr>
      </w:pPr>
      <w:r w:rsidRPr="004F5F24">
        <w:rPr>
          <w:b/>
          <w:color w:val="000000" w:themeColor="text1"/>
          <w:sz w:val="20"/>
          <w:szCs w:val="20"/>
        </w:rPr>
        <w:t>ul. Żeromskiego 22</w:t>
      </w:r>
    </w:p>
    <w:p w:rsidR="00FF6586" w:rsidRPr="004F5F24" w:rsidRDefault="00FF6586" w:rsidP="00722E55">
      <w:pPr>
        <w:ind w:left="708"/>
        <w:rPr>
          <w:b/>
          <w:color w:val="000000" w:themeColor="text1"/>
          <w:sz w:val="20"/>
          <w:szCs w:val="20"/>
        </w:rPr>
      </w:pPr>
      <w:r w:rsidRPr="004F5F24">
        <w:rPr>
          <w:b/>
          <w:color w:val="000000" w:themeColor="text1"/>
          <w:sz w:val="20"/>
          <w:szCs w:val="20"/>
        </w:rPr>
        <w:t>39-300 Mielec</w:t>
      </w:r>
    </w:p>
    <w:p w:rsidR="00C808D9" w:rsidRPr="004F5F24" w:rsidRDefault="00C808D9" w:rsidP="00722E55">
      <w:pPr>
        <w:ind w:left="708"/>
        <w:rPr>
          <w:color w:val="000000" w:themeColor="text1"/>
          <w:sz w:val="10"/>
          <w:szCs w:val="10"/>
        </w:rPr>
      </w:pPr>
    </w:p>
    <w:p w:rsidR="00FF6586" w:rsidRPr="004F5F24" w:rsidRDefault="00FF6586" w:rsidP="00722E55">
      <w:pPr>
        <w:ind w:left="708"/>
        <w:rPr>
          <w:color w:val="000000" w:themeColor="text1"/>
          <w:sz w:val="20"/>
          <w:szCs w:val="20"/>
        </w:rPr>
      </w:pPr>
      <w:proofErr w:type="spellStart"/>
      <w:r w:rsidRPr="004F5F24">
        <w:rPr>
          <w:b/>
          <w:color w:val="000000" w:themeColor="text1"/>
          <w:sz w:val="20"/>
          <w:szCs w:val="20"/>
        </w:rPr>
        <w:t>tel</w:t>
      </w:r>
      <w:proofErr w:type="spellEnd"/>
      <w:r w:rsidRPr="004F5F24">
        <w:rPr>
          <w:b/>
          <w:color w:val="000000" w:themeColor="text1"/>
          <w:sz w:val="20"/>
          <w:szCs w:val="20"/>
        </w:rPr>
        <w:t>/fax (17)780-01-46</w:t>
      </w:r>
    </w:p>
    <w:p w:rsidR="00C808D9" w:rsidRPr="004F5F24" w:rsidRDefault="00C808D9" w:rsidP="00722E55">
      <w:pPr>
        <w:ind w:left="708"/>
        <w:rPr>
          <w:b/>
          <w:color w:val="000000" w:themeColor="text1"/>
          <w:sz w:val="10"/>
          <w:szCs w:val="10"/>
        </w:rPr>
      </w:pPr>
    </w:p>
    <w:p w:rsidR="00FF6586" w:rsidRPr="004F5F24" w:rsidRDefault="002040C8" w:rsidP="00722E55">
      <w:pPr>
        <w:ind w:left="708"/>
        <w:rPr>
          <w:color w:val="000000" w:themeColor="text1"/>
          <w:sz w:val="20"/>
          <w:szCs w:val="20"/>
          <w:lang w:val="en-US"/>
        </w:rPr>
      </w:pPr>
      <w:r w:rsidRPr="004F5F24">
        <w:rPr>
          <w:b/>
          <w:color w:val="000000" w:themeColor="text1"/>
          <w:sz w:val="20"/>
          <w:szCs w:val="20"/>
          <w:lang w:val="en-US"/>
        </w:rPr>
        <w:t xml:space="preserve">e-mail: </w:t>
      </w:r>
      <w:r w:rsidR="00FF6586" w:rsidRPr="004F5F24">
        <w:rPr>
          <w:b/>
          <w:color w:val="000000" w:themeColor="text1"/>
          <w:sz w:val="20"/>
          <w:szCs w:val="20"/>
          <w:lang w:val="en-US"/>
        </w:rPr>
        <w:t>przetargi@szpital.mielec.pl</w:t>
      </w:r>
    </w:p>
    <w:p w:rsidR="00C808D9" w:rsidRPr="004F5F24" w:rsidRDefault="00C808D9" w:rsidP="00722E55">
      <w:pPr>
        <w:ind w:left="708"/>
        <w:rPr>
          <w:b/>
          <w:color w:val="000000" w:themeColor="text1"/>
          <w:sz w:val="10"/>
          <w:szCs w:val="10"/>
          <w:lang w:val="en-US"/>
        </w:rPr>
      </w:pPr>
    </w:p>
    <w:p w:rsidR="002040C8" w:rsidRPr="004F5F24" w:rsidRDefault="002040C8" w:rsidP="00722E55">
      <w:pPr>
        <w:ind w:left="708"/>
        <w:rPr>
          <w:color w:val="000000" w:themeColor="text1"/>
          <w:sz w:val="20"/>
          <w:szCs w:val="20"/>
        </w:rPr>
      </w:pPr>
      <w:r w:rsidRPr="004F5F24">
        <w:rPr>
          <w:b/>
          <w:color w:val="000000" w:themeColor="text1"/>
          <w:sz w:val="20"/>
          <w:szCs w:val="20"/>
        </w:rPr>
        <w:t>NIP: 817-175-08-93, REGON: 000308637</w:t>
      </w:r>
    </w:p>
    <w:p w:rsidR="00722E55" w:rsidRPr="004F5F24" w:rsidRDefault="00722E55" w:rsidP="00E366C4">
      <w:pPr>
        <w:rPr>
          <w:color w:val="000000" w:themeColor="text1"/>
          <w:sz w:val="20"/>
          <w:szCs w:val="20"/>
        </w:rPr>
      </w:pPr>
    </w:p>
    <w:p w:rsidR="00B725EC" w:rsidRPr="004F5F24" w:rsidRDefault="00722E55" w:rsidP="00714737">
      <w:pPr>
        <w:shd w:val="clear" w:color="auto" w:fill="FFFFFF"/>
        <w:suppressAutoHyphens w:val="0"/>
        <w:contextualSpacing/>
        <w:jc w:val="both"/>
        <w:rPr>
          <w:b/>
          <w:color w:val="000000" w:themeColor="text1"/>
          <w:sz w:val="20"/>
          <w:szCs w:val="20"/>
          <w:lang w:eastAsia="pl-PL"/>
        </w:rPr>
      </w:pPr>
      <w:r w:rsidRPr="004F5F24">
        <w:rPr>
          <w:b/>
          <w:color w:val="000000" w:themeColor="text1"/>
          <w:sz w:val="20"/>
          <w:szCs w:val="20"/>
          <w:lang w:eastAsia="pl-PL"/>
        </w:rPr>
        <w:t xml:space="preserve">Szpital Specjalistyczny im. Edmunda Biernackiego w Mielcu </w:t>
      </w:r>
      <w:r w:rsidR="00C808D9" w:rsidRPr="004F5F24">
        <w:rPr>
          <w:b/>
          <w:color w:val="000000" w:themeColor="text1"/>
          <w:sz w:val="20"/>
          <w:szCs w:val="20"/>
          <w:lang w:eastAsia="pl-PL"/>
        </w:rPr>
        <w:t>zaprasza do złożenia</w:t>
      </w:r>
      <w:r w:rsidR="00FF6586" w:rsidRPr="004F5F24">
        <w:rPr>
          <w:b/>
          <w:color w:val="000000" w:themeColor="text1"/>
          <w:sz w:val="20"/>
          <w:szCs w:val="20"/>
          <w:lang w:eastAsia="pl-PL"/>
        </w:rPr>
        <w:t xml:space="preserve"> oferty </w:t>
      </w:r>
      <w:r w:rsidRPr="004F5F24">
        <w:rPr>
          <w:b/>
          <w:color w:val="000000" w:themeColor="text1"/>
          <w:sz w:val="20"/>
          <w:szCs w:val="20"/>
          <w:lang w:eastAsia="pl-PL"/>
        </w:rPr>
        <w:t xml:space="preserve">cenowej </w:t>
      </w:r>
      <w:r w:rsidR="00FF6586" w:rsidRPr="004F5F24">
        <w:rPr>
          <w:b/>
          <w:color w:val="000000" w:themeColor="text1"/>
          <w:sz w:val="20"/>
          <w:szCs w:val="20"/>
          <w:lang w:eastAsia="pl-PL"/>
        </w:rPr>
        <w:t>na poniże</w:t>
      </w:r>
      <w:r w:rsidR="00714737" w:rsidRPr="004F5F24">
        <w:rPr>
          <w:b/>
          <w:color w:val="000000" w:themeColor="text1"/>
          <w:sz w:val="20"/>
          <w:szCs w:val="20"/>
          <w:lang w:eastAsia="pl-PL"/>
        </w:rPr>
        <w:t>j opisany przedmiot zamówienia:</w:t>
      </w:r>
    </w:p>
    <w:p w:rsidR="00AB738E" w:rsidRPr="00A331F3" w:rsidRDefault="00AB738E" w:rsidP="00714737">
      <w:pPr>
        <w:shd w:val="clear" w:color="auto" w:fill="FFFFFF"/>
        <w:suppressAutoHyphens w:val="0"/>
        <w:contextualSpacing/>
        <w:jc w:val="both"/>
        <w:rPr>
          <w:b/>
          <w:color w:val="FF0000"/>
          <w:sz w:val="20"/>
          <w:szCs w:val="20"/>
          <w:lang w:eastAsia="pl-PL"/>
        </w:rPr>
      </w:pPr>
    </w:p>
    <w:p w:rsidR="00E366C4" w:rsidRPr="004F5F24" w:rsidRDefault="00E366C4" w:rsidP="00E366C4">
      <w:pPr>
        <w:suppressAutoHyphens w:val="0"/>
        <w:ind w:left="426"/>
        <w:contextualSpacing/>
        <w:rPr>
          <w:color w:val="000000" w:themeColor="text1"/>
          <w:spacing w:val="30"/>
          <w:sz w:val="10"/>
          <w:szCs w:val="10"/>
        </w:rPr>
      </w:pPr>
    </w:p>
    <w:p w:rsidR="00B662BA" w:rsidRPr="004F5F24" w:rsidRDefault="008A237D" w:rsidP="008878D2">
      <w:pPr>
        <w:suppressAutoHyphens w:val="0"/>
        <w:ind w:left="426"/>
        <w:contextualSpacing/>
        <w:jc w:val="center"/>
        <w:rPr>
          <w:color w:val="000000" w:themeColor="text1"/>
          <w:spacing w:val="30"/>
          <w:sz w:val="20"/>
          <w:szCs w:val="20"/>
        </w:rPr>
      </w:pPr>
      <w:r w:rsidRPr="004F5F24">
        <w:rPr>
          <w:color w:val="000000" w:themeColor="text1"/>
          <w:spacing w:val="30"/>
          <w:sz w:val="20"/>
          <w:szCs w:val="20"/>
        </w:rPr>
        <w:t xml:space="preserve">Sprzedaż i </w:t>
      </w:r>
      <w:r w:rsidR="00905923" w:rsidRPr="004F5F24">
        <w:rPr>
          <w:color w:val="000000" w:themeColor="text1"/>
          <w:spacing w:val="30"/>
          <w:sz w:val="20"/>
          <w:szCs w:val="20"/>
        </w:rPr>
        <w:t xml:space="preserve">dostawa </w:t>
      </w:r>
      <w:r w:rsidR="008878D2">
        <w:rPr>
          <w:color w:val="000000" w:themeColor="text1"/>
          <w:spacing w:val="30"/>
          <w:sz w:val="20"/>
          <w:szCs w:val="20"/>
        </w:rPr>
        <w:t xml:space="preserve">głowicy </w:t>
      </w:r>
      <w:proofErr w:type="spellStart"/>
      <w:r w:rsidR="008878D2">
        <w:rPr>
          <w:color w:val="000000" w:themeColor="text1"/>
          <w:spacing w:val="30"/>
          <w:sz w:val="20"/>
          <w:szCs w:val="20"/>
        </w:rPr>
        <w:t>convex</w:t>
      </w:r>
      <w:proofErr w:type="spellEnd"/>
      <w:r w:rsidR="008878D2">
        <w:rPr>
          <w:color w:val="000000" w:themeColor="text1"/>
          <w:spacing w:val="30"/>
          <w:sz w:val="20"/>
          <w:szCs w:val="20"/>
        </w:rPr>
        <w:t xml:space="preserve"> C252 do aparatu USG </w:t>
      </w:r>
      <w:proofErr w:type="spellStart"/>
      <w:r w:rsidR="008878D2">
        <w:rPr>
          <w:color w:val="000000" w:themeColor="text1"/>
          <w:spacing w:val="30"/>
          <w:sz w:val="20"/>
          <w:szCs w:val="20"/>
        </w:rPr>
        <w:t>Arietta</w:t>
      </w:r>
      <w:proofErr w:type="spellEnd"/>
      <w:r w:rsidR="008878D2">
        <w:rPr>
          <w:color w:val="000000" w:themeColor="text1"/>
          <w:spacing w:val="30"/>
          <w:sz w:val="20"/>
          <w:szCs w:val="20"/>
        </w:rPr>
        <w:t xml:space="preserve"> 750VE</w:t>
      </w:r>
      <w:r w:rsidR="004851F9">
        <w:rPr>
          <w:color w:val="000000" w:themeColor="text1"/>
          <w:spacing w:val="30"/>
          <w:sz w:val="20"/>
          <w:szCs w:val="20"/>
        </w:rPr>
        <w:t xml:space="preserve"> do</w:t>
      </w:r>
      <w:r w:rsidR="004F5F24" w:rsidRPr="004F5F24">
        <w:rPr>
          <w:color w:val="000000" w:themeColor="text1"/>
          <w:spacing w:val="30"/>
          <w:sz w:val="20"/>
          <w:szCs w:val="20"/>
        </w:rPr>
        <w:t xml:space="preserve"> Szpitala Specjalistycznego im. Edmunda Biernackiego w Mielcu</w:t>
      </w:r>
    </w:p>
    <w:p w:rsidR="003E0F55" w:rsidRDefault="003E0F55" w:rsidP="006344C2">
      <w:pPr>
        <w:suppressAutoHyphens w:val="0"/>
        <w:contextualSpacing/>
        <w:rPr>
          <w:b/>
          <w:color w:val="000000" w:themeColor="text1"/>
          <w:sz w:val="20"/>
          <w:szCs w:val="20"/>
          <w:lang w:eastAsia="pl-PL"/>
        </w:rPr>
      </w:pPr>
    </w:p>
    <w:p w:rsidR="005B0EA1" w:rsidRPr="004851F9" w:rsidRDefault="005B0EA1" w:rsidP="00E366C4">
      <w:pPr>
        <w:suppressAutoHyphens w:val="0"/>
        <w:ind w:left="426"/>
        <w:contextualSpacing/>
        <w:rPr>
          <w:b/>
          <w:color w:val="FF0000"/>
          <w:sz w:val="20"/>
          <w:szCs w:val="20"/>
          <w:lang w:eastAsia="pl-PL"/>
        </w:rPr>
      </w:pPr>
    </w:p>
    <w:p w:rsidR="00AE0DB6" w:rsidRPr="004F5F24" w:rsidRDefault="00B725EC" w:rsidP="007128EE">
      <w:pPr>
        <w:numPr>
          <w:ilvl w:val="0"/>
          <w:numId w:val="1"/>
        </w:numPr>
        <w:shd w:val="clear" w:color="auto" w:fill="FFFFFF"/>
        <w:suppressAutoHyphens w:val="0"/>
        <w:ind w:left="426" w:hanging="426"/>
        <w:contextualSpacing/>
        <w:rPr>
          <w:b/>
          <w:color w:val="000000" w:themeColor="text1"/>
          <w:sz w:val="20"/>
          <w:szCs w:val="20"/>
          <w:lang w:eastAsia="pl-PL"/>
        </w:rPr>
      </w:pPr>
      <w:r w:rsidRPr="004F5F24">
        <w:rPr>
          <w:b/>
          <w:color w:val="000000" w:themeColor="text1"/>
          <w:sz w:val="20"/>
          <w:szCs w:val="20"/>
          <w:lang w:eastAsia="pl-PL"/>
        </w:rPr>
        <w:t>SZCZEGÓŁOWY OPIS PRZEDMIOTU ZAMÓWIENIA</w:t>
      </w:r>
      <w:r w:rsidR="0032280F" w:rsidRPr="004F5F24">
        <w:rPr>
          <w:b/>
          <w:color w:val="000000" w:themeColor="text1"/>
          <w:sz w:val="20"/>
          <w:szCs w:val="20"/>
          <w:lang w:eastAsia="pl-PL"/>
        </w:rPr>
        <w:t>:</w:t>
      </w:r>
    </w:p>
    <w:p w:rsidR="00C808D9" w:rsidRPr="004F5F24" w:rsidRDefault="00C808D9" w:rsidP="00C808D9">
      <w:pPr>
        <w:pStyle w:val="Akapitzlist"/>
        <w:widowControl w:val="0"/>
        <w:overflowPunct w:val="0"/>
        <w:ind w:left="0"/>
        <w:contextualSpacing w:val="0"/>
        <w:textAlignment w:val="baseline"/>
        <w:rPr>
          <w:color w:val="000000" w:themeColor="text1"/>
          <w:kern w:val="2"/>
          <w:sz w:val="10"/>
          <w:szCs w:val="10"/>
        </w:rPr>
      </w:pPr>
    </w:p>
    <w:p w:rsidR="004851F9" w:rsidRPr="002B4AD0" w:rsidRDefault="008A237D" w:rsidP="002B4AD0">
      <w:pPr>
        <w:pStyle w:val="Akapitzlist"/>
        <w:widowControl w:val="0"/>
        <w:numPr>
          <w:ilvl w:val="0"/>
          <w:numId w:val="15"/>
        </w:numPr>
        <w:overflowPunct w:val="0"/>
        <w:jc w:val="both"/>
        <w:textAlignment w:val="baseline"/>
        <w:rPr>
          <w:rFonts w:cs="Calibri"/>
          <w:b/>
          <w:color w:val="000000" w:themeColor="text1"/>
          <w:kern w:val="1"/>
          <w:sz w:val="20"/>
          <w:szCs w:val="20"/>
          <w:lang w:eastAsia="ar-SA"/>
        </w:rPr>
      </w:pPr>
      <w:r w:rsidRPr="006344C2">
        <w:rPr>
          <w:color w:val="000000" w:themeColor="text1"/>
          <w:sz w:val="20"/>
        </w:rPr>
        <w:t xml:space="preserve">Przedmiot zamówienia obejmuje sprzedaż i dostawę </w:t>
      </w:r>
      <w:r w:rsidR="00720697" w:rsidRPr="00720697">
        <w:rPr>
          <w:color w:val="000000" w:themeColor="text1"/>
          <w:sz w:val="20"/>
        </w:rPr>
        <w:t xml:space="preserve">głowicy </w:t>
      </w:r>
      <w:proofErr w:type="spellStart"/>
      <w:r w:rsidR="00720697" w:rsidRPr="00720697">
        <w:rPr>
          <w:color w:val="000000" w:themeColor="text1"/>
          <w:sz w:val="20"/>
        </w:rPr>
        <w:t>convex</w:t>
      </w:r>
      <w:proofErr w:type="spellEnd"/>
      <w:r w:rsidR="00720697" w:rsidRPr="00720697">
        <w:rPr>
          <w:color w:val="000000" w:themeColor="text1"/>
          <w:sz w:val="20"/>
        </w:rPr>
        <w:t xml:space="preserve"> C252 do aparatu USG </w:t>
      </w:r>
      <w:proofErr w:type="spellStart"/>
      <w:r w:rsidR="00720697" w:rsidRPr="00720697">
        <w:rPr>
          <w:color w:val="000000" w:themeColor="text1"/>
          <w:sz w:val="20"/>
        </w:rPr>
        <w:t>Arietta</w:t>
      </w:r>
      <w:proofErr w:type="spellEnd"/>
      <w:r w:rsidR="00720697" w:rsidRPr="00720697">
        <w:rPr>
          <w:color w:val="000000" w:themeColor="text1"/>
          <w:sz w:val="20"/>
        </w:rPr>
        <w:t xml:space="preserve"> 750VE do Szpitala Specjalistycznego im. Edmunda Biernackiego w Mielcu</w:t>
      </w:r>
      <w:r w:rsidR="002B4AD0">
        <w:rPr>
          <w:color w:val="000000" w:themeColor="text1"/>
          <w:sz w:val="20"/>
        </w:rPr>
        <w:t>:</w:t>
      </w:r>
    </w:p>
    <w:p w:rsidR="004851F9" w:rsidRPr="00495383" w:rsidRDefault="004851F9" w:rsidP="004851F9">
      <w:pPr>
        <w:rPr>
          <w:sz w:val="20"/>
          <w:szCs w:val="20"/>
        </w:rPr>
      </w:pPr>
    </w:p>
    <w:p w:rsidR="004851F9" w:rsidRPr="00C72ECA" w:rsidRDefault="004851F9" w:rsidP="004851F9">
      <w:pPr>
        <w:rPr>
          <w:b/>
          <w:sz w:val="20"/>
          <w:szCs w:val="20"/>
        </w:rPr>
      </w:pPr>
      <w:r w:rsidRPr="00C72ECA">
        <w:rPr>
          <w:b/>
          <w:sz w:val="20"/>
          <w:szCs w:val="20"/>
        </w:rPr>
        <w:t>Kody CPV:</w:t>
      </w:r>
    </w:p>
    <w:p w:rsidR="00720697" w:rsidRPr="00720697" w:rsidRDefault="000420E2" w:rsidP="00720697">
      <w:pPr>
        <w:rPr>
          <w:sz w:val="20"/>
          <w:szCs w:val="20"/>
        </w:rPr>
      </w:pPr>
      <w:r w:rsidRPr="000420E2">
        <w:rPr>
          <w:sz w:val="20"/>
          <w:szCs w:val="20"/>
        </w:rPr>
        <w:t>Główny kod CPV: 33190000-8 (Różne urządzenia i produkty medyczne)</w:t>
      </w:r>
    </w:p>
    <w:p w:rsidR="00720697" w:rsidRPr="007C1E81" w:rsidRDefault="00720697" w:rsidP="00720697">
      <w:pPr>
        <w:widowControl w:val="0"/>
        <w:overflowPunct w:val="0"/>
        <w:textAlignment w:val="baseline"/>
        <w:rPr>
          <w:color w:val="FF0000"/>
          <w:kern w:val="1"/>
          <w:sz w:val="20"/>
          <w:szCs w:val="18"/>
          <w:lang w:eastAsia="ar-SA"/>
        </w:rPr>
      </w:pPr>
    </w:p>
    <w:tbl>
      <w:tblPr>
        <w:tblW w:w="9268" w:type="dxa"/>
        <w:tblInd w:w="75" w:type="dxa"/>
        <w:tblCellMar>
          <w:left w:w="70" w:type="dxa"/>
          <w:right w:w="70" w:type="dxa"/>
        </w:tblCellMar>
        <w:tblLook w:val="04A0" w:firstRow="1" w:lastRow="0" w:firstColumn="1" w:lastColumn="0" w:noHBand="0" w:noVBand="1"/>
      </w:tblPr>
      <w:tblGrid>
        <w:gridCol w:w="771"/>
        <w:gridCol w:w="6237"/>
        <w:gridCol w:w="1134"/>
        <w:gridCol w:w="1126"/>
      </w:tblGrid>
      <w:tr w:rsidR="00720697" w:rsidRPr="00B76811" w:rsidTr="005A0450">
        <w:trPr>
          <w:trHeight w:val="369"/>
        </w:trPr>
        <w:tc>
          <w:tcPr>
            <w:tcW w:w="77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720697" w:rsidRPr="00B76811" w:rsidRDefault="00720697" w:rsidP="00720697">
            <w:pPr>
              <w:jc w:val="center"/>
              <w:rPr>
                <w:b/>
                <w:color w:val="000000" w:themeColor="text1"/>
                <w:sz w:val="20"/>
                <w:szCs w:val="18"/>
              </w:rPr>
            </w:pPr>
            <w:r w:rsidRPr="00B76811">
              <w:rPr>
                <w:b/>
                <w:color w:val="000000" w:themeColor="text1"/>
                <w:sz w:val="20"/>
                <w:szCs w:val="18"/>
              </w:rPr>
              <w:t>Lp.</w:t>
            </w:r>
          </w:p>
        </w:tc>
        <w:tc>
          <w:tcPr>
            <w:tcW w:w="6237" w:type="dxa"/>
            <w:tcBorders>
              <w:top w:val="single" w:sz="4" w:space="0" w:color="000000"/>
              <w:bottom w:val="single" w:sz="4" w:space="0" w:color="000000"/>
              <w:right w:val="single" w:sz="4" w:space="0" w:color="000000"/>
            </w:tcBorders>
            <w:shd w:val="clear" w:color="auto" w:fill="D9D9D9" w:themeFill="background1" w:themeFillShade="D9"/>
            <w:vAlign w:val="center"/>
          </w:tcPr>
          <w:p w:rsidR="00720697" w:rsidRPr="00B76811" w:rsidRDefault="00720697" w:rsidP="00720697">
            <w:pPr>
              <w:jc w:val="center"/>
              <w:rPr>
                <w:b/>
                <w:color w:val="000000" w:themeColor="text1"/>
                <w:sz w:val="20"/>
                <w:szCs w:val="18"/>
              </w:rPr>
            </w:pPr>
            <w:r>
              <w:rPr>
                <w:b/>
                <w:color w:val="000000" w:themeColor="text1"/>
                <w:sz w:val="20"/>
                <w:szCs w:val="18"/>
              </w:rPr>
              <w:t>Wykaz asortymentu</w:t>
            </w:r>
          </w:p>
        </w:tc>
        <w:tc>
          <w:tcPr>
            <w:tcW w:w="1134" w:type="dxa"/>
            <w:tcBorders>
              <w:top w:val="single" w:sz="4" w:space="0" w:color="000000"/>
              <w:bottom w:val="single" w:sz="4" w:space="0" w:color="000000"/>
              <w:right w:val="single" w:sz="4" w:space="0" w:color="000000"/>
            </w:tcBorders>
            <w:shd w:val="clear" w:color="auto" w:fill="D9D9D9" w:themeFill="background1" w:themeFillShade="D9"/>
            <w:vAlign w:val="center"/>
          </w:tcPr>
          <w:p w:rsidR="00720697" w:rsidRPr="00B76811" w:rsidRDefault="00720697" w:rsidP="00720697">
            <w:pPr>
              <w:jc w:val="center"/>
              <w:rPr>
                <w:b/>
                <w:color w:val="000000" w:themeColor="text1"/>
                <w:sz w:val="20"/>
                <w:szCs w:val="18"/>
              </w:rPr>
            </w:pPr>
            <w:r w:rsidRPr="00B76811">
              <w:rPr>
                <w:b/>
                <w:color w:val="000000" w:themeColor="text1"/>
                <w:sz w:val="20"/>
                <w:szCs w:val="18"/>
              </w:rPr>
              <w:t>J.m.</w:t>
            </w:r>
          </w:p>
        </w:tc>
        <w:tc>
          <w:tcPr>
            <w:tcW w:w="1126" w:type="dxa"/>
            <w:tcBorders>
              <w:top w:val="single" w:sz="4" w:space="0" w:color="000000"/>
              <w:bottom w:val="single" w:sz="4" w:space="0" w:color="000000"/>
              <w:right w:val="single" w:sz="4" w:space="0" w:color="000000"/>
            </w:tcBorders>
            <w:shd w:val="clear" w:color="auto" w:fill="D9D9D9" w:themeFill="background1" w:themeFillShade="D9"/>
            <w:vAlign w:val="center"/>
          </w:tcPr>
          <w:p w:rsidR="00720697" w:rsidRPr="00B76811" w:rsidRDefault="00720697" w:rsidP="00720697">
            <w:pPr>
              <w:jc w:val="center"/>
              <w:rPr>
                <w:b/>
                <w:color w:val="000000" w:themeColor="text1"/>
                <w:sz w:val="20"/>
                <w:szCs w:val="18"/>
              </w:rPr>
            </w:pPr>
            <w:r w:rsidRPr="00B76811">
              <w:rPr>
                <w:b/>
                <w:color w:val="000000" w:themeColor="text1"/>
                <w:sz w:val="20"/>
                <w:szCs w:val="18"/>
              </w:rPr>
              <w:t>Ilość</w:t>
            </w:r>
          </w:p>
        </w:tc>
      </w:tr>
      <w:tr w:rsidR="00720697" w:rsidRPr="00B76811" w:rsidTr="005A0450">
        <w:trPr>
          <w:trHeight w:val="619"/>
        </w:trPr>
        <w:tc>
          <w:tcPr>
            <w:tcW w:w="7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0697" w:rsidRPr="00033D36" w:rsidRDefault="00720697" w:rsidP="00033D36">
            <w:pPr>
              <w:pStyle w:val="Akapitzlist"/>
              <w:numPr>
                <w:ilvl w:val="0"/>
                <w:numId w:val="41"/>
              </w:numPr>
              <w:jc w:val="center"/>
              <w:rPr>
                <w:color w:val="000000" w:themeColor="text1"/>
                <w:sz w:val="18"/>
                <w:szCs w:val="18"/>
              </w:rPr>
            </w:pP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rsidR="00720697" w:rsidRPr="00B76811" w:rsidRDefault="00720697" w:rsidP="00720697">
            <w:pPr>
              <w:suppressAutoHyphens w:val="0"/>
              <w:rPr>
                <w:color w:val="000000" w:themeColor="text1"/>
                <w:sz w:val="20"/>
                <w:szCs w:val="20"/>
                <w:lang w:eastAsia="pl-PL"/>
              </w:rPr>
            </w:pPr>
            <w:r>
              <w:rPr>
                <w:color w:val="000000" w:themeColor="text1"/>
                <w:sz w:val="20"/>
                <w:szCs w:val="20"/>
              </w:rPr>
              <w:t xml:space="preserve">Głowica </w:t>
            </w:r>
            <w:proofErr w:type="spellStart"/>
            <w:r>
              <w:rPr>
                <w:color w:val="000000" w:themeColor="text1"/>
                <w:sz w:val="20"/>
                <w:szCs w:val="20"/>
              </w:rPr>
              <w:t>convex</w:t>
            </w:r>
            <w:proofErr w:type="spellEnd"/>
            <w:r>
              <w:rPr>
                <w:color w:val="000000" w:themeColor="text1"/>
                <w:sz w:val="20"/>
                <w:szCs w:val="20"/>
              </w:rPr>
              <w:t xml:space="preserve"> C252 do aparatu USG </w:t>
            </w:r>
            <w:proofErr w:type="spellStart"/>
            <w:r>
              <w:rPr>
                <w:color w:val="000000" w:themeColor="text1"/>
                <w:sz w:val="20"/>
                <w:szCs w:val="20"/>
              </w:rPr>
              <w:t>Arietta</w:t>
            </w:r>
            <w:proofErr w:type="spellEnd"/>
            <w:r>
              <w:rPr>
                <w:color w:val="000000" w:themeColor="text1"/>
                <w:sz w:val="20"/>
                <w:szCs w:val="20"/>
              </w:rPr>
              <w:t xml:space="preserve"> 750VE</w:t>
            </w:r>
            <w:r w:rsidRPr="00B76811">
              <w:rPr>
                <w:color w:val="000000" w:themeColor="text1"/>
                <w:sz w:val="20"/>
                <w:szCs w:val="20"/>
              </w:rPr>
              <w:t xml:space="preserve"> </w:t>
            </w:r>
          </w:p>
        </w:tc>
        <w:tc>
          <w:tcPr>
            <w:tcW w:w="1134" w:type="dxa"/>
            <w:tcBorders>
              <w:top w:val="single" w:sz="4" w:space="0" w:color="auto"/>
              <w:left w:val="nil"/>
              <w:bottom w:val="single" w:sz="4" w:space="0" w:color="auto"/>
              <w:right w:val="single" w:sz="4" w:space="0" w:color="auto"/>
            </w:tcBorders>
            <w:shd w:val="clear" w:color="auto" w:fill="auto"/>
            <w:vAlign w:val="center"/>
          </w:tcPr>
          <w:p w:rsidR="00720697" w:rsidRPr="00B76811" w:rsidRDefault="00720697" w:rsidP="00720697">
            <w:pPr>
              <w:jc w:val="center"/>
              <w:rPr>
                <w:color w:val="000000" w:themeColor="text1"/>
                <w:sz w:val="20"/>
                <w:szCs w:val="20"/>
              </w:rPr>
            </w:pPr>
            <w:r w:rsidRPr="00B76811">
              <w:rPr>
                <w:color w:val="000000" w:themeColor="text1"/>
                <w:sz w:val="20"/>
                <w:szCs w:val="20"/>
              </w:rPr>
              <w:t>szt.</w:t>
            </w:r>
          </w:p>
        </w:tc>
        <w:tc>
          <w:tcPr>
            <w:tcW w:w="1126" w:type="dxa"/>
            <w:tcBorders>
              <w:top w:val="single" w:sz="4" w:space="0" w:color="auto"/>
              <w:left w:val="nil"/>
              <w:bottom w:val="single" w:sz="4" w:space="0" w:color="auto"/>
              <w:right w:val="single" w:sz="4" w:space="0" w:color="auto"/>
            </w:tcBorders>
            <w:shd w:val="clear" w:color="auto" w:fill="auto"/>
            <w:vAlign w:val="center"/>
          </w:tcPr>
          <w:p w:rsidR="00720697" w:rsidRPr="00B76811" w:rsidRDefault="00720697" w:rsidP="002B4AD0">
            <w:pPr>
              <w:jc w:val="center"/>
              <w:rPr>
                <w:color w:val="000000" w:themeColor="text1"/>
                <w:sz w:val="20"/>
                <w:szCs w:val="20"/>
              </w:rPr>
            </w:pPr>
            <w:r w:rsidRPr="00B76811">
              <w:rPr>
                <w:color w:val="000000" w:themeColor="text1"/>
                <w:sz w:val="20"/>
                <w:szCs w:val="20"/>
              </w:rPr>
              <w:t>1</w:t>
            </w:r>
          </w:p>
        </w:tc>
      </w:tr>
    </w:tbl>
    <w:p w:rsidR="00720697" w:rsidRDefault="00720697" w:rsidP="00720697">
      <w:pPr>
        <w:widowControl w:val="0"/>
        <w:suppressAutoHyphens w:val="0"/>
        <w:overflowPunct w:val="0"/>
        <w:autoSpaceDE w:val="0"/>
        <w:autoSpaceDN w:val="0"/>
        <w:adjustRightInd w:val="0"/>
        <w:jc w:val="both"/>
        <w:textAlignment w:val="baseline"/>
        <w:rPr>
          <w:b/>
          <w:bCs/>
          <w:i/>
          <w:iCs/>
          <w:color w:val="FF0000"/>
          <w:kern w:val="1"/>
          <w:sz w:val="20"/>
          <w:szCs w:val="20"/>
          <w:lang w:eastAsia="ar-SA"/>
        </w:rPr>
      </w:pPr>
    </w:p>
    <w:p w:rsidR="00720697" w:rsidRPr="005A0450" w:rsidRDefault="00720697" w:rsidP="00720697">
      <w:pPr>
        <w:widowControl w:val="0"/>
        <w:overflowPunct w:val="0"/>
        <w:jc w:val="both"/>
        <w:textAlignment w:val="baseline"/>
        <w:rPr>
          <w:color w:val="000000" w:themeColor="text1"/>
          <w:sz w:val="20"/>
          <w:szCs w:val="20"/>
        </w:rPr>
      </w:pPr>
      <w:r w:rsidRPr="00B76811">
        <w:rPr>
          <w:color w:val="000000" w:themeColor="text1"/>
          <w:sz w:val="20"/>
          <w:szCs w:val="20"/>
        </w:rPr>
        <w:t>Wymagani</w:t>
      </w:r>
      <w:r w:rsidR="005A0450">
        <w:rPr>
          <w:color w:val="000000" w:themeColor="text1"/>
          <w:sz w:val="20"/>
          <w:szCs w:val="20"/>
        </w:rPr>
        <w:t>a Zamawiającego dla urządzenia:</w:t>
      </w:r>
    </w:p>
    <w:tbl>
      <w:tblPr>
        <w:tblW w:w="9185" w:type="dxa"/>
        <w:tblInd w:w="137" w:type="dxa"/>
        <w:tblLayout w:type="fixed"/>
        <w:tblLook w:val="0000" w:firstRow="0" w:lastRow="0" w:firstColumn="0" w:lastColumn="0" w:noHBand="0" w:noVBand="0"/>
      </w:tblPr>
      <w:tblGrid>
        <w:gridCol w:w="709"/>
        <w:gridCol w:w="6237"/>
        <w:gridCol w:w="2239"/>
      </w:tblGrid>
      <w:tr w:rsidR="005A0450" w:rsidRPr="00525230" w:rsidTr="005A0450">
        <w:trPr>
          <w:trHeight w:val="589"/>
        </w:trPr>
        <w:tc>
          <w:tcPr>
            <w:tcW w:w="70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5A0450" w:rsidRPr="00B76811" w:rsidRDefault="005A0450" w:rsidP="005A0450">
            <w:pPr>
              <w:jc w:val="center"/>
              <w:rPr>
                <w:b/>
                <w:color w:val="000000" w:themeColor="text1"/>
                <w:sz w:val="20"/>
                <w:szCs w:val="18"/>
              </w:rPr>
            </w:pPr>
            <w:r w:rsidRPr="00B76811">
              <w:rPr>
                <w:b/>
                <w:color w:val="000000" w:themeColor="text1"/>
                <w:sz w:val="20"/>
                <w:szCs w:val="18"/>
              </w:rPr>
              <w:t>Lp.</w:t>
            </w:r>
          </w:p>
        </w:tc>
        <w:tc>
          <w:tcPr>
            <w:tcW w:w="6237" w:type="dxa"/>
            <w:tcBorders>
              <w:top w:val="single" w:sz="4" w:space="0" w:color="000000"/>
              <w:bottom w:val="single" w:sz="4" w:space="0" w:color="000000"/>
              <w:right w:val="single" w:sz="4" w:space="0" w:color="000000"/>
            </w:tcBorders>
            <w:shd w:val="clear" w:color="auto" w:fill="D9D9D9" w:themeFill="background1" w:themeFillShade="D9"/>
            <w:vAlign w:val="center"/>
          </w:tcPr>
          <w:p w:rsidR="005A0450" w:rsidRPr="00B76811" w:rsidRDefault="005A0450" w:rsidP="005A0450">
            <w:pPr>
              <w:jc w:val="center"/>
              <w:rPr>
                <w:b/>
                <w:color w:val="000000" w:themeColor="text1"/>
                <w:sz w:val="20"/>
                <w:szCs w:val="18"/>
              </w:rPr>
            </w:pPr>
            <w:r>
              <w:rPr>
                <w:b/>
                <w:color w:val="000000" w:themeColor="text1"/>
                <w:sz w:val="20"/>
                <w:szCs w:val="18"/>
              </w:rPr>
              <w:t>Parametry techniczne</w:t>
            </w:r>
          </w:p>
        </w:tc>
        <w:tc>
          <w:tcPr>
            <w:tcW w:w="2239" w:type="dxa"/>
            <w:tcBorders>
              <w:top w:val="single" w:sz="4" w:space="0" w:color="000000"/>
              <w:bottom w:val="single" w:sz="4" w:space="0" w:color="000000"/>
              <w:right w:val="single" w:sz="4" w:space="0" w:color="000000"/>
            </w:tcBorders>
            <w:shd w:val="clear" w:color="auto" w:fill="D9D9D9" w:themeFill="background1" w:themeFillShade="D9"/>
            <w:vAlign w:val="center"/>
          </w:tcPr>
          <w:p w:rsidR="005A0450" w:rsidRPr="00B76811" w:rsidRDefault="005A0450" w:rsidP="005A0450">
            <w:pPr>
              <w:jc w:val="center"/>
              <w:rPr>
                <w:b/>
                <w:color w:val="000000" w:themeColor="text1"/>
                <w:sz w:val="20"/>
                <w:szCs w:val="18"/>
              </w:rPr>
            </w:pPr>
            <w:r>
              <w:rPr>
                <w:b/>
                <w:color w:val="000000" w:themeColor="text1"/>
                <w:sz w:val="20"/>
                <w:szCs w:val="18"/>
              </w:rPr>
              <w:t>Parametr wymagany</w:t>
            </w:r>
          </w:p>
        </w:tc>
      </w:tr>
      <w:tr w:rsidR="005A0450" w:rsidRPr="00525230" w:rsidTr="005A0450">
        <w:trPr>
          <w:trHeight w:val="589"/>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5A0450" w:rsidRPr="00033D36" w:rsidRDefault="005A0450" w:rsidP="00033D36">
            <w:pPr>
              <w:pStyle w:val="Akapitzlist"/>
              <w:numPr>
                <w:ilvl w:val="0"/>
                <w:numId w:val="40"/>
              </w:numPr>
              <w:shd w:val="clear" w:color="auto" w:fill="FFFFFF"/>
              <w:rPr>
                <w:rFonts w:eastAsia="SimSun"/>
                <w:bCs/>
                <w:color w:val="000000" w:themeColor="text1"/>
                <w:sz w:val="20"/>
                <w:szCs w:val="20"/>
              </w:rPr>
            </w:pP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tcPr>
          <w:p w:rsidR="005A0450" w:rsidRPr="00525230" w:rsidRDefault="005A0450" w:rsidP="005A0450">
            <w:pPr>
              <w:rPr>
                <w:rFonts w:eastAsia="Arial Narrow"/>
                <w:bCs/>
                <w:color w:val="000000" w:themeColor="text1"/>
                <w:sz w:val="20"/>
                <w:szCs w:val="20"/>
              </w:rPr>
            </w:pPr>
            <w:r w:rsidRPr="00525230">
              <w:rPr>
                <w:rFonts w:eastAsia="Arial Narrow"/>
                <w:bCs/>
                <w:color w:val="000000" w:themeColor="text1"/>
                <w:sz w:val="20"/>
                <w:szCs w:val="20"/>
              </w:rPr>
              <w:t>Urządzenie fab</w:t>
            </w:r>
            <w:r>
              <w:rPr>
                <w:rFonts w:eastAsia="Arial Narrow"/>
                <w:bCs/>
                <w:color w:val="000000" w:themeColor="text1"/>
                <w:sz w:val="20"/>
                <w:szCs w:val="20"/>
              </w:rPr>
              <w:t>rycznie nowe, rok produkcji 2024</w:t>
            </w:r>
          </w:p>
        </w:tc>
        <w:tc>
          <w:tcPr>
            <w:tcW w:w="2239" w:type="dxa"/>
            <w:tcBorders>
              <w:top w:val="single" w:sz="4" w:space="0" w:color="auto"/>
              <w:left w:val="single" w:sz="4" w:space="0" w:color="auto"/>
              <w:bottom w:val="single" w:sz="4" w:space="0" w:color="auto"/>
              <w:right w:val="single" w:sz="4" w:space="0" w:color="auto"/>
            </w:tcBorders>
            <w:shd w:val="clear" w:color="auto" w:fill="FFFFFF"/>
            <w:vAlign w:val="center"/>
          </w:tcPr>
          <w:p w:rsidR="005A0450" w:rsidRPr="00525230" w:rsidRDefault="005A0450" w:rsidP="005A0450">
            <w:pPr>
              <w:shd w:val="clear" w:color="auto" w:fill="FFFFFF"/>
              <w:jc w:val="center"/>
              <w:rPr>
                <w:rFonts w:eastAsia="Arial Narrow"/>
                <w:bCs/>
                <w:color w:val="000000" w:themeColor="text1"/>
                <w:sz w:val="20"/>
                <w:szCs w:val="20"/>
                <w:lang w:bidi="pl-PL"/>
              </w:rPr>
            </w:pPr>
            <w:r w:rsidRPr="00525230">
              <w:rPr>
                <w:rFonts w:eastAsia="Arial Narrow"/>
                <w:bCs/>
                <w:color w:val="000000" w:themeColor="text1"/>
                <w:sz w:val="20"/>
                <w:szCs w:val="20"/>
                <w:lang w:bidi="pl-PL"/>
              </w:rPr>
              <w:t>Tak</w:t>
            </w:r>
          </w:p>
          <w:p w:rsidR="005A0450" w:rsidRPr="00525230" w:rsidRDefault="005A0450" w:rsidP="005A0450">
            <w:pPr>
              <w:shd w:val="clear" w:color="auto" w:fill="FFFFFF"/>
              <w:jc w:val="center"/>
              <w:rPr>
                <w:rFonts w:eastAsia="Arial Narrow"/>
                <w:bCs/>
                <w:color w:val="000000" w:themeColor="text1"/>
                <w:sz w:val="20"/>
                <w:szCs w:val="20"/>
                <w:lang w:bidi="pl-PL"/>
              </w:rPr>
            </w:pPr>
            <w:r w:rsidRPr="00525230">
              <w:rPr>
                <w:rFonts w:eastAsia="Arial Narrow"/>
                <w:bCs/>
                <w:color w:val="000000" w:themeColor="text1"/>
                <w:sz w:val="20"/>
                <w:szCs w:val="20"/>
                <w:lang w:bidi="pl-PL"/>
              </w:rPr>
              <w:t>(podać)</w:t>
            </w:r>
          </w:p>
        </w:tc>
      </w:tr>
      <w:tr w:rsidR="00033D36" w:rsidRPr="00525230" w:rsidTr="005A0450">
        <w:trPr>
          <w:trHeight w:val="589"/>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033D36" w:rsidRPr="00033D36" w:rsidRDefault="00033D36" w:rsidP="00033D36">
            <w:pPr>
              <w:pStyle w:val="Akapitzlist"/>
              <w:numPr>
                <w:ilvl w:val="0"/>
                <w:numId w:val="40"/>
              </w:numPr>
              <w:shd w:val="clear" w:color="auto" w:fill="FFFFFF"/>
              <w:rPr>
                <w:rFonts w:eastAsia="SimSun"/>
                <w:bCs/>
                <w:color w:val="000000" w:themeColor="text1"/>
                <w:sz w:val="20"/>
                <w:szCs w:val="20"/>
              </w:rPr>
            </w:pP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tcPr>
          <w:p w:rsidR="00033D36" w:rsidRPr="00525230" w:rsidRDefault="00033D36" w:rsidP="005A0450">
            <w:pPr>
              <w:rPr>
                <w:rFonts w:eastAsia="Arial Narrow"/>
                <w:bCs/>
                <w:color w:val="000000" w:themeColor="text1"/>
                <w:sz w:val="20"/>
                <w:szCs w:val="20"/>
              </w:rPr>
            </w:pPr>
            <w:r>
              <w:rPr>
                <w:rFonts w:eastAsia="Arial Narrow"/>
                <w:bCs/>
                <w:color w:val="000000" w:themeColor="text1"/>
                <w:sz w:val="20"/>
                <w:szCs w:val="20"/>
              </w:rPr>
              <w:t xml:space="preserve">Typ - </w:t>
            </w:r>
            <w:proofErr w:type="spellStart"/>
            <w:r>
              <w:rPr>
                <w:rFonts w:eastAsia="Arial Narrow"/>
                <w:bCs/>
                <w:color w:val="000000" w:themeColor="text1"/>
                <w:sz w:val="20"/>
                <w:szCs w:val="20"/>
              </w:rPr>
              <w:t>Convex</w:t>
            </w:r>
            <w:proofErr w:type="spellEnd"/>
          </w:p>
        </w:tc>
        <w:tc>
          <w:tcPr>
            <w:tcW w:w="2239" w:type="dxa"/>
            <w:tcBorders>
              <w:top w:val="single" w:sz="4" w:space="0" w:color="auto"/>
              <w:left w:val="single" w:sz="4" w:space="0" w:color="auto"/>
              <w:bottom w:val="single" w:sz="4" w:space="0" w:color="auto"/>
              <w:right w:val="single" w:sz="4" w:space="0" w:color="auto"/>
            </w:tcBorders>
            <w:shd w:val="clear" w:color="auto" w:fill="FFFFFF"/>
            <w:vAlign w:val="center"/>
          </w:tcPr>
          <w:p w:rsidR="00033D36" w:rsidRPr="00525230" w:rsidRDefault="00033D36" w:rsidP="005A0450">
            <w:pPr>
              <w:shd w:val="clear" w:color="auto" w:fill="FFFFFF"/>
              <w:jc w:val="center"/>
              <w:rPr>
                <w:rFonts w:eastAsia="Arial Narrow"/>
                <w:bCs/>
                <w:color w:val="000000" w:themeColor="text1"/>
                <w:sz w:val="20"/>
                <w:szCs w:val="20"/>
                <w:lang w:bidi="pl-PL"/>
              </w:rPr>
            </w:pPr>
            <w:r>
              <w:rPr>
                <w:rFonts w:eastAsia="Arial Narrow"/>
                <w:bCs/>
                <w:color w:val="000000" w:themeColor="text1"/>
                <w:sz w:val="20"/>
                <w:szCs w:val="20"/>
                <w:lang w:bidi="pl-PL"/>
              </w:rPr>
              <w:t>Tak</w:t>
            </w:r>
          </w:p>
        </w:tc>
      </w:tr>
      <w:tr w:rsidR="00033D36" w:rsidRPr="00525230" w:rsidTr="005A0450">
        <w:trPr>
          <w:trHeight w:val="589"/>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033D36" w:rsidRPr="00033D36" w:rsidRDefault="00033D36" w:rsidP="00033D36">
            <w:pPr>
              <w:pStyle w:val="Akapitzlist"/>
              <w:numPr>
                <w:ilvl w:val="0"/>
                <w:numId w:val="40"/>
              </w:numPr>
              <w:shd w:val="clear" w:color="auto" w:fill="FFFFFF"/>
              <w:rPr>
                <w:rFonts w:eastAsia="SimSun"/>
                <w:bCs/>
                <w:color w:val="000000" w:themeColor="text1"/>
                <w:sz w:val="20"/>
                <w:szCs w:val="20"/>
              </w:rPr>
            </w:pP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tcPr>
          <w:p w:rsidR="00033D36" w:rsidRDefault="00033D36" w:rsidP="005A0450">
            <w:pPr>
              <w:rPr>
                <w:rFonts w:eastAsia="Arial Narrow"/>
                <w:bCs/>
                <w:color w:val="000000" w:themeColor="text1"/>
                <w:sz w:val="20"/>
                <w:szCs w:val="20"/>
              </w:rPr>
            </w:pPr>
            <w:r>
              <w:rPr>
                <w:rFonts w:eastAsia="Arial Narrow"/>
                <w:bCs/>
                <w:color w:val="000000" w:themeColor="text1"/>
                <w:sz w:val="20"/>
                <w:szCs w:val="20"/>
              </w:rPr>
              <w:t>Model - C252</w:t>
            </w:r>
          </w:p>
        </w:tc>
        <w:tc>
          <w:tcPr>
            <w:tcW w:w="2239" w:type="dxa"/>
            <w:tcBorders>
              <w:top w:val="single" w:sz="4" w:space="0" w:color="auto"/>
              <w:left w:val="single" w:sz="4" w:space="0" w:color="auto"/>
              <w:bottom w:val="single" w:sz="4" w:space="0" w:color="auto"/>
              <w:right w:val="single" w:sz="4" w:space="0" w:color="auto"/>
            </w:tcBorders>
            <w:shd w:val="clear" w:color="auto" w:fill="FFFFFF"/>
            <w:vAlign w:val="center"/>
          </w:tcPr>
          <w:p w:rsidR="00033D36" w:rsidRDefault="00033D36" w:rsidP="005A0450">
            <w:pPr>
              <w:shd w:val="clear" w:color="auto" w:fill="FFFFFF"/>
              <w:jc w:val="center"/>
              <w:rPr>
                <w:rFonts w:eastAsia="Arial Narrow"/>
                <w:bCs/>
                <w:color w:val="000000" w:themeColor="text1"/>
                <w:sz w:val="20"/>
                <w:szCs w:val="20"/>
                <w:lang w:bidi="pl-PL"/>
              </w:rPr>
            </w:pPr>
            <w:r>
              <w:rPr>
                <w:rFonts w:eastAsia="Arial Narrow"/>
                <w:bCs/>
                <w:color w:val="000000" w:themeColor="text1"/>
                <w:sz w:val="20"/>
                <w:szCs w:val="20"/>
                <w:lang w:bidi="pl-PL"/>
              </w:rPr>
              <w:t>Tak</w:t>
            </w:r>
          </w:p>
        </w:tc>
      </w:tr>
      <w:tr w:rsidR="005A0450" w:rsidRPr="00B76811" w:rsidTr="005A0450">
        <w:trPr>
          <w:trHeight w:val="589"/>
        </w:trPr>
        <w:tc>
          <w:tcPr>
            <w:tcW w:w="709" w:type="dxa"/>
            <w:tcBorders>
              <w:top w:val="single" w:sz="4" w:space="0" w:color="auto"/>
              <w:left w:val="single" w:sz="4" w:space="0" w:color="000000"/>
              <w:bottom w:val="single" w:sz="4" w:space="0" w:color="000000"/>
            </w:tcBorders>
            <w:shd w:val="clear" w:color="auto" w:fill="auto"/>
            <w:vAlign w:val="center"/>
          </w:tcPr>
          <w:p w:rsidR="005A0450" w:rsidRPr="00033D36" w:rsidRDefault="005A0450" w:rsidP="00033D36">
            <w:pPr>
              <w:pStyle w:val="Akapitzlist"/>
              <w:widowControl w:val="0"/>
              <w:numPr>
                <w:ilvl w:val="0"/>
                <w:numId w:val="40"/>
              </w:numPr>
              <w:textAlignment w:val="baseline"/>
              <w:rPr>
                <w:color w:val="000000" w:themeColor="text1"/>
                <w:kern w:val="1"/>
                <w:sz w:val="20"/>
                <w:szCs w:val="20"/>
                <w:lang w:eastAsia="ar-SA"/>
              </w:rPr>
            </w:pPr>
          </w:p>
        </w:tc>
        <w:tc>
          <w:tcPr>
            <w:tcW w:w="6237" w:type="dxa"/>
            <w:tcBorders>
              <w:top w:val="single" w:sz="4" w:space="0" w:color="auto"/>
              <w:left w:val="single" w:sz="4" w:space="0" w:color="000000"/>
              <w:bottom w:val="single" w:sz="4" w:space="0" w:color="000000"/>
            </w:tcBorders>
            <w:shd w:val="clear" w:color="auto" w:fill="auto"/>
            <w:vAlign w:val="center"/>
          </w:tcPr>
          <w:p w:rsidR="005A0450" w:rsidRPr="00B76811" w:rsidRDefault="005A0450" w:rsidP="005A0450">
            <w:pPr>
              <w:widowControl w:val="0"/>
              <w:textAlignment w:val="baseline"/>
              <w:rPr>
                <w:color w:val="000000" w:themeColor="text1"/>
                <w:kern w:val="1"/>
                <w:sz w:val="20"/>
                <w:szCs w:val="20"/>
                <w:lang w:eastAsia="ar-SA"/>
              </w:rPr>
            </w:pPr>
            <w:r w:rsidRPr="00A9293C">
              <w:rPr>
                <w:bCs/>
                <w:color w:val="000000" w:themeColor="text1"/>
                <w:kern w:val="1"/>
                <w:sz w:val="20"/>
                <w:szCs w:val="20"/>
                <w:lang w:eastAsia="ar-SA"/>
              </w:rPr>
              <w:t xml:space="preserve">Głowica </w:t>
            </w:r>
            <w:proofErr w:type="spellStart"/>
            <w:r w:rsidRPr="00A9293C">
              <w:rPr>
                <w:bCs/>
                <w:color w:val="000000" w:themeColor="text1"/>
                <w:kern w:val="1"/>
                <w:sz w:val="20"/>
                <w:szCs w:val="20"/>
                <w:lang w:eastAsia="ar-SA"/>
              </w:rPr>
              <w:t>convex</w:t>
            </w:r>
            <w:proofErr w:type="spellEnd"/>
            <w:r w:rsidRPr="00A9293C">
              <w:rPr>
                <w:bCs/>
                <w:color w:val="000000" w:themeColor="text1"/>
                <w:kern w:val="1"/>
                <w:sz w:val="20"/>
                <w:szCs w:val="20"/>
                <w:lang w:eastAsia="ar-SA"/>
              </w:rPr>
              <w:t xml:space="preserve"> C252 do aparatu USG </w:t>
            </w:r>
            <w:proofErr w:type="spellStart"/>
            <w:r w:rsidRPr="00A9293C">
              <w:rPr>
                <w:bCs/>
                <w:color w:val="000000" w:themeColor="text1"/>
                <w:kern w:val="1"/>
                <w:sz w:val="20"/>
                <w:szCs w:val="20"/>
                <w:lang w:eastAsia="ar-SA"/>
              </w:rPr>
              <w:t>Arietta</w:t>
            </w:r>
            <w:proofErr w:type="spellEnd"/>
            <w:r w:rsidRPr="00A9293C">
              <w:rPr>
                <w:bCs/>
                <w:color w:val="000000" w:themeColor="text1"/>
                <w:kern w:val="1"/>
                <w:sz w:val="20"/>
                <w:szCs w:val="20"/>
                <w:lang w:eastAsia="ar-SA"/>
              </w:rPr>
              <w:t xml:space="preserve"> 750VE</w:t>
            </w:r>
          </w:p>
        </w:tc>
        <w:tc>
          <w:tcPr>
            <w:tcW w:w="2239" w:type="dxa"/>
            <w:tcBorders>
              <w:top w:val="single" w:sz="4" w:space="0" w:color="auto"/>
              <w:left w:val="single" w:sz="4" w:space="0" w:color="000000"/>
              <w:bottom w:val="single" w:sz="4" w:space="0" w:color="000000"/>
              <w:right w:val="single" w:sz="4" w:space="0" w:color="000000"/>
            </w:tcBorders>
            <w:shd w:val="clear" w:color="auto" w:fill="auto"/>
            <w:vAlign w:val="center"/>
          </w:tcPr>
          <w:p w:rsidR="005A0450" w:rsidRPr="00B76811" w:rsidRDefault="005A0450" w:rsidP="005A0450">
            <w:pPr>
              <w:widowControl w:val="0"/>
              <w:jc w:val="center"/>
              <w:textAlignment w:val="baseline"/>
              <w:rPr>
                <w:color w:val="000000" w:themeColor="text1"/>
                <w:kern w:val="1"/>
                <w:sz w:val="20"/>
                <w:szCs w:val="20"/>
                <w:lang w:eastAsia="ar-SA"/>
              </w:rPr>
            </w:pPr>
            <w:r w:rsidRPr="00B76811">
              <w:rPr>
                <w:color w:val="000000" w:themeColor="text1"/>
                <w:kern w:val="1"/>
                <w:sz w:val="20"/>
                <w:szCs w:val="20"/>
                <w:lang w:eastAsia="ar-SA"/>
              </w:rPr>
              <w:t>Tak</w:t>
            </w:r>
          </w:p>
        </w:tc>
      </w:tr>
      <w:tr w:rsidR="005A0450" w:rsidRPr="00541F51" w:rsidTr="005A0450">
        <w:trPr>
          <w:trHeight w:val="589"/>
        </w:trPr>
        <w:tc>
          <w:tcPr>
            <w:tcW w:w="709" w:type="dxa"/>
            <w:tcBorders>
              <w:top w:val="single" w:sz="4" w:space="0" w:color="000000"/>
              <w:left w:val="single" w:sz="4" w:space="0" w:color="000000"/>
              <w:bottom w:val="single" w:sz="4" w:space="0" w:color="000000"/>
            </w:tcBorders>
            <w:shd w:val="clear" w:color="auto" w:fill="auto"/>
            <w:vAlign w:val="center"/>
          </w:tcPr>
          <w:p w:rsidR="005A0450" w:rsidRPr="00033D36" w:rsidRDefault="005A0450" w:rsidP="00033D36">
            <w:pPr>
              <w:pStyle w:val="Akapitzlist"/>
              <w:widowControl w:val="0"/>
              <w:numPr>
                <w:ilvl w:val="0"/>
                <w:numId w:val="40"/>
              </w:numPr>
              <w:textAlignment w:val="baseline"/>
              <w:rPr>
                <w:color w:val="000000" w:themeColor="text1"/>
                <w:kern w:val="1"/>
                <w:sz w:val="20"/>
                <w:szCs w:val="20"/>
                <w:lang w:eastAsia="ar-SA"/>
              </w:rPr>
            </w:pPr>
          </w:p>
        </w:tc>
        <w:tc>
          <w:tcPr>
            <w:tcW w:w="6237" w:type="dxa"/>
            <w:tcBorders>
              <w:top w:val="single" w:sz="4" w:space="0" w:color="000000"/>
              <w:left w:val="single" w:sz="4" w:space="0" w:color="000000"/>
              <w:bottom w:val="single" w:sz="4" w:space="0" w:color="000000"/>
            </w:tcBorders>
            <w:shd w:val="clear" w:color="auto" w:fill="auto"/>
            <w:vAlign w:val="center"/>
          </w:tcPr>
          <w:p w:rsidR="005A0450" w:rsidRPr="00541F51" w:rsidRDefault="005A0450" w:rsidP="005A0450">
            <w:pPr>
              <w:widowControl w:val="0"/>
              <w:textAlignment w:val="baseline"/>
              <w:rPr>
                <w:color w:val="000000" w:themeColor="text1"/>
                <w:kern w:val="1"/>
                <w:sz w:val="20"/>
                <w:szCs w:val="20"/>
                <w:lang w:eastAsia="ar-SA"/>
              </w:rPr>
            </w:pPr>
            <w:r>
              <w:rPr>
                <w:color w:val="000000" w:themeColor="text1"/>
                <w:kern w:val="1"/>
                <w:sz w:val="20"/>
                <w:szCs w:val="20"/>
                <w:lang w:eastAsia="ar-SA"/>
              </w:rPr>
              <w:t>Zastosowanie - brzuch</w:t>
            </w:r>
          </w:p>
        </w:tc>
        <w:tc>
          <w:tcPr>
            <w:tcW w:w="22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0450" w:rsidRPr="00A9293C" w:rsidRDefault="005A0450" w:rsidP="005A0450">
            <w:pPr>
              <w:shd w:val="clear" w:color="auto" w:fill="FFFFFF"/>
              <w:jc w:val="center"/>
              <w:rPr>
                <w:rFonts w:eastAsia="Arial Narrow"/>
                <w:bCs/>
                <w:color w:val="000000" w:themeColor="text1"/>
                <w:sz w:val="20"/>
                <w:szCs w:val="20"/>
                <w:lang w:bidi="pl-PL"/>
              </w:rPr>
            </w:pPr>
            <w:r>
              <w:rPr>
                <w:rFonts w:eastAsia="Arial Narrow"/>
                <w:bCs/>
                <w:color w:val="000000" w:themeColor="text1"/>
                <w:sz w:val="20"/>
                <w:szCs w:val="20"/>
                <w:lang w:bidi="pl-PL"/>
              </w:rPr>
              <w:t>Tak</w:t>
            </w:r>
          </w:p>
        </w:tc>
      </w:tr>
      <w:tr w:rsidR="005A0450" w:rsidRPr="00541F51" w:rsidTr="005A0450">
        <w:trPr>
          <w:trHeight w:val="589"/>
        </w:trPr>
        <w:tc>
          <w:tcPr>
            <w:tcW w:w="709" w:type="dxa"/>
            <w:tcBorders>
              <w:top w:val="single" w:sz="4" w:space="0" w:color="000000"/>
              <w:left w:val="single" w:sz="4" w:space="0" w:color="000000"/>
              <w:bottom w:val="single" w:sz="4" w:space="0" w:color="000000"/>
            </w:tcBorders>
            <w:shd w:val="clear" w:color="auto" w:fill="auto"/>
            <w:vAlign w:val="center"/>
          </w:tcPr>
          <w:p w:rsidR="005A0450" w:rsidRPr="00033D36" w:rsidRDefault="005A0450" w:rsidP="00033D36">
            <w:pPr>
              <w:pStyle w:val="Akapitzlist"/>
              <w:widowControl w:val="0"/>
              <w:numPr>
                <w:ilvl w:val="0"/>
                <w:numId w:val="40"/>
              </w:numPr>
              <w:textAlignment w:val="baseline"/>
              <w:rPr>
                <w:color w:val="000000" w:themeColor="text1"/>
                <w:kern w:val="1"/>
                <w:sz w:val="20"/>
                <w:szCs w:val="20"/>
                <w:lang w:eastAsia="ar-SA"/>
              </w:rPr>
            </w:pPr>
          </w:p>
        </w:tc>
        <w:tc>
          <w:tcPr>
            <w:tcW w:w="6237" w:type="dxa"/>
            <w:tcBorders>
              <w:top w:val="single" w:sz="4" w:space="0" w:color="000000"/>
              <w:left w:val="single" w:sz="4" w:space="0" w:color="000000"/>
              <w:bottom w:val="single" w:sz="4" w:space="0" w:color="000000"/>
            </w:tcBorders>
            <w:shd w:val="clear" w:color="auto" w:fill="auto"/>
            <w:vAlign w:val="center"/>
          </w:tcPr>
          <w:p w:rsidR="005A0450" w:rsidRPr="00541F51" w:rsidRDefault="005A0450" w:rsidP="005A0450">
            <w:pPr>
              <w:widowControl w:val="0"/>
              <w:textAlignment w:val="baseline"/>
              <w:rPr>
                <w:color w:val="000000" w:themeColor="text1"/>
                <w:kern w:val="1"/>
                <w:sz w:val="20"/>
                <w:szCs w:val="20"/>
                <w:lang w:eastAsia="ar-SA"/>
              </w:rPr>
            </w:pPr>
            <w:r>
              <w:rPr>
                <w:color w:val="000000" w:themeColor="text1"/>
                <w:kern w:val="1"/>
                <w:sz w:val="20"/>
                <w:szCs w:val="20"/>
                <w:lang w:eastAsia="ar-SA"/>
              </w:rPr>
              <w:t>Zakres częstotliwości – MHz – 1,0-6,0</w:t>
            </w:r>
          </w:p>
        </w:tc>
        <w:tc>
          <w:tcPr>
            <w:tcW w:w="22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0450" w:rsidRPr="00A9293C" w:rsidRDefault="005A0450" w:rsidP="005A0450">
            <w:pPr>
              <w:shd w:val="clear" w:color="auto" w:fill="FFFFFF"/>
              <w:jc w:val="center"/>
              <w:rPr>
                <w:rFonts w:eastAsia="Arial Narrow"/>
                <w:bCs/>
                <w:color w:val="000000" w:themeColor="text1"/>
                <w:sz w:val="20"/>
                <w:szCs w:val="20"/>
                <w:lang w:bidi="pl-PL"/>
              </w:rPr>
            </w:pPr>
            <w:r w:rsidRPr="00541F51">
              <w:rPr>
                <w:rFonts w:eastAsia="Arial Narrow"/>
                <w:bCs/>
                <w:color w:val="000000" w:themeColor="text1"/>
                <w:sz w:val="20"/>
                <w:szCs w:val="20"/>
                <w:lang w:bidi="pl-PL"/>
              </w:rPr>
              <w:t>T</w:t>
            </w:r>
            <w:r>
              <w:rPr>
                <w:rFonts w:eastAsia="Arial Narrow"/>
                <w:bCs/>
                <w:color w:val="000000" w:themeColor="text1"/>
                <w:sz w:val="20"/>
                <w:szCs w:val="20"/>
                <w:lang w:bidi="pl-PL"/>
              </w:rPr>
              <w:t>ak</w:t>
            </w:r>
          </w:p>
        </w:tc>
      </w:tr>
      <w:tr w:rsidR="005A0450" w:rsidRPr="00541F51" w:rsidTr="005A0450">
        <w:trPr>
          <w:trHeight w:val="589"/>
        </w:trPr>
        <w:tc>
          <w:tcPr>
            <w:tcW w:w="709" w:type="dxa"/>
            <w:tcBorders>
              <w:top w:val="single" w:sz="4" w:space="0" w:color="000000"/>
              <w:left w:val="single" w:sz="4" w:space="0" w:color="000000"/>
              <w:bottom w:val="single" w:sz="4" w:space="0" w:color="000000"/>
            </w:tcBorders>
            <w:shd w:val="clear" w:color="auto" w:fill="auto"/>
            <w:vAlign w:val="center"/>
          </w:tcPr>
          <w:p w:rsidR="005A0450" w:rsidRPr="00033D36" w:rsidRDefault="005A0450" w:rsidP="00033D36">
            <w:pPr>
              <w:pStyle w:val="Akapitzlist"/>
              <w:widowControl w:val="0"/>
              <w:numPr>
                <w:ilvl w:val="0"/>
                <w:numId w:val="40"/>
              </w:numPr>
              <w:textAlignment w:val="baseline"/>
              <w:rPr>
                <w:color w:val="000000" w:themeColor="text1"/>
                <w:kern w:val="1"/>
                <w:sz w:val="20"/>
                <w:szCs w:val="20"/>
                <w:lang w:eastAsia="ar-SA"/>
              </w:rPr>
            </w:pPr>
          </w:p>
        </w:tc>
        <w:tc>
          <w:tcPr>
            <w:tcW w:w="6237" w:type="dxa"/>
            <w:tcBorders>
              <w:top w:val="single" w:sz="4" w:space="0" w:color="000000"/>
              <w:left w:val="single" w:sz="4" w:space="0" w:color="000000"/>
              <w:bottom w:val="single" w:sz="4" w:space="0" w:color="000000"/>
            </w:tcBorders>
            <w:shd w:val="clear" w:color="auto" w:fill="auto"/>
            <w:vAlign w:val="center"/>
          </w:tcPr>
          <w:p w:rsidR="005A0450" w:rsidRDefault="005A0450" w:rsidP="005A0450">
            <w:pPr>
              <w:widowControl w:val="0"/>
              <w:textAlignment w:val="baseline"/>
              <w:rPr>
                <w:color w:val="000000" w:themeColor="text1"/>
                <w:kern w:val="1"/>
                <w:sz w:val="20"/>
                <w:szCs w:val="20"/>
                <w:lang w:eastAsia="ar-SA"/>
              </w:rPr>
            </w:pPr>
            <w:r>
              <w:rPr>
                <w:color w:val="000000" w:themeColor="text1"/>
                <w:kern w:val="1"/>
                <w:sz w:val="20"/>
                <w:szCs w:val="20"/>
                <w:lang w:eastAsia="ar-SA"/>
              </w:rPr>
              <w:t>Promień krzywej – 75 stopni</w:t>
            </w:r>
          </w:p>
        </w:tc>
        <w:tc>
          <w:tcPr>
            <w:tcW w:w="22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0450" w:rsidRPr="00541F51" w:rsidRDefault="005A0450" w:rsidP="005A0450">
            <w:pPr>
              <w:shd w:val="clear" w:color="auto" w:fill="FFFFFF"/>
              <w:jc w:val="center"/>
              <w:rPr>
                <w:rFonts w:eastAsia="Arial Narrow"/>
                <w:bCs/>
                <w:color w:val="000000" w:themeColor="text1"/>
                <w:sz w:val="20"/>
                <w:szCs w:val="20"/>
                <w:lang w:bidi="pl-PL"/>
              </w:rPr>
            </w:pPr>
            <w:r>
              <w:rPr>
                <w:rFonts w:eastAsia="Arial Narrow"/>
                <w:bCs/>
                <w:color w:val="000000" w:themeColor="text1"/>
                <w:sz w:val="20"/>
                <w:szCs w:val="20"/>
                <w:lang w:bidi="pl-PL"/>
              </w:rPr>
              <w:t>Tak</w:t>
            </w:r>
          </w:p>
        </w:tc>
      </w:tr>
      <w:tr w:rsidR="005A0450" w:rsidRPr="00541F51" w:rsidTr="005A0450">
        <w:trPr>
          <w:trHeight w:val="589"/>
        </w:trPr>
        <w:tc>
          <w:tcPr>
            <w:tcW w:w="709" w:type="dxa"/>
            <w:tcBorders>
              <w:top w:val="single" w:sz="4" w:space="0" w:color="000000"/>
              <w:left w:val="single" w:sz="4" w:space="0" w:color="000000"/>
              <w:bottom w:val="single" w:sz="4" w:space="0" w:color="000000"/>
            </w:tcBorders>
            <w:shd w:val="clear" w:color="auto" w:fill="auto"/>
            <w:vAlign w:val="center"/>
          </w:tcPr>
          <w:p w:rsidR="005A0450" w:rsidRPr="00033D36" w:rsidRDefault="005A0450" w:rsidP="00033D36">
            <w:pPr>
              <w:pStyle w:val="Akapitzlist"/>
              <w:widowControl w:val="0"/>
              <w:numPr>
                <w:ilvl w:val="0"/>
                <w:numId w:val="40"/>
              </w:numPr>
              <w:textAlignment w:val="baseline"/>
              <w:rPr>
                <w:color w:val="000000" w:themeColor="text1"/>
                <w:kern w:val="1"/>
                <w:sz w:val="20"/>
                <w:szCs w:val="20"/>
                <w:lang w:eastAsia="ar-SA"/>
              </w:rPr>
            </w:pPr>
          </w:p>
        </w:tc>
        <w:tc>
          <w:tcPr>
            <w:tcW w:w="6237" w:type="dxa"/>
            <w:tcBorders>
              <w:top w:val="single" w:sz="4" w:space="0" w:color="000000"/>
              <w:left w:val="single" w:sz="4" w:space="0" w:color="000000"/>
              <w:bottom w:val="single" w:sz="4" w:space="0" w:color="000000"/>
            </w:tcBorders>
            <w:shd w:val="clear" w:color="auto" w:fill="auto"/>
            <w:vAlign w:val="center"/>
          </w:tcPr>
          <w:p w:rsidR="005A0450" w:rsidRDefault="005A0450" w:rsidP="005A0450">
            <w:pPr>
              <w:widowControl w:val="0"/>
              <w:textAlignment w:val="baseline"/>
              <w:rPr>
                <w:color w:val="000000" w:themeColor="text1"/>
                <w:kern w:val="1"/>
                <w:sz w:val="20"/>
                <w:szCs w:val="20"/>
                <w:lang w:eastAsia="ar-SA"/>
              </w:rPr>
            </w:pPr>
            <w:r>
              <w:rPr>
                <w:color w:val="000000" w:themeColor="text1"/>
                <w:kern w:val="1"/>
                <w:sz w:val="20"/>
                <w:szCs w:val="20"/>
                <w:lang w:eastAsia="ar-SA"/>
              </w:rPr>
              <w:t>Szerokość skanu/promień – 50mm</w:t>
            </w:r>
          </w:p>
        </w:tc>
        <w:tc>
          <w:tcPr>
            <w:tcW w:w="22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0450" w:rsidRPr="00541F51" w:rsidRDefault="005A0450" w:rsidP="005A0450">
            <w:pPr>
              <w:shd w:val="clear" w:color="auto" w:fill="FFFFFF"/>
              <w:jc w:val="center"/>
              <w:rPr>
                <w:rFonts w:eastAsia="Arial Narrow"/>
                <w:bCs/>
                <w:color w:val="000000" w:themeColor="text1"/>
                <w:sz w:val="20"/>
                <w:szCs w:val="20"/>
                <w:lang w:bidi="pl-PL"/>
              </w:rPr>
            </w:pPr>
            <w:r>
              <w:rPr>
                <w:rFonts w:eastAsia="Arial Narrow"/>
                <w:bCs/>
                <w:color w:val="000000" w:themeColor="text1"/>
                <w:sz w:val="20"/>
                <w:szCs w:val="20"/>
                <w:lang w:bidi="pl-PL"/>
              </w:rPr>
              <w:t>Tak</w:t>
            </w:r>
          </w:p>
        </w:tc>
      </w:tr>
      <w:tr w:rsidR="005A0450" w:rsidRPr="00541F51" w:rsidTr="005A0450">
        <w:trPr>
          <w:trHeight w:val="589"/>
        </w:trPr>
        <w:tc>
          <w:tcPr>
            <w:tcW w:w="709" w:type="dxa"/>
            <w:tcBorders>
              <w:top w:val="single" w:sz="4" w:space="0" w:color="000000"/>
              <w:left w:val="single" w:sz="4" w:space="0" w:color="000000"/>
              <w:bottom w:val="single" w:sz="4" w:space="0" w:color="000000"/>
            </w:tcBorders>
            <w:shd w:val="clear" w:color="auto" w:fill="auto"/>
            <w:vAlign w:val="center"/>
          </w:tcPr>
          <w:p w:rsidR="005A0450" w:rsidRPr="00033D36" w:rsidRDefault="005A0450" w:rsidP="00033D36">
            <w:pPr>
              <w:pStyle w:val="Akapitzlist"/>
              <w:widowControl w:val="0"/>
              <w:numPr>
                <w:ilvl w:val="0"/>
                <w:numId w:val="40"/>
              </w:numPr>
              <w:textAlignment w:val="baseline"/>
              <w:rPr>
                <w:color w:val="000000" w:themeColor="text1"/>
                <w:kern w:val="1"/>
                <w:sz w:val="20"/>
                <w:szCs w:val="20"/>
                <w:lang w:eastAsia="ar-SA"/>
              </w:rPr>
            </w:pPr>
          </w:p>
        </w:tc>
        <w:tc>
          <w:tcPr>
            <w:tcW w:w="6237" w:type="dxa"/>
            <w:tcBorders>
              <w:top w:val="single" w:sz="4" w:space="0" w:color="000000"/>
              <w:left w:val="single" w:sz="4" w:space="0" w:color="000000"/>
              <w:bottom w:val="single" w:sz="4" w:space="0" w:color="000000"/>
            </w:tcBorders>
            <w:shd w:val="clear" w:color="auto" w:fill="auto"/>
            <w:vAlign w:val="center"/>
          </w:tcPr>
          <w:p w:rsidR="005A0450" w:rsidRDefault="005A0450" w:rsidP="005A0450">
            <w:pPr>
              <w:widowControl w:val="0"/>
              <w:textAlignment w:val="baseline"/>
              <w:rPr>
                <w:color w:val="000000" w:themeColor="text1"/>
                <w:kern w:val="1"/>
                <w:sz w:val="20"/>
                <w:szCs w:val="20"/>
                <w:lang w:eastAsia="ar-SA"/>
              </w:rPr>
            </w:pPr>
            <w:r>
              <w:rPr>
                <w:color w:val="000000" w:themeColor="text1"/>
                <w:kern w:val="1"/>
                <w:sz w:val="20"/>
                <w:szCs w:val="20"/>
                <w:lang w:eastAsia="ar-SA"/>
              </w:rPr>
              <w:t>Kąt skanu – 150 stopni</w:t>
            </w:r>
            <w:r w:rsidR="00033D36">
              <w:rPr>
                <w:color w:val="000000" w:themeColor="text1"/>
                <w:kern w:val="1"/>
                <w:sz w:val="20"/>
                <w:szCs w:val="20"/>
                <w:lang w:eastAsia="ar-SA"/>
              </w:rPr>
              <w:t xml:space="preserve"> z trybem </w:t>
            </w:r>
            <w:proofErr w:type="spellStart"/>
            <w:r w:rsidR="00033D36">
              <w:rPr>
                <w:color w:val="000000" w:themeColor="text1"/>
                <w:kern w:val="1"/>
                <w:sz w:val="20"/>
                <w:szCs w:val="20"/>
                <w:lang w:eastAsia="ar-SA"/>
              </w:rPr>
              <w:t>Wide</w:t>
            </w:r>
            <w:proofErr w:type="spellEnd"/>
            <w:r w:rsidR="00033D36">
              <w:rPr>
                <w:color w:val="000000" w:themeColor="text1"/>
                <w:kern w:val="1"/>
                <w:sz w:val="20"/>
                <w:szCs w:val="20"/>
                <w:lang w:eastAsia="ar-SA"/>
              </w:rPr>
              <w:t xml:space="preserve"> </w:t>
            </w:r>
            <w:proofErr w:type="spellStart"/>
            <w:r w:rsidR="00033D36">
              <w:rPr>
                <w:color w:val="000000" w:themeColor="text1"/>
                <w:kern w:val="1"/>
                <w:sz w:val="20"/>
                <w:szCs w:val="20"/>
                <w:lang w:eastAsia="ar-SA"/>
              </w:rPr>
              <w:t>Scanning</w:t>
            </w:r>
            <w:proofErr w:type="spellEnd"/>
            <w:r w:rsidR="00033D36">
              <w:rPr>
                <w:color w:val="000000" w:themeColor="text1"/>
                <w:kern w:val="1"/>
                <w:sz w:val="20"/>
                <w:szCs w:val="20"/>
                <w:lang w:eastAsia="ar-SA"/>
              </w:rPr>
              <w:t xml:space="preserve"> dostępnym w systemach </w:t>
            </w:r>
            <w:proofErr w:type="spellStart"/>
            <w:r w:rsidR="00033D36">
              <w:rPr>
                <w:color w:val="000000" w:themeColor="text1"/>
                <w:kern w:val="1"/>
                <w:sz w:val="20"/>
                <w:szCs w:val="20"/>
                <w:lang w:eastAsia="ar-SA"/>
              </w:rPr>
              <w:t>Deeplnsight</w:t>
            </w:r>
            <w:proofErr w:type="spellEnd"/>
          </w:p>
        </w:tc>
        <w:tc>
          <w:tcPr>
            <w:tcW w:w="22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0450" w:rsidRPr="00541F51" w:rsidRDefault="005A0450" w:rsidP="005A0450">
            <w:pPr>
              <w:shd w:val="clear" w:color="auto" w:fill="FFFFFF"/>
              <w:jc w:val="center"/>
              <w:rPr>
                <w:rFonts w:eastAsia="Arial Narrow"/>
                <w:bCs/>
                <w:color w:val="000000" w:themeColor="text1"/>
                <w:sz w:val="20"/>
                <w:szCs w:val="20"/>
                <w:lang w:bidi="pl-PL"/>
              </w:rPr>
            </w:pPr>
            <w:r>
              <w:rPr>
                <w:rFonts w:eastAsia="Arial Narrow"/>
                <w:bCs/>
                <w:color w:val="000000" w:themeColor="text1"/>
                <w:sz w:val="20"/>
                <w:szCs w:val="20"/>
                <w:lang w:bidi="pl-PL"/>
              </w:rPr>
              <w:t>Tak</w:t>
            </w:r>
          </w:p>
        </w:tc>
      </w:tr>
      <w:tr w:rsidR="005A0450" w:rsidRPr="00541F51" w:rsidTr="005A0450">
        <w:trPr>
          <w:trHeight w:val="589"/>
        </w:trPr>
        <w:tc>
          <w:tcPr>
            <w:tcW w:w="709" w:type="dxa"/>
            <w:tcBorders>
              <w:top w:val="single" w:sz="4" w:space="0" w:color="000000"/>
              <w:left w:val="single" w:sz="4" w:space="0" w:color="000000"/>
              <w:bottom w:val="single" w:sz="4" w:space="0" w:color="000000"/>
            </w:tcBorders>
            <w:shd w:val="clear" w:color="auto" w:fill="auto"/>
            <w:vAlign w:val="center"/>
          </w:tcPr>
          <w:p w:rsidR="005A0450" w:rsidRPr="00033D36" w:rsidRDefault="005A0450" w:rsidP="00033D36">
            <w:pPr>
              <w:pStyle w:val="Akapitzlist"/>
              <w:widowControl w:val="0"/>
              <w:numPr>
                <w:ilvl w:val="0"/>
                <w:numId w:val="40"/>
              </w:numPr>
              <w:textAlignment w:val="baseline"/>
              <w:rPr>
                <w:color w:val="000000" w:themeColor="text1"/>
                <w:kern w:val="1"/>
                <w:sz w:val="20"/>
                <w:szCs w:val="20"/>
                <w:lang w:eastAsia="ar-SA"/>
              </w:rPr>
            </w:pPr>
          </w:p>
        </w:tc>
        <w:tc>
          <w:tcPr>
            <w:tcW w:w="6237" w:type="dxa"/>
            <w:tcBorders>
              <w:top w:val="single" w:sz="4" w:space="0" w:color="000000"/>
              <w:left w:val="single" w:sz="4" w:space="0" w:color="000000"/>
              <w:bottom w:val="single" w:sz="4" w:space="0" w:color="000000"/>
            </w:tcBorders>
            <w:shd w:val="clear" w:color="auto" w:fill="auto"/>
            <w:vAlign w:val="center"/>
          </w:tcPr>
          <w:p w:rsidR="005A0450" w:rsidRDefault="005A0450" w:rsidP="005A0450">
            <w:pPr>
              <w:widowControl w:val="0"/>
              <w:textAlignment w:val="baseline"/>
              <w:rPr>
                <w:color w:val="000000" w:themeColor="text1"/>
                <w:kern w:val="1"/>
                <w:sz w:val="20"/>
                <w:szCs w:val="20"/>
                <w:lang w:eastAsia="ar-SA"/>
              </w:rPr>
            </w:pPr>
            <w:r>
              <w:rPr>
                <w:color w:val="000000" w:themeColor="text1"/>
                <w:kern w:val="1"/>
                <w:sz w:val="20"/>
                <w:szCs w:val="20"/>
                <w:lang w:eastAsia="ar-SA"/>
              </w:rPr>
              <w:t xml:space="preserve">Single </w:t>
            </w:r>
            <w:proofErr w:type="spellStart"/>
            <w:r>
              <w:rPr>
                <w:color w:val="000000" w:themeColor="text1"/>
                <w:kern w:val="1"/>
                <w:sz w:val="20"/>
                <w:szCs w:val="20"/>
                <w:lang w:eastAsia="ar-SA"/>
              </w:rPr>
              <w:t>Crystal</w:t>
            </w:r>
            <w:proofErr w:type="spellEnd"/>
            <w:r>
              <w:rPr>
                <w:color w:val="000000" w:themeColor="text1"/>
                <w:kern w:val="1"/>
                <w:sz w:val="20"/>
                <w:szCs w:val="20"/>
                <w:lang w:eastAsia="ar-SA"/>
              </w:rPr>
              <w:t xml:space="preserve"> Technology – technologia wykorzystania kryształów </w:t>
            </w:r>
          </w:p>
          <w:p w:rsidR="005A0450" w:rsidRDefault="005A0450" w:rsidP="005A0450">
            <w:pPr>
              <w:widowControl w:val="0"/>
              <w:textAlignment w:val="baseline"/>
              <w:rPr>
                <w:color w:val="000000" w:themeColor="text1"/>
                <w:kern w:val="1"/>
                <w:sz w:val="20"/>
                <w:szCs w:val="20"/>
                <w:lang w:eastAsia="ar-SA"/>
              </w:rPr>
            </w:pPr>
            <w:r>
              <w:rPr>
                <w:color w:val="000000" w:themeColor="text1"/>
                <w:kern w:val="1"/>
                <w:sz w:val="20"/>
                <w:szCs w:val="20"/>
                <w:lang w:eastAsia="ar-SA"/>
              </w:rPr>
              <w:t>o jednakowej polaryzacji</w:t>
            </w:r>
          </w:p>
        </w:tc>
        <w:tc>
          <w:tcPr>
            <w:tcW w:w="22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0450" w:rsidRPr="00541F51" w:rsidRDefault="005A0450" w:rsidP="005A0450">
            <w:pPr>
              <w:shd w:val="clear" w:color="auto" w:fill="FFFFFF"/>
              <w:jc w:val="center"/>
              <w:rPr>
                <w:rFonts w:eastAsia="Arial Narrow"/>
                <w:bCs/>
                <w:color w:val="000000" w:themeColor="text1"/>
                <w:sz w:val="20"/>
                <w:szCs w:val="20"/>
                <w:lang w:bidi="pl-PL"/>
              </w:rPr>
            </w:pPr>
            <w:r>
              <w:rPr>
                <w:rFonts w:eastAsia="Arial Narrow"/>
                <w:bCs/>
                <w:color w:val="000000" w:themeColor="text1"/>
                <w:sz w:val="20"/>
                <w:szCs w:val="20"/>
                <w:lang w:bidi="pl-PL"/>
              </w:rPr>
              <w:t>Tak</w:t>
            </w:r>
          </w:p>
        </w:tc>
      </w:tr>
      <w:tr w:rsidR="005A0450" w:rsidRPr="00541F51" w:rsidTr="005A0450">
        <w:trPr>
          <w:trHeight w:val="589"/>
        </w:trPr>
        <w:tc>
          <w:tcPr>
            <w:tcW w:w="709" w:type="dxa"/>
            <w:tcBorders>
              <w:top w:val="single" w:sz="4" w:space="0" w:color="000000"/>
              <w:left w:val="single" w:sz="4" w:space="0" w:color="000000"/>
              <w:bottom w:val="single" w:sz="4" w:space="0" w:color="000000"/>
            </w:tcBorders>
            <w:shd w:val="clear" w:color="auto" w:fill="auto"/>
            <w:vAlign w:val="center"/>
          </w:tcPr>
          <w:p w:rsidR="005A0450" w:rsidRPr="00033D36" w:rsidRDefault="005A0450" w:rsidP="00033D36">
            <w:pPr>
              <w:pStyle w:val="Akapitzlist"/>
              <w:widowControl w:val="0"/>
              <w:numPr>
                <w:ilvl w:val="0"/>
                <w:numId w:val="40"/>
              </w:numPr>
              <w:textAlignment w:val="baseline"/>
              <w:rPr>
                <w:color w:val="000000" w:themeColor="text1"/>
                <w:kern w:val="1"/>
                <w:sz w:val="20"/>
                <w:szCs w:val="20"/>
                <w:lang w:eastAsia="ar-SA"/>
              </w:rPr>
            </w:pPr>
          </w:p>
        </w:tc>
        <w:tc>
          <w:tcPr>
            <w:tcW w:w="6237" w:type="dxa"/>
            <w:tcBorders>
              <w:top w:val="single" w:sz="4" w:space="0" w:color="000000"/>
              <w:left w:val="single" w:sz="4" w:space="0" w:color="000000"/>
              <w:bottom w:val="single" w:sz="4" w:space="0" w:color="000000"/>
            </w:tcBorders>
            <w:shd w:val="clear" w:color="auto" w:fill="auto"/>
            <w:vAlign w:val="center"/>
          </w:tcPr>
          <w:p w:rsidR="005A0450" w:rsidRDefault="005A0450" w:rsidP="005A0450">
            <w:pPr>
              <w:widowControl w:val="0"/>
              <w:textAlignment w:val="baseline"/>
              <w:rPr>
                <w:color w:val="000000" w:themeColor="text1"/>
                <w:kern w:val="1"/>
                <w:sz w:val="20"/>
                <w:szCs w:val="20"/>
                <w:lang w:eastAsia="ar-SA"/>
              </w:rPr>
            </w:pPr>
            <w:r>
              <w:rPr>
                <w:color w:val="000000" w:themeColor="text1"/>
                <w:kern w:val="1"/>
                <w:sz w:val="20"/>
                <w:szCs w:val="20"/>
                <w:lang w:eastAsia="ar-SA"/>
              </w:rPr>
              <w:t>Obrazowanie harmoniczne, 15 pasm częstotliwości</w:t>
            </w:r>
          </w:p>
        </w:tc>
        <w:tc>
          <w:tcPr>
            <w:tcW w:w="22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0450" w:rsidRPr="00541F51" w:rsidRDefault="005A0450" w:rsidP="005A0450">
            <w:pPr>
              <w:shd w:val="clear" w:color="auto" w:fill="FFFFFF"/>
              <w:jc w:val="center"/>
              <w:rPr>
                <w:rFonts w:eastAsia="Arial Narrow"/>
                <w:bCs/>
                <w:color w:val="000000" w:themeColor="text1"/>
                <w:sz w:val="20"/>
                <w:szCs w:val="20"/>
                <w:lang w:bidi="pl-PL"/>
              </w:rPr>
            </w:pPr>
            <w:r>
              <w:rPr>
                <w:rFonts w:eastAsia="Arial Narrow"/>
                <w:bCs/>
                <w:color w:val="000000" w:themeColor="text1"/>
                <w:sz w:val="20"/>
                <w:szCs w:val="20"/>
                <w:lang w:bidi="pl-PL"/>
              </w:rPr>
              <w:t>Tak</w:t>
            </w:r>
          </w:p>
        </w:tc>
      </w:tr>
      <w:tr w:rsidR="005A0450" w:rsidRPr="00541F51" w:rsidTr="005A0450">
        <w:trPr>
          <w:trHeight w:val="589"/>
        </w:trPr>
        <w:tc>
          <w:tcPr>
            <w:tcW w:w="709" w:type="dxa"/>
            <w:tcBorders>
              <w:top w:val="single" w:sz="4" w:space="0" w:color="000000"/>
              <w:left w:val="single" w:sz="4" w:space="0" w:color="000000"/>
              <w:bottom w:val="single" w:sz="4" w:space="0" w:color="000000"/>
            </w:tcBorders>
            <w:shd w:val="clear" w:color="auto" w:fill="auto"/>
            <w:vAlign w:val="center"/>
          </w:tcPr>
          <w:p w:rsidR="005A0450" w:rsidRPr="00033D36" w:rsidRDefault="005A0450" w:rsidP="00033D36">
            <w:pPr>
              <w:pStyle w:val="Akapitzlist"/>
              <w:widowControl w:val="0"/>
              <w:numPr>
                <w:ilvl w:val="0"/>
                <w:numId w:val="40"/>
              </w:numPr>
              <w:textAlignment w:val="baseline"/>
              <w:rPr>
                <w:color w:val="000000" w:themeColor="text1"/>
                <w:kern w:val="1"/>
                <w:sz w:val="20"/>
                <w:szCs w:val="20"/>
                <w:lang w:eastAsia="ar-SA"/>
              </w:rPr>
            </w:pPr>
          </w:p>
        </w:tc>
        <w:tc>
          <w:tcPr>
            <w:tcW w:w="6237" w:type="dxa"/>
            <w:tcBorders>
              <w:top w:val="single" w:sz="4" w:space="0" w:color="000000"/>
              <w:left w:val="single" w:sz="4" w:space="0" w:color="000000"/>
              <w:bottom w:val="single" w:sz="4" w:space="0" w:color="000000"/>
            </w:tcBorders>
            <w:shd w:val="clear" w:color="auto" w:fill="auto"/>
            <w:vAlign w:val="center"/>
          </w:tcPr>
          <w:p w:rsidR="005A0450" w:rsidRDefault="005A0450" w:rsidP="005A0450">
            <w:pPr>
              <w:widowControl w:val="0"/>
              <w:textAlignment w:val="baseline"/>
              <w:rPr>
                <w:color w:val="000000" w:themeColor="text1"/>
                <w:kern w:val="1"/>
                <w:sz w:val="20"/>
                <w:szCs w:val="20"/>
                <w:lang w:eastAsia="ar-SA"/>
              </w:rPr>
            </w:pPr>
            <w:r>
              <w:rPr>
                <w:color w:val="000000" w:themeColor="text1"/>
                <w:kern w:val="1"/>
                <w:sz w:val="20"/>
                <w:szCs w:val="20"/>
                <w:lang w:eastAsia="ar-SA"/>
              </w:rPr>
              <w:t xml:space="preserve">Głowica oryginalna do aparatu firmy FUJIFILM </w:t>
            </w:r>
            <w:proofErr w:type="spellStart"/>
            <w:r>
              <w:rPr>
                <w:color w:val="000000" w:themeColor="text1"/>
                <w:kern w:val="1"/>
                <w:sz w:val="20"/>
                <w:szCs w:val="20"/>
                <w:lang w:eastAsia="ar-SA"/>
              </w:rPr>
              <w:t>Arietta</w:t>
            </w:r>
            <w:proofErr w:type="spellEnd"/>
            <w:r>
              <w:rPr>
                <w:color w:val="000000" w:themeColor="text1"/>
                <w:kern w:val="1"/>
                <w:sz w:val="20"/>
                <w:szCs w:val="20"/>
                <w:lang w:eastAsia="ar-SA"/>
              </w:rPr>
              <w:t xml:space="preserve"> 750</w:t>
            </w:r>
          </w:p>
        </w:tc>
        <w:tc>
          <w:tcPr>
            <w:tcW w:w="22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0450" w:rsidRPr="00541F51" w:rsidRDefault="005A0450" w:rsidP="005A0450">
            <w:pPr>
              <w:shd w:val="clear" w:color="auto" w:fill="FFFFFF"/>
              <w:jc w:val="center"/>
              <w:rPr>
                <w:rFonts w:eastAsia="Arial Narrow"/>
                <w:bCs/>
                <w:color w:val="000000" w:themeColor="text1"/>
                <w:sz w:val="20"/>
                <w:szCs w:val="20"/>
                <w:lang w:bidi="pl-PL"/>
              </w:rPr>
            </w:pPr>
            <w:r>
              <w:rPr>
                <w:rFonts w:eastAsia="Arial Narrow"/>
                <w:bCs/>
                <w:color w:val="000000" w:themeColor="text1"/>
                <w:sz w:val="20"/>
                <w:szCs w:val="20"/>
                <w:lang w:bidi="pl-PL"/>
              </w:rPr>
              <w:t>Tak</w:t>
            </w:r>
          </w:p>
        </w:tc>
      </w:tr>
      <w:tr w:rsidR="005A0450" w:rsidRPr="00541F51" w:rsidTr="005A0450">
        <w:trPr>
          <w:trHeight w:val="589"/>
        </w:trPr>
        <w:tc>
          <w:tcPr>
            <w:tcW w:w="709" w:type="dxa"/>
            <w:tcBorders>
              <w:top w:val="single" w:sz="4" w:space="0" w:color="000000"/>
              <w:left w:val="single" w:sz="4" w:space="0" w:color="000000"/>
              <w:bottom w:val="single" w:sz="4" w:space="0" w:color="000000"/>
            </w:tcBorders>
            <w:shd w:val="clear" w:color="auto" w:fill="auto"/>
            <w:vAlign w:val="center"/>
          </w:tcPr>
          <w:p w:rsidR="005A0450" w:rsidRPr="00033D36" w:rsidRDefault="005A0450" w:rsidP="00033D36">
            <w:pPr>
              <w:pStyle w:val="Akapitzlist"/>
              <w:widowControl w:val="0"/>
              <w:numPr>
                <w:ilvl w:val="0"/>
                <w:numId w:val="40"/>
              </w:numPr>
              <w:textAlignment w:val="baseline"/>
              <w:rPr>
                <w:color w:val="000000" w:themeColor="text1"/>
                <w:kern w:val="1"/>
                <w:sz w:val="20"/>
                <w:szCs w:val="20"/>
                <w:lang w:eastAsia="ar-SA"/>
              </w:rPr>
            </w:pPr>
          </w:p>
        </w:tc>
        <w:tc>
          <w:tcPr>
            <w:tcW w:w="6237" w:type="dxa"/>
            <w:tcBorders>
              <w:top w:val="single" w:sz="4" w:space="0" w:color="000000"/>
              <w:left w:val="single" w:sz="4" w:space="0" w:color="000000"/>
              <w:bottom w:val="single" w:sz="4" w:space="0" w:color="000000"/>
            </w:tcBorders>
            <w:shd w:val="clear" w:color="auto" w:fill="auto"/>
            <w:vAlign w:val="center"/>
          </w:tcPr>
          <w:p w:rsidR="005A0450" w:rsidRPr="00541F51" w:rsidRDefault="005A0450" w:rsidP="00033D36">
            <w:pPr>
              <w:widowControl w:val="0"/>
              <w:textAlignment w:val="baseline"/>
              <w:rPr>
                <w:color w:val="000000" w:themeColor="text1"/>
                <w:kern w:val="1"/>
                <w:sz w:val="20"/>
                <w:szCs w:val="20"/>
                <w:lang w:eastAsia="ar-SA"/>
              </w:rPr>
            </w:pPr>
            <w:r w:rsidRPr="00525230">
              <w:rPr>
                <w:color w:val="000000" w:themeColor="text1"/>
                <w:sz w:val="20"/>
                <w:szCs w:val="20"/>
              </w:rPr>
              <w:t xml:space="preserve">Gwarancja min. </w:t>
            </w:r>
            <w:r w:rsidR="00033D36">
              <w:rPr>
                <w:bCs/>
                <w:color w:val="000000" w:themeColor="text1"/>
                <w:sz w:val="20"/>
                <w:szCs w:val="20"/>
              </w:rPr>
              <w:t>24 miesiące</w:t>
            </w:r>
            <w:r w:rsidRPr="00525230">
              <w:rPr>
                <w:bCs/>
                <w:color w:val="000000" w:themeColor="text1"/>
                <w:sz w:val="20"/>
                <w:szCs w:val="20"/>
              </w:rPr>
              <w:t xml:space="preserve"> (czas gwarancji liczony od dnia zamontowania i przekazania protokołem zdawczo-odbiorczym</w:t>
            </w:r>
            <w:r w:rsidRPr="00525230">
              <w:rPr>
                <w:color w:val="000000" w:themeColor="text1"/>
                <w:sz w:val="20"/>
                <w:szCs w:val="20"/>
              </w:rPr>
              <w:t>)</w:t>
            </w:r>
          </w:p>
        </w:tc>
        <w:tc>
          <w:tcPr>
            <w:tcW w:w="22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0450" w:rsidRPr="00525230" w:rsidRDefault="005A0450" w:rsidP="005A0450">
            <w:pPr>
              <w:shd w:val="clear" w:color="auto" w:fill="FFFFFF"/>
              <w:jc w:val="center"/>
              <w:rPr>
                <w:rFonts w:eastAsia="Arial Narrow"/>
                <w:bCs/>
                <w:color w:val="000000" w:themeColor="text1"/>
                <w:sz w:val="20"/>
                <w:szCs w:val="20"/>
                <w:lang w:bidi="pl-PL"/>
              </w:rPr>
            </w:pPr>
            <w:r w:rsidRPr="00525230">
              <w:rPr>
                <w:rFonts w:eastAsia="Arial Narrow"/>
                <w:bCs/>
                <w:color w:val="000000" w:themeColor="text1"/>
                <w:sz w:val="20"/>
                <w:szCs w:val="20"/>
                <w:lang w:bidi="pl-PL"/>
              </w:rPr>
              <w:t>Tak</w:t>
            </w:r>
          </w:p>
          <w:p w:rsidR="005A0450" w:rsidRPr="00541F51" w:rsidRDefault="005A0450" w:rsidP="005A0450">
            <w:pPr>
              <w:shd w:val="clear" w:color="auto" w:fill="FFFFFF"/>
              <w:jc w:val="center"/>
              <w:rPr>
                <w:rFonts w:eastAsia="Arial Narrow"/>
                <w:bCs/>
                <w:color w:val="000000" w:themeColor="text1"/>
                <w:sz w:val="20"/>
                <w:szCs w:val="20"/>
                <w:lang w:bidi="pl-PL"/>
              </w:rPr>
            </w:pPr>
            <w:r w:rsidRPr="00525230">
              <w:rPr>
                <w:rFonts w:eastAsia="Arial Narrow"/>
                <w:bCs/>
                <w:color w:val="000000" w:themeColor="text1"/>
                <w:sz w:val="20"/>
                <w:szCs w:val="20"/>
                <w:lang w:bidi="pl-PL"/>
              </w:rPr>
              <w:t>(podać)</w:t>
            </w:r>
          </w:p>
        </w:tc>
      </w:tr>
      <w:tr w:rsidR="005A0450" w:rsidRPr="00541F51" w:rsidTr="005A0450">
        <w:trPr>
          <w:trHeight w:val="589"/>
        </w:trPr>
        <w:tc>
          <w:tcPr>
            <w:tcW w:w="709" w:type="dxa"/>
            <w:tcBorders>
              <w:top w:val="single" w:sz="4" w:space="0" w:color="000000"/>
              <w:left w:val="single" w:sz="4" w:space="0" w:color="000000"/>
              <w:bottom w:val="single" w:sz="4" w:space="0" w:color="000000"/>
            </w:tcBorders>
            <w:shd w:val="clear" w:color="auto" w:fill="auto"/>
            <w:vAlign w:val="center"/>
          </w:tcPr>
          <w:p w:rsidR="005A0450" w:rsidRPr="00033D36" w:rsidRDefault="005A0450" w:rsidP="00033D36">
            <w:pPr>
              <w:pStyle w:val="Akapitzlist"/>
              <w:widowControl w:val="0"/>
              <w:numPr>
                <w:ilvl w:val="0"/>
                <w:numId w:val="40"/>
              </w:numPr>
              <w:textAlignment w:val="baseline"/>
              <w:rPr>
                <w:color w:val="000000" w:themeColor="text1"/>
                <w:kern w:val="1"/>
                <w:sz w:val="20"/>
                <w:szCs w:val="20"/>
                <w:lang w:eastAsia="ar-SA"/>
              </w:rPr>
            </w:pPr>
          </w:p>
        </w:tc>
        <w:tc>
          <w:tcPr>
            <w:tcW w:w="6237" w:type="dxa"/>
            <w:tcBorders>
              <w:top w:val="single" w:sz="4" w:space="0" w:color="auto"/>
              <w:left w:val="single" w:sz="4" w:space="0" w:color="auto"/>
              <w:bottom w:val="single" w:sz="4" w:space="0" w:color="auto"/>
              <w:right w:val="single" w:sz="4" w:space="0" w:color="auto"/>
            </w:tcBorders>
            <w:vAlign w:val="center"/>
          </w:tcPr>
          <w:p w:rsidR="005A0450" w:rsidRPr="00E06B0D" w:rsidRDefault="005A0450" w:rsidP="005A0450">
            <w:pPr>
              <w:rPr>
                <w:sz w:val="18"/>
                <w:szCs w:val="18"/>
              </w:rPr>
            </w:pPr>
            <w:r w:rsidRPr="00E06B0D">
              <w:rPr>
                <w:sz w:val="18"/>
                <w:szCs w:val="18"/>
              </w:rPr>
              <w:t>Instrukcja obsługi w języku polskim (dostarczyć wraz z urządzeniem)</w:t>
            </w:r>
          </w:p>
        </w:tc>
        <w:tc>
          <w:tcPr>
            <w:tcW w:w="22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0450" w:rsidRPr="00525230" w:rsidRDefault="005A0450" w:rsidP="005A0450">
            <w:pPr>
              <w:shd w:val="clear" w:color="auto" w:fill="FFFFFF"/>
              <w:jc w:val="center"/>
              <w:rPr>
                <w:rFonts w:eastAsia="Arial Narrow"/>
                <w:bCs/>
                <w:color w:val="000000" w:themeColor="text1"/>
                <w:sz w:val="20"/>
                <w:szCs w:val="20"/>
                <w:lang w:bidi="pl-PL"/>
              </w:rPr>
            </w:pPr>
            <w:r w:rsidRPr="00525230">
              <w:rPr>
                <w:rFonts w:eastAsia="Arial Narrow"/>
                <w:bCs/>
                <w:color w:val="000000" w:themeColor="text1"/>
                <w:sz w:val="20"/>
                <w:szCs w:val="20"/>
                <w:lang w:bidi="pl-PL"/>
              </w:rPr>
              <w:t>Tak</w:t>
            </w:r>
          </w:p>
          <w:p w:rsidR="005A0450" w:rsidRPr="00525230" w:rsidRDefault="005A0450" w:rsidP="005A0450">
            <w:pPr>
              <w:shd w:val="clear" w:color="auto" w:fill="FFFFFF"/>
              <w:jc w:val="center"/>
              <w:rPr>
                <w:rFonts w:eastAsia="Arial Narrow"/>
                <w:bCs/>
                <w:color w:val="000000" w:themeColor="text1"/>
                <w:sz w:val="20"/>
                <w:szCs w:val="20"/>
                <w:lang w:bidi="pl-PL"/>
              </w:rPr>
            </w:pPr>
          </w:p>
        </w:tc>
      </w:tr>
    </w:tbl>
    <w:p w:rsidR="007F6A60" w:rsidRPr="00441FE7" w:rsidRDefault="007F6A60" w:rsidP="007F6A60">
      <w:pPr>
        <w:tabs>
          <w:tab w:val="left" w:pos="7614"/>
          <w:tab w:val="left" w:pos="8435"/>
        </w:tabs>
        <w:suppressAutoHyphens w:val="0"/>
        <w:jc w:val="both"/>
        <w:rPr>
          <w:sz w:val="10"/>
          <w:szCs w:val="10"/>
        </w:rPr>
      </w:pPr>
    </w:p>
    <w:p w:rsidR="007F6A60" w:rsidRPr="005D54D5" w:rsidRDefault="007F6A60" w:rsidP="007F6A60">
      <w:pPr>
        <w:tabs>
          <w:tab w:val="left" w:pos="7614"/>
          <w:tab w:val="left" w:pos="8435"/>
        </w:tabs>
        <w:suppressAutoHyphens w:val="0"/>
        <w:ind w:left="360"/>
        <w:jc w:val="both"/>
        <w:rPr>
          <w:color w:val="FF0000"/>
          <w:sz w:val="10"/>
        </w:rPr>
      </w:pPr>
    </w:p>
    <w:p w:rsidR="007F6A60" w:rsidRDefault="007F6A60" w:rsidP="000741A9">
      <w:pPr>
        <w:numPr>
          <w:ilvl w:val="0"/>
          <w:numId w:val="20"/>
        </w:numPr>
        <w:tabs>
          <w:tab w:val="left" w:pos="7614"/>
          <w:tab w:val="left" w:pos="8435"/>
        </w:tabs>
        <w:suppressAutoHyphens w:val="0"/>
        <w:jc w:val="both"/>
        <w:rPr>
          <w:sz w:val="20"/>
        </w:rPr>
      </w:pPr>
      <w:r w:rsidRPr="005715A7">
        <w:rPr>
          <w:sz w:val="20"/>
        </w:rPr>
        <w:t xml:space="preserve">Wykonując obowiązki określone w trybie art. 28 ogólnego Rozporządzenia Europejskiego i Rady (UE) 2016/679 z dnia 27 kwietnia 2016r. w sprawie ochrony osób fizycznych w związku z przetwarzaniem danych osobowych i w sprawie swobodnego przepływu takich danych oraz uchylenia dyrektywy 95/46/WE (ogólne rozporządzenie o ochronie danych) zwanego „RODO”, w przypadku umów których wykonanie związane jest z koniecznością powierzenie i przetwarzania danych osobowych gromadzonych przez Zamawiającego, strony zawrą porozumienie powierzenia przetwarzania danych osobowych. Obowiązkiem Wykonawcy jest wykazanie zdolności do przetwarzania danych zgodnie z art. 28. Wzór umowy powierzenia przetwarzania danych oraz arkusz weryfikacyjny i inne wymagania w zakresie ochronnych danych osobowych są opublikowane na stronie internetowej Zamawiającego </w:t>
      </w:r>
      <w:hyperlink r:id="rId9" w:history="1">
        <w:r w:rsidRPr="00067399">
          <w:rPr>
            <w:rStyle w:val="Hipercze"/>
            <w:sz w:val="20"/>
          </w:rPr>
          <w:t>www.szpital.mielec.pl</w:t>
        </w:r>
      </w:hyperlink>
      <w:r w:rsidRPr="005715A7">
        <w:rPr>
          <w:sz w:val="20"/>
        </w:rPr>
        <w:t>.</w:t>
      </w:r>
    </w:p>
    <w:p w:rsidR="007F6A60" w:rsidRDefault="007F6A60" w:rsidP="007F6A60">
      <w:pPr>
        <w:pStyle w:val="Akapitzlist"/>
        <w:rPr>
          <w:sz w:val="20"/>
          <w:szCs w:val="20"/>
        </w:rPr>
      </w:pPr>
    </w:p>
    <w:p w:rsidR="007F6A60" w:rsidRPr="007F6A60" w:rsidRDefault="007F6A60" w:rsidP="000741A9">
      <w:pPr>
        <w:numPr>
          <w:ilvl w:val="0"/>
          <w:numId w:val="20"/>
        </w:numPr>
        <w:tabs>
          <w:tab w:val="left" w:pos="7614"/>
          <w:tab w:val="left" w:pos="8435"/>
        </w:tabs>
        <w:suppressAutoHyphens w:val="0"/>
        <w:jc w:val="both"/>
        <w:rPr>
          <w:sz w:val="20"/>
        </w:rPr>
      </w:pPr>
      <w:r w:rsidRPr="007F6A60">
        <w:rPr>
          <w:sz w:val="20"/>
          <w:szCs w:val="20"/>
        </w:rPr>
        <w:t>Przedstawiona oferta nie może stanowić zbiorczych cenników, lecz winna zostać sporządzona wyłącznie z ukierunkowaniem na prowadzone postępowanie i odpowiadać wymogom Zamaw</w:t>
      </w:r>
      <w:r w:rsidR="00064414">
        <w:rPr>
          <w:sz w:val="20"/>
          <w:szCs w:val="20"/>
        </w:rPr>
        <w:t>iającego określonym w niniejszym Zapytaniu Ofertowym</w:t>
      </w:r>
      <w:r w:rsidRPr="007F6A60">
        <w:rPr>
          <w:sz w:val="20"/>
          <w:szCs w:val="20"/>
        </w:rPr>
        <w:t>.</w:t>
      </w:r>
    </w:p>
    <w:p w:rsidR="008E4443" w:rsidRPr="006E6D52" w:rsidRDefault="008E4443" w:rsidP="006423C0">
      <w:pPr>
        <w:widowControl w:val="0"/>
        <w:overflowPunct w:val="0"/>
        <w:jc w:val="both"/>
        <w:textAlignment w:val="baseline"/>
        <w:rPr>
          <w:rFonts w:cs="Calibri"/>
          <w:color w:val="000000" w:themeColor="text1"/>
          <w:kern w:val="1"/>
          <w:sz w:val="20"/>
          <w:szCs w:val="20"/>
          <w:lang w:eastAsia="ar-SA"/>
        </w:rPr>
      </w:pPr>
    </w:p>
    <w:p w:rsidR="002033C6" w:rsidRPr="006E6D52" w:rsidRDefault="00B725EC" w:rsidP="000741A9">
      <w:pPr>
        <w:numPr>
          <w:ilvl w:val="0"/>
          <w:numId w:val="18"/>
        </w:numPr>
        <w:shd w:val="clear" w:color="auto" w:fill="FFFFFF"/>
        <w:suppressAutoHyphens w:val="0"/>
        <w:contextualSpacing/>
        <w:jc w:val="both"/>
        <w:rPr>
          <w:color w:val="000000" w:themeColor="text1"/>
          <w:sz w:val="20"/>
          <w:szCs w:val="20"/>
          <w:lang w:eastAsia="pl-PL"/>
        </w:rPr>
      </w:pPr>
      <w:r w:rsidRPr="006E6D52">
        <w:rPr>
          <w:b/>
          <w:color w:val="000000" w:themeColor="text1"/>
          <w:sz w:val="20"/>
          <w:szCs w:val="20"/>
          <w:lang w:eastAsia="pl-PL"/>
        </w:rPr>
        <w:t>TERMIN I MIEJSCE REALIZACJI ZAMÓWIENIA</w:t>
      </w:r>
      <w:r w:rsidR="00282F66" w:rsidRPr="006E6D52">
        <w:rPr>
          <w:color w:val="000000" w:themeColor="text1"/>
          <w:sz w:val="20"/>
          <w:szCs w:val="20"/>
          <w:lang w:eastAsia="pl-PL"/>
        </w:rPr>
        <w:t>:</w:t>
      </w:r>
      <w:r w:rsidR="00D266EC" w:rsidRPr="006E6D52">
        <w:rPr>
          <w:color w:val="000000" w:themeColor="text1"/>
          <w:sz w:val="20"/>
          <w:szCs w:val="20"/>
          <w:lang w:eastAsia="pl-PL"/>
        </w:rPr>
        <w:t xml:space="preserve"> </w:t>
      </w:r>
    </w:p>
    <w:p w:rsidR="000D3300" w:rsidRPr="006E6D52" w:rsidRDefault="000D3300" w:rsidP="000D3300">
      <w:pPr>
        <w:suppressAutoHyphens w:val="0"/>
        <w:ind w:left="426"/>
        <w:contextualSpacing/>
        <w:jc w:val="both"/>
        <w:rPr>
          <w:color w:val="000000" w:themeColor="text1"/>
          <w:sz w:val="10"/>
          <w:szCs w:val="10"/>
          <w:lang w:eastAsia="pl-PL"/>
        </w:rPr>
      </w:pPr>
    </w:p>
    <w:p w:rsidR="006E156F" w:rsidRPr="006E6D52" w:rsidRDefault="006E156F" w:rsidP="000B6BD4">
      <w:pPr>
        <w:suppressAutoHyphens w:val="0"/>
        <w:ind w:left="360"/>
        <w:contextualSpacing/>
        <w:jc w:val="both"/>
        <w:rPr>
          <w:color w:val="000000" w:themeColor="text1"/>
          <w:sz w:val="10"/>
          <w:szCs w:val="10"/>
          <w:lang w:eastAsia="pl-PL"/>
        </w:rPr>
      </w:pPr>
    </w:p>
    <w:p w:rsidR="006344C2" w:rsidRPr="008878D2" w:rsidRDefault="006E156F" w:rsidP="000741A9">
      <w:pPr>
        <w:pStyle w:val="Akapitzlist"/>
        <w:numPr>
          <w:ilvl w:val="3"/>
          <w:numId w:val="18"/>
        </w:numPr>
        <w:suppressAutoHyphens w:val="0"/>
        <w:ind w:left="357" w:hanging="357"/>
        <w:jc w:val="both"/>
        <w:rPr>
          <w:color w:val="000000" w:themeColor="text1"/>
          <w:sz w:val="20"/>
          <w:szCs w:val="20"/>
          <w:lang w:eastAsia="pl-PL"/>
        </w:rPr>
      </w:pPr>
      <w:r w:rsidRPr="006344C2">
        <w:rPr>
          <w:color w:val="000000" w:themeColor="text1"/>
          <w:sz w:val="20"/>
          <w:szCs w:val="20"/>
          <w:lang w:eastAsia="pl-PL"/>
        </w:rPr>
        <w:t>Termin realizacji zamówienia obejmuje okres:</w:t>
      </w:r>
      <w:r w:rsidR="00AE0602" w:rsidRPr="006344C2">
        <w:rPr>
          <w:color w:val="000000" w:themeColor="text1"/>
          <w:sz w:val="20"/>
          <w:szCs w:val="20"/>
          <w:lang w:eastAsia="pl-PL"/>
        </w:rPr>
        <w:t xml:space="preserve"> </w:t>
      </w:r>
      <w:r w:rsidR="008878D2">
        <w:rPr>
          <w:b/>
          <w:color w:val="000000" w:themeColor="text1"/>
          <w:sz w:val="20"/>
          <w:szCs w:val="20"/>
          <w:lang w:eastAsia="pl-PL"/>
        </w:rPr>
        <w:t>do 30 dni</w:t>
      </w:r>
    </w:p>
    <w:p w:rsidR="008878D2" w:rsidRPr="006344C2" w:rsidRDefault="008878D2" w:rsidP="008878D2">
      <w:pPr>
        <w:pStyle w:val="Akapitzlist"/>
        <w:suppressAutoHyphens w:val="0"/>
        <w:ind w:left="357"/>
        <w:jc w:val="both"/>
        <w:rPr>
          <w:color w:val="000000" w:themeColor="text1"/>
          <w:sz w:val="20"/>
          <w:szCs w:val="20"/>
          <w:lang w:eastAsia="pl-PL"/>
        </w:rPr>
      </w:pPr>
    </w:p>
    <w:p w:rsidR="006E156F" w:rsidRPr="006344C2" w:rsidRDefault="006E156F" w:rsidP="000741A9">
      <w:pPr>
        <w:pStyle w:val="Akapitzlist"/>
        <w:numPr>
          <w:ilvl w:val="3"/>
          <w:numId w:val="18"/>
        </w:numPr>
        <w:suppressAutoHyphens w:val="0"/>
        <w:ind w:left="357" w:hanging="357"/>
        <w:jc w:val="both"/>
        <w:rPr>
          <w:color w:val="000000" w:themeColor="text1"/>
          <w:sz w:val="20"/>
          <w:szCs w:val="20"/>
          <w:lang w:eastAsia="pl-PL"/>
        </w:rPr>
      </w:pPr>
      <w:r w:rsidRPr="006344C2">
        <w:rPr>
          <w:color w:val="000000" w:themeColor="text1"/>
          <w:sz w:val="20"/>
          <w:szCs w:val="20"/>
          <w:lang w:eastAsia="pl-PL"/>
        </w:rPr>
        <w:t>Miejsce realizacji zamówienia: Szpital Specjalistyczn</w:t>
      </w:r>
      <w:r w:rsidR="006E6D52" w:rsidRPr="006344C2">
        <w:rPr>
          <w:color w:val="000000" w:themeColor="text1"/>
          <w:sz w:val="20"/>
          <w:szCs w:val="20"/>
          <w:lang w:eastAsia="pl-PL"/>
        </w:rPr>
        <w:t>y</w:t>
      </w:r>
      <w:r w:rsidRPr="006344C2">
        <w:rPr>
          <w:color w:val="000000" w:themeColor="text1"/>
          <w:sz w:val="20"/>
          <w:szCs w:val="20"/>
          <w:lang w:eastAsia="pl-PL"/>
        </w:rPr>
        <w:t xml:space="preserve"> im. Edmunda Biernackiego w Mielcu, ul. Żeromskiego 22, 39-300 Mielec.</w:t>
      </w:r>
    </w:p>
    <w:p w:rsidR="00C905CA" w:rsidRPr="00A331F3" w:rsidRDefault="00C905CA" w:rsidP="000B6BD4">
      <w:pPr>
        <w:suppressAutoHyphens w:val="0"/>
        <w:ind w:left="330"/>
        <w:contextualSpacing/>
        <w:jc w:val="both"/>
        <w:rPr>
          <w:color w:val="FF0000"/>
          <w:sz w:val="20"/>
          <w:szCs w:val="20"/>
          <w:lang w:eastAsia="pl-PL"/>
        </w:rPr>
      </w:pPr>
    </w:p>
    <w:p w:rsidR="002E6831" w:rsidRPr="00A331F3" w:rsidRDefault="002E6831" w:rsidP="003757BB">
      <w:pPr>
        <w:suppressAutoHyphens w:val="0"/>
        <w:contextualSpacing/>
        <w:jc w:val="both"/>
        <w:rPr>
          <w:color w:val="FF0000"/>
          <w:sz w:val="20"/>
          <w:szCs w:val="20"/>
          <w:lang w:eastAsia="pl-PL"/>
        </w:rPr>
      </w:pPr>
    </w:p>
    <w:p w:rsidR="00E366C4" w:rsidRPr="006E6D52" w:rsidRDefault="00306AE3" w:rsidP="000741A9">
      <w:pPr>
        <w:numPr>
          <w:ilvl w:val="0"/>
          <w:numId w:val="18"/>
        </w:numPr>
        <w:shd w:val="clear" w:color="auto" w:fill="FFFFFF"/>
        <w:suppressAutoHyphens w:val="0"/>
        <w:ind w:left="426" w:hanging="426"/>
        <w:contextualSpacing/>
        <w:jc w:val="both"/>
        <w:rPr>
          <w:b/>
          <w:color w:val="000000" w:themeColor="text1"/>
          <w:sz w:val="20"/>
          <w:szCs w:val="20"/>
          <w:lang w:eastAsia="pl-PL"/>
        </w:rPr>
      </w:pPr>
      <w:r w:rsidRPr="006E6D52">
        <w:rPr>
          <w:b/>
          <w:bCs/>
          <w:color w:val="000000" w:themeColor="text1"/>
          <w:sz w:val="20"/>
          <w:szCs w:val="20"/>
          <w:lang w:eastAsia="pl-PL"/>
        </w:rPr>
        <w:t>OPIS WARU</w:t>
      </w:r>
      <w:r w:rsidR="00673C25" w:rsidRPr="006E6D52">
        <w:rPr>
          <w:b/>
          <w:bCs/>
          <w:color w:val="000000" w:themeColor="text1"/>
          <w:sz w:val="20"/>
          <w:szCs w:val="20"/>
          <w:lang w:eastAsia="pl-PL"/>
        </w:rPr>
        <w:t>NKÓW UDZIAŁU W POSTĘPO</w:t>
      </w:r>
      <w:r w:rsidR="006E156F" w:rsidRPr="006E6D52">
        <w:rPr>
          <w:b/>
          <w:bCs/>
          <w:color w:val="000000" w:themeColor="text1"/>
          <w:sz w:val="20"/>
          <w:szCs w:val="20"/>
          <w:lang w:eastAsia="pl-PL"/>
        </w:rPr>
        <w:t>WANIU ORAZ DOKUMENTY WYMAGANE W </w:t>
      </w:r>
      <w:r w:rsidR="00673C25" w:rsidRPr="006E6D52">
        <w:rPr>
          <w:b/>
          <w:bCs/>
          <w:color w:val="000000" w:themeColor="text1"/>
          <w:sz w:val="20"/>
          <w:szCs w:val="20"/>
          <w:lang w:eastAsia="pl-PL"/>
        </w:rPr>
        <w:t>OFERCIE:</w:t>
      </w:r>
      <w:r w:rsidR="00673C25" w:rsidRPr="006E6D52">
        <w:rPr>
          <w:b/>
          <w:color w:val="000000" w:themeColor="text1"/>
          <w:sz w:val="20"/>
          <w:szCs w:val="20"/>
          <w:lang w:eastAsia="pl-PL"/>
        </w:rPr>
        <w:t xml:space="preserve"> </w:t>
      </w:r>
    </w:p>
    <w:p w:rsidR="007763F3" w:rsidRPr="006E6D52" w:rsidRDefault="007763F3" w:rsidP="000B6BD4">
      <w:pPr>
        <w:suppressAutoHyphens w:val="0"/>
        <w:ind w:left="360"/>
        <w:contextualSpacing/>
        <w:jc w:val="both"/>
        <w:rPr>
          <w:b/>
          <w:color w:val="000000" w:themeColor="text1"/>
          <w:sz w:val="10"/>
          <w:szCs w:val="10"/>
          <w:lang w:eastAsia="pl-PL"/>
        </w:rPr>
      </w:pPr>
    </w:p>
    <w:p w:rsidR="007763F3" w:rsidRPr="006E6D52" w:rsidRDefault="007763F3" w:rsidP="000741A9">
      <w:pPr>
        <w:pStyle w:val="Akapitzlist"/>
        <w:numPr>
          <w:ilvl w:val="3"/>
          <w:numId w:val="18"/>
        </w:numPr>
        <w:suppressAutoHyphens w:val="0"/>
        <w:ind w:left="357" w:hanging="357"/>
        <w:jc w:val="both"/>
        <w:rPr>
          <w:color w:val="000000" w:themeColor="text1"/>
          <w:sz w:val="20"/>
          <w:szCs w:val="20"/>
          <w:lang w:eastAsia="pl-PL"/>
        </w:rPr>
      </w:pPr>
      <w:r w:rsidRPr="006E6D52">
        <w:rPr>
          <w:color w:val="000000" w:themeColor="text1"/>
          <w:sz w:val="20"/>
          <w:szCs w:val="20"/>
          <w:lang w:eastAsia="pl-PL"/>
        </w:rPr>
        <w:t>Warunki udziału w postępowaniu:</w:t>
      </w:r>
    </w:p>
    <w:p w:rsidR="007763F3" w:rsidRPr="006E6D52" w:rsidRDefault="007763F3" w:rsidP="003D7F02">
      <w:pPr>
        <w:suppressAutoHyphens w:val="0"/>
        <w:ind w:left="720"/>
        <w:jc w:val="both"/>
        <w:rPr>
          <w:color w:val="000000" w:themeColor="text1"/>
          <w:sz w:val="20"/>
          <w:szCs w:val="20"/>
        </w:rPr>
      </w:pPr>
      <w:r w:rsidRPr="006E6D52">
        <w:rPr>
          <w:color w:val="000000" w:themeColor="text1"/>
          <w:sz w:val="20"/>
          <w:szCs w:val="20"/>
        </w:rPr>
        <w:t>Zamawiający nie precyzuje w tym zakresie żadnych wymagań, których spełnienie Wykonawca zobowiązany jest wykazać w sposób szczególny.</w:t>
      </w:r>
    </w:p>
    <w:p w:rsidR="007763F3" w:rsidRPr="006E6D52" w:rsidRDefault="007763F3" w:rsidP="003D7F02">
      <w:pPr>
        <w:pStyle w:val="Akapitzlist"/>
        <w:suppressAutoHyphens w:val="0"/>
        <w:ind w:left="1440"/>
        <w:jc w:val="both"/>
        <w:rPr>
          <w:color w:val="000000" w:themeColor="text1"/>
          <w:sz w:val="10"/>
          <w:szCs w:val="10"/>
          <w:lang w:eastAsia="pl-PL"/>
        </w:rPr>
      </w:pPr>
    </w:p>
    <w:p w:rsidR="007763F3" w:rsidRPr="00902D29" w:rsidRDefault="007763F3" w:rsidP="000741A9">
      <w:pPr>
        <w:pStyle w:val="Akapitzlist"/>
        <w:numPr>
          <w:ilvl w:val="3"/>
          <w:numId w:val="18"/>
        </w:numPr>
        <w:suppressAutoHyphens w:val="0"/>
        <w:ind w:left="357" w:hanging="357"/>
        <w:jc w:val="both"/>
        <w:rPr>
          <w:color w:val="000000" w:themeColor="text1"/>
          <w:sz w:val="20"/>
          <w:szCs w:val="20"/>
          <w:lang w:eastAsia="pl-PL"/>
        </w:rPr>
      </w:pPr>
      <w:r w:rsidRPr="00902D29">
        <w:rPr>
          <w:color w:val="000000" w:themeColor="text1"/>
          <w:sz w:val="20"/>
          <w:szCs w:val="20"/>
          <w:lang w:eastAsia="pl-PL"/>
        </w:rPr>
        <w:t>Wykonawca powinien przedstawić następujące oświadczenia i dokumenty:</w:t>
      </w:r>
    </w:p>
    <w:p w:rsidR="007763F3" w:rsidRPr="006E6D52" w:rsidRDefault="007763F3" w:rsidP="00CF6950">
      <w:pPr>
        <w:pStyle w:val="Akapitzlist"/>
        <w:numPr>
          <w:ilvl w:val="0"/>
          <w:numId w:val="5"/>
        </w:numPr>
        <w:ind w:left="993"/>
        <w:jc w:val="both"/>
        <w:rPr>
          <w:color w:val="000000" w:themeColor="text1"/>
          <w:sz w:val="20"/>
          <w:szCs w:val="20"/>
        </w:rPr>
      </w:pPr>
      <w:r w:rsidRPr="006E6D52">
        <w:rPr>
          <w:color w:val="000000" w:themeColor="text1"/>
          <w:sz w:val="20"/>
          <w:szCs w:val="20"/>
        </w:rPr>
        <w:t>Wypełniony formularz oferty zgodnie z załączonym do Zapytania wzorem (zaleca się złożyć ofertę na</w:t>
      </w:r>
      <w:r w:rsidR="008E7F2A" w:rsidRPr="006E6D52">
        <w:rPr>
          <w:color w:val="000000" w:themeColor="text1"/>
          <w:sz w:val="20"/>
          <w:szCs w:val="20"/>
        </w:rPr>
        <w:t> </w:t>
      </w:r>
      <w:r w:rsidRPr="006E6D52">
        <w:rPr>
          <w:color w:val="000000" w:themeColor="text1"/>
          <w:sz w:val="20"/>
          <w:szCs w:val="20"/>
        </w:rPr>
        <w:t>załączonym wzorze - Załącznik nr 1 do Zapytania),</w:t>
      </w:r>
    </w:p>
    <w:p w:rsidR="007763F3" w:rsidRPr="006E6D52" w:rsidRDefault="00FA0B5F" w:rsidP="00CF6950">
      <w:pPr>
        <w:pStyle w:val="Akapitzlist"/>
        <w:numPr>
          <w:ilvl w:val="0"/>
          <w:numId w:val="5"/>
        </w:numPr>
        <w:ind w:left="993"/>
        <w:jc w:val="both"/>
        <w:rPr>
          <w:color w:val="000000" w:themeColor="text1"/>
          <w:sz w:val="20"/>
          <w:szCs w:val="20"/>
        </w:rPr>
      </w:pPr>
      <w:r w:rsidRPr="006E6D52">
        <w:rPr>
          <w:color w:val="000000" w:themeColor="text1"/>
          <w:sz w:val="20"/>
          <w:szCs w:val="20"/>
        </w:rPr>
        <w:t>W celu potwierdzenia, że osoba działająca w imieniu Wykonawcy jest umocowana do jego reprezentowania:</w:t>
      </w:r>
    </w:p>
    <w:p w:rsidR="007763F3" w:rsidRPr="00E7433A" w:rsidRDefault="007763F3" w:rsidP="00E7433A">
      <w:pPr>
        <w:pStyle w:val="Akapitzlist"/>
        <w:numPr>
          <w:ilvl w:val="0"/>
          <w:numId w:val="38"/>
        </w:numPr>
        <w:ind w:left="1276"/>
        <w:jc w:val="both"/>
        <w:rPr>
          <w:color w:val="000000" w:themeColor="text1"/>
          <w:sz w:val="20"/>
          <w:szCs w:val="20"/>
        </w:rPr>
      </w:pPr>
      <w:r w:rsidRPr="00E7433A">
        <w:rPr>
          <w:color w:val="000000" w:themeColor="text1"/>
          <w:sz w:val="20"/>
          <w:szCs w:val="20"/>
        </w:rPr>
        <w:t xml:space="preserve">Odpis </w:t>
      </w:r>
      <w:r w:rsidR="002C3219" w:rsidRPr="00E7433A">
        <w:rPr>
          <w:color w:val="000000" w:themeColor="text1"/>
          <w:sz w:val="20"/>
          <w:szCs w:val="20"/>
        </w:rPr>
        <w:t>lub informację z Krajowego Rejestru Sądowego, Centralnej Ewidencji i Informacji o Działalności Gospodarczej lub innego właściwego rejestru, chyba że Zamawiający może je uzyskać za pomocą bezpłatnych i ogólnodostępnych baz danych a Wykonawca np. w Formularzu ofertowym wskazał dane umożliwiające dostęp do tych dokumentów w odniesieniu do Wykonawcy jak również w odniesieniu do podmiotów udostępniających zasoby</w:t>
      </w:r>
      <w:r w:rsidRPr="00E7433A">
        <w:rPr>
          <w:color w:val="000000" w:themeColor="text1"/>
          <w:sz w:val="20"/>
          <w:szCs w:val="20"/>
        </w:rPr>
        <w:t>.</w:t>
      </w:r>
    </w:p>
    <w:p w:rsidR="007763F3" w:rsidRPr="006E6D52" w:rsidRDefault="007763F3" w:rsidP="00CF6950">
      <w:pPr>
        <w:pStyle w:val="Default"/>
        <w:numPr>
          <w:ilvl w:val="0"/>
          <w:numId w:val="5"/>
        </w:numPr>
        <w:ind w:left="993" w:hanging="284"/>
        <w:jc w:val="both"/>
        <w:rPr>
          <w:color w:val="000000" w:themeColor="text1"/>
          <w:sz w:val="20"/>
          <w:szCs w:val="20"/>
        </w:rPr>
      </w:pPr>
      <w:r w:rsidRPr="006E6D52">
        <w:rPr>
          <w:color w:val="000000" w:themeColor="text1"/>
          <w:sz w:val="20"/>
          <w:szCs w:val="20"/>
        </w:rPr>
        <w:t xml:space="preserve">W celu potwierdzenia, że oferowane dostawy odpowiadają wymaganiom Zamawiającego: </w:t>
      </w:r>
    </w:p>
    <w:p w:rsidR="007763F3" w:rsidRPr="006E6D52" w:rsidRDefault="007763F3" w:rsidP="00E7433A">
      <w:pPr>
        <w:pStyle w:val="Default"/>
        <w:numPr>
          <w:ilvl w:val="0"/>
          <w:numId w:val="37"/>
        </w:numPr>
        <w:ind w:left="1276"/>
        <w:jc w:val="both"/>
        <w:rPr>
          <w:color w:val="000000" w:themeColor="text1"/>
          <w:sz w:val="20"/>
          <w:szCs w:val="20"/>
        </w:rPr>
      </w:pPr>
      <w:r w:rsidRPr="006E6D52">
        <w:rPr>
          <w:color w:val="000000" w:themeColor="text1"/>
          <w:sz w:val="20"/>
          <w:szCs w:val="20"/>
        </w:rPr>
        <w:t xml:space="preserve">Oświadczenie, że oferowany asortyment posiada dokumenty wymagane przez obowiązujące prawo na podstawie których może być wprowadzony do obrotu i stosowania w placówkach ochrony zdrowia RP (Załącznik nr 3 do </w:t>
      </w:r>
      <w:r w:rsidR="00602246" w:rsidRPr="006E6D52">
        <w:rPr>
          <w:color w:val="000000" w:themeColor="text1"/>
          <w:sz w:val="20"/>
          <w:szCs w:val="20"/>
        </w:rPr>
        <w:t>Zapytania</w:t>
      </w:r>
      <w:r w:rsidRPr="006E6D52">
        <w:rPr>
          <w:color w:val="000000" w:themeColor="text1"/>
          <w:sz w:val="20"/>
          <w:szCs w:val="20"/>
        </w:rPr>
        <w:t xml:space="preserve">). </w:t>
      </w:r>
    </w:p>
    <w:p w:rsidR="00E44E40" w:rsidRPr="00A331F3" w:rsidRDefault="00E44E40" w:rsidP="000B3F0D">
      <w:pPr>
        <w:pStyle w:val="Default"/>
        <w:jc w:val="both"/>
        <w:rPr>
          <w:color w:val="FF0000"/>
          <w:sz w:val="20"/>
          <w:szCs w:val="20"/>
        </w:rPr>
      </w:pPr>
    </w:p>
    <w:p w:rsidR="00FF6586" w:rsidRPr="006E6D52" w:rsidRDefault="00673C25" w:rsidP="000741A9">
      <w:pPr>
        <w:numPr>
          <w:ilvl w:val="0"/>
          <w:numId w:val="18"/>
        </w:numPr>
        <w:shd w:val="clear" w:color="auto" w:fill="FFFFFF"/>
        <w:suppressAutoHyphens w:val="0"/>
        <w:ind w:left="426" w:hanging="426"/>
        <w:jc w:val="both"/>
        <w:rPr>
          <w:b/>
          <w:color w:val="000000" w:themeColor="text1"/>
          <w:sz w:val="20"/>
          <w:szCs w:val="20"/>
          <w:lang w:eastAsia="pl-PL"/>
        </w:rPr>
      </w:pPr>
      <w:r w:rsidRPr="006E6D52">
        <w:rPr>
          <w:b/>
          <w:color w:val="000000" w:themeColor="text1"/>
          <w:sz w:val="20"/>
          <w:szCs w:val="20"/>
          <w:lang w:eastAsia="pl-PL"/>
        </w:rPr>
        <w:t>OPIS SPOSOBU PRZYGOTOWANIA OFERTY</w:t>
      </w:r>
      <w:r w:rsidR="00FF6586" w:rsidRPr="006E6D52">
        <w:rPr>
          <w:b/>
          <w:color w:val="000000" w:themeColor="text1"/>
          <w:sz w:val="20"/>
          <w:szCs w:val="20"/>
          <w:lang w:eastAsia="pl-PL"/>
        </w:rPr>
        <w:t>:</w:t>
      </w:r>
    </w:p>
    <w:p w:rsidR="007763F3" w:rsidRPr="006E6D52" w:rsidRDefault="007763F3" w:rsidP="007763F3">
      <w:pPr>
        <w:suppressAutoHyphens w:val="0"/>
        <w:ind w:left="30"/>
        <w:jc w:val="both"/>
        <w:rPr>
          <w:b/>
          <w:color w:val="000000" w:themeColor="text1"/>
          <w:sz w:val="10"/>
          <w:szCs w:val="10"/>
          <w:lang w:eastAsia="pl-PL"/>
        </w:rPr>
      </w:pPr>
    </w:p>
    <w:p w:rsidR="00902D29" w:rsidRDefault="003D7F02" w:rsidP="000741A9">
      <w:pPr>
        <w:pStyle w:val="Akapitzlist"/>
        <w:numPr>
          <w:ilvl w:val="3"/>
          <w:numId w:val="18"/>
        </w:numPr>
        <w:ind w:left="357" w:hanging="357"/>
        <w:jc w:val="both"/>
        <w:rPr>
          <w:color w:val="000000" w:themeColor="text1"/>
          <w:sz w:val="20"/>
          <w:szCs w:val="20"/>
          <w:lang w:eastAsia="pl-PL"/>
        </w:rPr>
      </w:pPr>
      <w:r w:rsidRPr="00902D29">
        <w:rPr>
          <w:color w:val="000000" w:themeColor="text1"/>
          <w:sz w:val="20"/>
          <w:szCs w:val="20"/>
          <w:lang w:eastAsia="pl-PL"/>
        </w:rPr>
        <w:t>Ofertę należy sporządzić w postaci elektronicznej zgodnie z Formularzem ofertowym stanowiącym Załącznik nr 1 do Zapytania ofertowego.</w:t>
      </w:r>
    </w:p>
    <w:p w:rsidR="00902D29" w:rsidRPr="00902D29" w:rsidRDefault="00902D29" w:rsidP="00902D29">
      <w:pPr>
        <w:pStyle w:val="Akapitzlist"/>
        <w:ind w:left="357"/>
        <w:jc w:val="both"/>
        <w:rPr>
          <w:color w:val="000000" w:themeColor="text1"/>
          <w:sz w:val="10"/>
          <w:szCs w:val="10"/>
          <w:lang w:eastAsia="pl-PL"/>
        </w:rPr>
      </w:pPr>
    </w:p>
    <w:p w:rsidR="003D7F02" w:rsidRPr="00902D29" w:rsidRDefault="003D7F02" w:rsidP="000741A9">
      <w:pPr>
        <w:pStyle w:val="Akapitzlist"/>
        <w:numPr>
          <w:ilvl w:val="3"/>
          <w:numId w:val="18"/>
        </w:numPr>
        <w:ind w:left="357" w:hanging="357"/>
        <w:jc w:val="both"/>
        <w:rPr>
          <w:color w:val="000000" w:themeColor="text1"/>
          <w:sz w:val="20"/>
          <w:szCs w:val="20"/>
          <w:lang w:eastAsia="pl-PL"/>
        </w:rPr>
      </w:pPr>
      <w:r w:rsidRPr="00902D29">
        <w:rPr>
          <w:color w:val="000000" w:themeColor="text1"/>
          <w:sz w:val="20"/>
          <w:szCs w:val="20"/>
          <w:lang w:eastAsia="pl-PL"/>
        </w:rPr>
        <w:t xml:space="preserve">Oferta oraz wszystkie załączniki muszą być sporządzone w języku polskim, podpisane przez osobę upoważnioną do reprezentowania Wykonawcy, zgodnie z wpisem w stosownym dokumencie uprawniającym do występowania w obrocie prawnym. </w:t>
      </w:r>
      <w:r w:rsidRPr="00902D29">
        <w:rPr>
          <w:b/>
          <w:color w:val="000000" w:themeColor="text1"/>
          <w:sz w:val="20"/>
          <w:szCs w:val="20"/>
          <w:lang w:eastAsia="pl-PL"/>
        </w:rPr>
        <w:t>Dokumenty składa się pod rygorem nieważności w formie elektronicznej (tj. opatrzonej kwalifikowanym podpisem elektronicznym) lub w postaci elektronicznej opatrzonej podpisem zaufanym lub podpisem osobistym.</w:t>
      </w:r>
    </w:p>
    <w:p w:rsidR="008E4443" w:rsidRPr="006E6D52" w:rsidRDefault="008E4443" w:rsidP="008E4443">
      <w:pPr>
        <w:pStyle w:val="Akapitzlist"/>
        <w:rPr>
          <w:b/>
          <w:color w:val="000000" w:themeColor="text1"/>
          <w:sz w:val="20"/>
          <w:szCs w:val="20"/>
          <w:lang w:eastAsia="pl-PL"/>
        </w:rPr>
      </w:pPr>
    </w:p>
    <w:p w:rsidR="008E4443" w:rsidRPr="006E6D52" w:rsidRDefault="008E4443" w:rsidP="008E4443">
      <w:pPr>
        <w:pStyle w:val="Akapitzlist"/>
        <w:jc w:val="both"/>
        <w:rPr>
          <w:b/>
          <w:color w:val="000000" w:themeColor="text1"/>
          <w:sz w:val="20"/>
          <w:szCs w:val="20"/>
          <w:lang w:eastAsia="pl-PL"/>
        </w:rPr>
      </w:pPr>
      <w:r w:rsidRPr="006E6D52">
        <w:rPr>
          <w:b/>
          <w:color w:val="000000" w:themeColor="text1"/>
          <w:sz w:val="20"/>
          <w:szCs w:val="20"/>
          <w:lang w:eastAsia="pl-PL"/>
        </w:rPr>
        <w:t>UWAGA! Podpis osobisty nie jest podpisem własnoręcznym, a podpisem elektronicznym.</w:t>
      </w:r>
    </w:p>
    <w:p w:rsidR="008E4443" w:rsidRPr="006E6D52" w:rsidRDefault="008E4443" w:rsidP="008E4443">
      <w:pPr>
        <w:pStyle w:val="Akapitzlist"/>
        <w:jc w:val="both"/>
        <w:rPr>
          <w:b/>
          <w:color w:val="000000" w:themeColor="text1"/>
          <w:sz w:val="20"/>
          <w:szCs w:val="20"/>
          <w:lang w:eastAsia="pl-PL"/>
        </w:rPr>
      </w:pPr>
      <w:r w:rsidRPr="006E6D52">
        <w:rPr>
          <w:b/>
          <w:color w:val="000000" w:themeColor="text1"/>
          <w:sz w:val="20"/>
          <w:szCs w:val="20"/>
          <w:lang w:eastAsia="pl-PL"/>
        </w:rPr>
        <w:t xml:space="preserve">„Podpis osobisty”, w oparciu o art. 2 pkt 9 ustawy o dowodach osobistych, to zaawansowany podpis elektroniczny w rozumieniu rozporządzenia </w:t>
      </w:r>
      <w:proofErr w:type="spellStart"/>
      <w:r w:rsidRPr="006E6D52">
        <w:rPr>
          <w:b/>
          <w:color w:val="000000" w:themeColor="text1"/>
          <w:sz w:val="20"/>
          <w:szCs w:val="20"/>
          <w:lang w:eastAsia="pl-PL"/>
        </w:rPr>
        <w:t>eIDAS</w:t>
      </w:r>
      <w:proofErr w:type="spellEnd"/>
      <w:r w:rsidRPr="006E6D52">
        <w:rPr>
          <w:b/>
          <w:color w:val="000000" w:themeColor="text1"/>
          <w:sz w:val="20"/>
          <w:szCs w:val="20"/>
          <w:lang w:eastAsia="pl-PL"/>
        </w:rPr>
        <w:t>, weryfikowany za pomocą certyfikatu podpisu osobistego, którym jest poświadczenie elektroniczne przyporządkowujące dane, służące do</w:t>
      </w:r>
      <w:r w:rsidR="00E069F1" w:rsidRPr="006E6D52">
        <w:rPr>
          <w:b/>
          <w:color w:val="000000" w:themeColor="text1"/>
          <w:sz w:val="20"/>
          <w:szCs w:val="20"/>
          <w:lang w:eastAsia="pl-PL"/>
        </w:rPr>
        <w:t> </w:t>
      </w:r>
      <w:r w:rsidRPr="006E6D52">
        <w:rPr>
          <w:b/>
          <w:color w:val="000000" w:themeColor="text1"/>
          <w:sz w:val="20"/>
          <w:szCs w:val="20"/>
          <w:lang w:eastAsia="pl-PL"/>
        </w:rPr>
        <w:t>walidacji podpisu osobistego do posiada</w:t>
      </w:r>
      <w:r w:rsidR="00E069F1" w:rsidRPr="006E6D52">
        <w:rPr>
          <w:b/>
          <w:color w:val="000000" w:themeColor="text1"/>
          <w:sz w:val="20"/>
          <w:szCs w:val="20"/>
          <w:lang w:eastAsia="pl-PL"/>
        </w:rPr>
        <w:t>cza dowodu osobistego, potwierdzające dane tego posiadacza.</w:t>
      </w:r>
      <w:r w:rsidRPr="006E6D52">
        <w:rPr>
          <w:b/>
          <w:color w:val="000000" w:themeColor="text1"/>
          <w:sz w:val="20"/>
          <w:szCs w:val="20"/>
          <w:lang w:eastAsia="pl-PL"/>
        </w:rPr>
        <w:t xml:space="preserve"> </w:t>
      </w:r>
    </w:p>
    <w:p w:rsidR="003D7F02" w:rsidRPr="000B3F0D" w:rsidRDefault="003D7F02" w:rsidP="003D7F02">
      <w:pPr>
        <w:pStyle w:val="Akapitzlist"/>
        <w:ind w:left="360"/>
        <w:jc w:val="both"/>
        <w:rPr>
          <w:color w:val="000000" w:themeColor="text1"/>
          <w:sz w:val="10"/>
          <w:szCs w:val="10"/>
          <w:lang w:eastAsia="pl-PL"/>
        </w:rPr>
      </w:pPr>
    </w:p>
    <w:p w:rsidR="00902D29" w:rsidRDefault="003D7F02" w:rsidP="000741A9">
      <w:pPr>
        <w:pStyle w:val="Akapitzlist"/>
        <w:numPr>
          <w:ilvl w:val="3"/>
          <w:numId w:val="18"/>
        </w:numPr>
        <w:ind w:left="357" w:hanging="357"/>
        <w:jc w:val="both"/>
        <w:rPr>
          <w:color w:val="000000" w:themeColor="text1"/>
          <w:sz w:val="20"/>
          <w:szCs w:val="20"/>
          <w:lang w:eastAsia="pl-PL"/>
        </w:rPr>
      </w:pPr>
      <w:r w:rsidRPr="00902D29">
        <w:rPr>
          <w:color w:val="000000" w:themeColor="text1"/>
          <w:sz w:val="20"/>
          <w:szCs w:val="20"/>
          <w:lang w:eastAsia="pl-PL"/>
        </w:rPr>
        <w:t>Jeżeli uprawnienie do podpisania oferty nie wynika z właściwego rejestru lub centralnej ewidencji i informacji o działalności gospodarczej do oferty winno być dołączone stosowne pełnomocnictwo. Pełnomocnictwo winno być dołączone w oryginale lub kopii potwierdzonej za zgodność z oryginałem notarialnie.</w:t>
      </w:r>
    </w:p>
    <w:p w:rsidR="00902D29" w:rsidRPr="00902D29" w:rsidRDefault="00902D29" w:rsidP="00902D29">
      <w:pPr>
        <w:pStyle w:val="Akapitzlist"/>
        <w:ind w:left="357"/>
        <w:jc w:val="both"/>
        <w:rPr>
          <w:color w:val="000000" w:themeColor="text1"/>
          <w:sz w:val="10"/>
          <w:szCs w:val="10"/>
          <w:lang w:eastAsia="pl-PL"/>
        </w:rPr>
      </w:pPr>
    </w:p>
    <w:p w:rsidR="00902D29" w:rsidRDefault="003D7F02" w:rsidP="000741A9">
      <w:pPr>
        <w:pStyle w:val="Akapitzlist"/>
        <w:numPr>
          <w:ilvl w:val="3"/>
          <w:numId w:val="18"/>
        </w:numPr>
        <w:ind w:left="357" w:hanging="357"/>
        <w:jc w:val="both"/>
        <w:rPr>
          <w:color w:val="000000" w:themeColor="text1"/>
          <w:sz w:val="20"/>
          <w:szCs w:val="20"/>
          <w:lang w:eastAsia="pl-PL"/>
        </w:rPr>
      </w:pPr>
      <w:r w:rsidRPr="00902D29">
        <w:rPr>
          <w:color w:val="000000" w:themeColor="text1"/>
          <w:sz w:val="20"/>
          <w:szCs w:val="20"/>
          <w:lang w:eastAsia="pl-PL"/>
        </w:rPr>
        <w:t>Do oferty Wykonawca winien załączyć wszystkie wymagane dokumenty i oświadczenia.</w:t>
      </w:r>
    </w:p>
    <w:p w:rsidR="00902D29" w:rsidRPr="00902D29" w:rsidRDefault="00902D29" w:rsidP="00902D29">
      <w:pPr>
        <w:pStyle w:val="Akapitzlist"/>
        <w:rPr>
          <w:color w:val="000000" w:themeColor="text1"/>
          <w:sz w:val="10"/>
          <w:szCs w:val="10"/>
          <w:lang w:eastAsia="pl-PL"/>
        </w:rPr>
      </w:pPr>
    </w:p>
    <w:p w:rsidR="00902D29" w:rsidRDefault="003D7F02" w:rsidP="000741A9">
      <w:pPr>
        <w:pStyle w:val="Akapitzlist"/>
        <w:numPr>
          <w:ilvl w:val="3"/>
          <w:numId w:val="18"/>
        </w:numPr>
        <w:ind w:left="357" w:hanging="357"/>
        <w:jc w:val="both"/>
        <w:rPr>
          <w:color w:val="000000" w:themeColor="text1"/>
          <w:sz w:val="20"/>
          <w:szCs w:val="20"/>
          <w:lang w:eastAsia="pl-PL"/>
        </w:rPr>
      </w:pPr>
      <w:r w:rsidRPr="00902D29">
        <w:rPr>
          <w:color w:val="000000" w:themeColor="text1"/>
          <w:sz w:val="20"/>
          <w:szCs w:val="20"/>
          <w:lang w:eastAsia="pl-PL"/>
        </w:rPr>
        <w:t>W przypadku gdy Wykonawca jako załącznik do oferty, dołącza kopię jakiegoś dokumentu, kopia ta</w:t>
      </w:r>
      <w:r w:rsidR="008E7F2A" w:rsidRPr="00902D29">
        <w:rPr>
          <w:color w:val="000000" w:themeColor="text1"/>
          <w:sz w:val="20"/>
          <w:szCs w:val="20"/>
          <w:lang w:eastAsia="pl-PL"/>
        </w:rPr>
        <w:t> </w:t>
      </w:r>
      <w:r w:rsidRPr="00902D29">
        <w:rPr>
          <w:color w:val="000000" w:themeColor="text1"/>
          <w:sz w:val="20"/>
          <w:szCs w:val="20"/>
          <w:lang w:eastAsia="pl-PL"/>
        </w:rPr>
        <w:t>powinna być potwierdzona „za zgodność z oryginałem”.</w:t>
      </w:r>
    </w:p>
    <w:p w:rsidR="00902D29" w:rsidRPr="00902D29" w:rsidRDefault="00902D29" w:rsidP="00902D29">
      <w:pPr>
        <w:pStyle w:val="Akapitzlist"/>
        <w:rPr>
          <w:color w:val="000000" w:themeColor="text1"/>
          <w:sz w:val="10"/>
          <w:szCs w:val="10"/>
          <w:lang w:eastAsia="pl-PL"/>
        </w:rPr>
      </w:pPr>
    </w:p>
    <w:p w:rsidR="00902D29" w:rsidRDefault="003D7F02" w:rsidP="000741A9">
      <w:pPr>
        <w:pStyle w:val="Akapitzlist"/>
        <w:numPr>
          <w:ilvl w:val="3"/>
          <w:numId w:val="18"/>
        </w:numPr>
        <w:ind w:left="357" w:hanging="357"/>
        <w:jc w:val="both"/>
        <w:rPr>
          <w:color w:val="000000" w:themeColor="text1"/>
          <w:sz w:val="20"/>
          <w:szCs w:val="20"/>
          <w:lang w:eastAsia="pl-PL"/>
        </w:rPr>
      </w:pPr>
      <w:r w:rsidRPr="00902D29">
        <w:rPr>
          <w:color w:val="000000" w:themeColor="text1"/>
          <w:sz w:val="20"/>
          <w:szCs w:val="20"/>
          <w:lang w:eastAsia="pl-PL"/>
        </w:rPr>
        <w:t>Każdy Wykonawca może złożyć tylko jedną ofertę.</w:t>
      </w:r>
    </w:p>
    <w:p w:rsidR="00902D29" w:rsidRPr="00902D29" w:rsidRDefault="00902D29" w:rsidP="00902D29">
      <w:pPr>
        <w:pStyle w:val="Akapitzlist"/>
        <w:rPr>
          <w:rFonts w:cs="Calibri"/>
          <w:bCs/>
          <w:color w:val="000000" w:themeColor="text1"/>
          <w:kern w:val="1"/>
          <w:sz w:val="10"/>
          <w:szCs w:val="10"/>
          <w:lang w:eastAsia="ar-SA"/>
        </w:rPr>
      </w:pPr>
    </w:p>
    <w:p w:rsidR="00902D29" w:rsidRPr="00902D29" w:rsidRDefault="006E6D52" w:rsidP="000741A9">
      <w:pPr>
        <w:pStyle w:val="Akapitzlist"/>
        <w:numPr>
          <w:ilvl w:val="3"/>
          <w:numId w:val="18"/>
        </w:numPr>
        <w:ind w:left="357" w:hanging="357"/>
        <w:jc w:val="both"/>
        <w:rPr>
          <w:color w:val="000000" w:themeColor="text1"/>
          <w:sz w:val="20"/>
          <w:szCs w:val="20"/>
          <w:lang w:eastAsia="pl-PL"/>
        </w:rPr>
      </w:pPr>
      <w:r w:rsidRPr="00902D29">
        <w:rPr>
          <w:rFonts w:cs="Calibri"/>
          <w:bCs/>
          <w:color w:val="000000" w:themeColor="text1"/>
          <w:kern w:val="1"/>
          <w:sz w:val="20"/>
          <w:szCs w:val="20"/>
          <w:lang w:eastAsia="ar-SA"/>
        </w:rPr>
        <w:t xml:space="preserve">Zamawiający </w:t>
      </w:r>
      <w:r w:rsidR="009A26DF">
        <w:rPr>
          <w:rFonts w:cs="Calibri"/>
          <w:bCs/>
          <w:color w:val="000000" w:themeColor="text1"/>
          <w:kern w:val="1"/>
          <w:sz w:val="20"/>
          <w:szCs w:val="20"/>
          <w:lang w:eastAsia="ar-SA"/>
        </w:rPr>
        <w:t xml:space="preserve">nie </w:t>
      </w:r>
      <w:r w:rsidRPr="00902D29">
        <w:rPr>
          <w:rFonts w:cs="Calibri"/>
          <w:bCs/>
          <w:color w:val="000000" w:themeColor="text1"/>
          <w:kern w:val="1"/>
          <w:sz w:val="20"/>
          <w:szCs w:val="20"/>
          <w:lang w:eastAsia="ar-SA"/>
        </w:rPr>
        <w:t xml:space="preserve">dopuszcza możliwość składania ofert częściowych na poszczególne </w:t>
      </w:r>
      <w:r w:rsidR="009A26DF">
        <w:rPr>
          <w:rFonts w:cs="Calibri"/>
          <w:bCs/>
          <w:color w:val="000000" w:themeColor="text1"/>
          <w:kern w:val="1"/>
          <w:sz w:val="20"/>
          <w:szCs w:val="20"/>
          <w:lang w:eastAsia="ar-SA"/>
        </w:rPr>
        <w:t>pozycje asortymentowe.</w:t>
      </w:r>
    </w:p>
    <w:p w:rsidR="00902D29" w:rsidRPr="000B3F0D" w:rsidRDefault="00902D29" w:rsidP="00902D29">
      <w:pPr>
        <w:pStyle w:val="Akapitzlist"/>
        <w:rPr>
          <w:color w:val="000000" w:themeColor="text1"/>
          <w:sz w:val="10"/>
          <w:szCs w:val="10"/>
          <w:lang w:eastAsia="pl-PL"/>
        </w:rPr>
      </w:pPr>
    </w:p>
    <w:p w:rsidR="00902D29" w:rsidRDefault="003D7F02" w:rsidP="000741A9">
      <w:pPr>
        <w:pStyle w:val="Akapitzlist"/>
        <w:numPr>
          <w:ilvl w:val="3"/>
          <w:numId w:val="18"/>
        </w:numPr>
        <w:ind w:left="357" w:hanging="357"/>
        <w:jc w:val="both"/>
        <w:rPr>
          <w:color w:val="000000" w:themeColor="text1"/>
          <w:sz w:val="20"/>
          <w:szCs w:val="20"/>
          <w:lang w:eastAsia="pl-PL"/>
        </w:rPr>
      </w:pPr>
      <w:r w:rsidRPr="00902D29">
        <w:rPr>
          <w:color w:val="000000" w:themeColor="text1"/>
          <w:sz w:val="20"/>
          <w:szCs w:val="20"/>
          <w:lang w:eastAsia="pl-PL"/>
        </w:rPr>
        <w:t>Wykonawca ponosi wszelkie koszty związane z przygotowaniem i złożeniem oferty.</w:t>
      </w:r>
    </w:p>
    <w:p w:rsidR="00902D29" w:rsidRPr="00902D29" w:rsidRDefault="00902D29" w:rsidP="00902D29">
      <w:pPr>
        <w:pStyle w:val="Akapitzlist"/>
        <w:rPr>
          <w:color w:val="000000" w:themeColor="text1"/>
          <w:sz w:val="10"/>
          <w:szCs w:val="10"/>
          <w:lang w:eastAsia="pl-PL"/>
        </w:rPr>
      </w:pPr>
    </w:p>
    <w:p w:rsidR="003D7F02" w:rsidRPr="00902D29" w:rsidRDefault="003D7F02" w:rsidP="000741A9">
      <w:pPr>
        <w:pStyle w:val="Akapitzlist"/>
        <w:numPr>
          <w:ilvl w:val="3"/>
          <w:numId w:val="18"/>
        </w:numPr>
        <w:ind w:left="357" w:hanging="357"/>
        <w:jc w:val="both"/>
        <w:rPr>
          <w:color w:val="000000" w:themeColor="text1"/>
          <w:sz w:val="20"/>
          <w:szCs w:val="20"/>
          <w:lang w:eastAsia="pl-PL"/>
        </w:rPr>
      </w:pPr>
      <w:r w:rsidRPr="00902D29">
        <w:rPr>
          <w:color w:val="000000" w:themeColor="text1"/>
          <w:sz w:val="20"/>
          <w:szCs w:val="20"/>
          <w:lang w:eastAsia="pl-PL"/>
        </w:rPr>
        <w:t>Oferty złożone po terminie nie będą rozpatrywane.</w:t>
      </w:r>
    </w:p>
    <w:p w:rsidR="00CF6950" w:rsidRDefault="00CF6950" w:rsidP="00CF6950">
      <w:pPr>
        <w:jc w:val="both"/>
        <w:rPr>
          <w:b/>
          <w:bCs/>
          <w:color w:val="FF0000"/>
          <w:sz w:val="20"/>
          <w:szCs w:val="20"/>
          <w:lang w:eastAsia="pl-PL"/>
        </w:rPr>
      </w:pPr>
    </w:p>
    <w:p w:rsidR="000B3F0D" w:rsidRPr="00A331F3" w:rsidRDefault="000B3F0D" w:rsidP="00CF6950">
      <w:pPr>
        <w:jc w:val="both"/>
        <w:rPr>
          <w:b/>
          <w:bCs/>
          <w:color w:val="FF0000"/>
          <w:sz w:val="20"/>
          <w:szCs w:val="20"/>
          <w:lang w:eastAsia="pl-PL"/>
        </w:rPr>
      </w:pPr>
    </w:p>
    <w:p w:rsidR="003D7F02" w:rsidRPr="008B7DF0" w:rsidRDefault="003D7F02" w:rsidP="008D0041">
      <w:pPr>
        <w:pStyle w:val="Akapitzlist"/>
        <w:numPr>
          <w:ilvl w:val="0"/>
          <w:numId w:val="13"/>
        </w:numPr>
        <w:jc w:val="both"/>
        <w:rPr>
          <w:rFonts w:cs="Calibri"/>
          <w:b/>
          <w:bCs/>
          <w:color w:val="000000" w:themeColor="text1"/>
          <w:kern w:val="1"/>
          <w:sz w:val="20"/>
          <w:szCs w:val="20"/>
          <w:lang w:eastAsia="ar-SA"/>
        </w:rPr>
      </w:pPr>
      <w:bookmarkStart w:id="0" w:name="_Hlk104199229"/>
      <w:r w:rsidRPr="008B7DF0">
        <w:rPr>
          <w:rFonts w:cs="Calibri"/>
          <w:b/>
          <w:bCs/>
          <w:color w:val="000000" w:themeColor="text1"/>
          <w:kern w:val="1"/>
          <w:sz w:val="20"/>
          <w:szCs w:val="20"/>
          <w:lang w:eastAsia="ar-SA"/>
        </w:rPr>
        <w:t xml:space="preserve">KOMUNIKACJA W POSTĘPOWANIU:  </w:t>
      </w:r>
    </w:p>
    <w:p w:rsidR="003D7F02" w:rsidRPr="008B7DF0" w:rsidRDefault="003D7F02" w:rsidP="003D7F02">
      <w:pPr>
        <w:pStyle w:val="Akapitzlist"/>
        <w:ind w:left="0"/>
        <w:rPr>
          <w:rFonts w:cs="Calibri"/>
          <w:color w:val="000000" w:themeColor="text1"/>
          <w:kern w:val="1"/>
          <w:sz w:val="10"/>
          <w:szCs w:val="10"/>
          <w:lang w:eastAsia="ar-SA"/>
        </w:rPr>
      </w:pPr>
    </w:p>
    <w:p w:rsidR="00902D29" w:rsidRPr="00902D29" w:rsidRDefault="003D7F02" w:rsidP="000741A9">
      <w:pPr>
        <w:pStyle w:val="Akapitzlist"/>
        <w:numPr>
          <w:ilvl w:val="6"/>
          <w:numId w:val="18"/>
        </w:numPr>
        <w:tabs>
          <w:tab w:val="left" w:pos="851"/>
        </w:tabs>
        <w:ind w:left="357" w:hanging="357"/>
        <w:jc w:val="both"/>
        <w:rPr>
          <w:rFonts w:cs="Calibri"/>
          <w:b/>
          <w:bCs/>
          <w:color w:val="000000" w:themeColor="text1"/>
          <w:kern w:val="1"/>
          <w:sz w:val="20"/>
          <w:szCs w:val="20"/>
          <w:lang w:eastAsia="ar-SA"/>
        </w:rPr>
      </w:pPr>
      <w:r w:rsidRPr="00902D29">
        <w:rPr>
          <w:color w:val="000000" w:themeColor="text1"/>
          <w:sz w:val="20"/>
          <w:szCs w:val="20"/>
          <w:lang w:eastAsia="pl-PL"/>
        </w:rPr>
        <w:t>Komunikacja w postępowaniu o udzielenie zamówienia, w tym składanie ofert, wymiana informacji oraz</w:t>
      </w:r>
      <w:r w:rsidR="00AB738E" w:rsidRPr="00902D29">
        <w:rPr>
          <w:color w:val="000000" w:themeColor="text1"/>
          <w:sz w:val="20"/>
          <w:szCs w:val="20"/>
          <w:lang w:eastAsia="pl-PL"/>
        </w:rPr>
        <w:t> </w:t>
      </w:r>
      <w:r w:rsidRPr="00902D29">
        <w:rPr>
          <w:color w:val="000000" w:themeColor="text1"/>
          <w:sz w:val="20"/>
          <w:szCs w:val="20"/>
          <w:lang w:eastAsia="pl-PL"/>
        </w:rPr>
        <w:t>przekazywanie dokumentów lub oświadczeń między Zamawiającym a Wykonawcą, odbywa się przy</w:t>
      </w:r>
      <w:r w:rsidR="00AB738E" w:rsidRPr="00902D29">
        <w:rPr>
          <w:color w:val="000000" w:themeColor="text1"/>
          <w:sz w:val="20"/>
          <w:szCs w:val="20"/>
          <w:lang w:eastAsia="pl-PL"/>
        </w:rPr>
        <w:t> </w:t>
      </w:r>
      <w:r w:rsidRPr="00902D29">
        <w:rPr>
          <w:color w:val="000000" w:themeColor="text1"/>
          <w:sz w:val="20"/>
          <w:szCs w:val="20"/>
          <w:lang w:eastAsia="pl-PL"/>
        </w:rPr>
        <w:t>użyciu środków komunikacji elektronicznej – poczta elektroniczna.</w:t>
      </w:r>
    </w:p>
    <w:p w:rsidR="00902D29" w:rsidRPr="00902D29" w:rsidRDefault="00902D29" w:rsidP="00902D29">
      <w:pPr>
        <w:pStyle w:val="Akapitzlist"/>
        <w:tabs>
          <w:tab w:val="left" w:pos="851"/>
        </w:tabs>
        <w:ind w:left="357"/>
        <w:jc w:val="both"/>
        <w:rPr>
          <w:rFonts w:cs="Calibri"/>
          <w:b/>
          <w:bCs/>
          <w:color w:val="000000" w:themeColor="text1"/>
          <w:kern w:val="1"/>
          <w:sz w:val="10"/>
          <w:szCs w:val="10"/>
          <w:lang w:eastAsia="ar-SA"/>
        </w:rPr>
      </w:pPr>
    </w:p>
    <w:p w:rsidR="00902D29" w:rsidRPr="00902D29" w:rsidRDefault="003D7F02" w:rsidP="000741A9">
      <w:pPr>
        <w:pStyle w:val="Akapitzlist"/>
        <w:numPr>
          <w:ilvl w:val="6"/>
          <w:numId w:val="18"/>
        </w:numPr>
        <w:tabs>
          <w:tab w:val="left" w:pos="851"/>
        </w:tabs>
        <w:ind w:left="357" w:hanging="357"/>
        <w:jc w:val="both"/>
        <w:rPr>
          <w:rFonts w:cs="Calibri"/>
          <w:b/>
          <w:bCs/>
          <w:color w:val="000000" w:themeColor="text1"/>
          <w:kern w:val="1"/>
          <w:sz w:val="20"/>
          <w:szCs w:val="20"/>
          <w:lang w:eastAsia="ar-SA"/>
        </w:rPr>
      </w:pPr>
      <w:r w:rsidRPr="00902D29">
        <w:rPr>
          <w:rFonts w:cs="Calibri"/>
          <w:color w:val="000000" w:themeColor="text1"/>
          <w:kern w:val="1"/>
          <w:sz w:val="20"/>
          <w:szCs w:val="20"/>
          <w:lang w:eastAsia="ar-SA"/>
        </w:rPr>
        <w:t xml:space="preserve">Wykonawca może zwrócić się do Zamawiającego z wnioskiem o wyjaśnienie treści Zapytania Ofertowego na adres: </w:t>
      </w:r>
      <w:hyperlink r:id="rId10" w:history="1">
        <w:r w:rsidRPr="00902D29">
          <w:rPr>
            <w:rStyle w:val="Hipercze"/>
            <w:rFonts w:cs="Calibri"/>
            <w:b/>
            <w:bCs/>
            <w:color w:val="000000" w:themeColor="text1"/>
            <w:kern w:val="1"/>
            <w:sz w:val="22"/>
            <w:szCs w:val="22"/>
            <w:lang w:eastAsia="ar-SA"/>
          </w:rPr>
          <w:t>przetargi@szpital.mielec.pl</w:t>
        </w:r>
      </w:hyperlink>
      <w:r w:rsidRPr="00902D29">
        <w:rPr>
          <w:rFonts w:cs="Calibri"/>
          <w:color w:val="000000" w:themeColor="text1"/>
          <w:kern w:val="1"/>
          <w:sz w:val="22"/>
          <w:szCs w:val="22"/>
          <w:lang w:eastAsia="ar-SA"/>
        </w:rPr>
        <w:t>.</w:t>
      </w:r>
      <w:r w:rsidRPr="00902D29">
        <w:rPr>
          <w:rFonts w:cs="Calibri"/>
          <w:color w:val="000000" w:themeColor="text1"/>
          <w:kern w:val="1"/>
          <w:sz w:val="20"/>
          <w:szCs w:val="20"/>
          <w:lang w:eastAsia="ar-SA"/>
        </w:rPr>
        <w:t xml:space="preserve"> </w:t>
      </w:r>
    </w:p>
    <w:p w:rsidR="00902D29" w:rsidRPr="00902D29" w:rsidRDefault="00902D29" w:rsidP="00902D29">
      <w:pPr>
        <w:pStyle w:val="Akapitzlist"/>
        <w:rPr>
          <w:rFonts w:cs="Calibri"/>
          <w:color w:val="000000" w:themeColor="text1"/>
          <w:kern w:val="1"/>
          <w:sz w:val="10"/>
          <w:szCs w:val="10"/>
          <w:lang w:eastAsia="ar-SA"/>
        </w:rPr>
      </w:pPr>
    </w:p>
    <w:p w:rsidR="00902D29" w:rsidRPr="00902D29" w:rsidRDefault="003D7F02" w:rsidP="000741A9">
      <w:pPr>
        <w:pStyle w:val="Akapitzlist"/>
        <w:numPr>
          <w:ilvl w:val="6"/>
          <w:numId w:val="18"/>
        </w:numPr>
        <w:tabs>
          <w:tab w:val="left" w:pos="851"/>
        </w:tabs>
        <w:ind w:left="357" w:hanging="357"/>
        <w:jc w:val="both"/>
        <w:rPr>
          <w:rFonts w:cs="Calibri"/>
          <w:b/>
          <w:bCs/>
          <w:color w:val="000000" w:themeColor="text1"/>
          <w:kern w:val="1"/>
          <w:sz w:val="20"/>
          <w:szCs w:val="20"/>
          <w:lang w:eastAsia="ar-SA"/>
        </w:rPr>
      </w:pPr>
      <w:r w:rsidRPr="00902D29">
        <w:rPr>
          <w:rFonts w:cs="Calibri"/>
          <w:color w:val="000000" w:themeColor="text1"/>
          <w:kern w:val="1"/>
          <w:sz w:val="20"/>
          <w:szCs w:val="20"/>
          <w:lang w:eastAsia="ar-SA"/>
        </w:rPr>
        <w:t xml:space="preserve">Zamawiający udzieli wyjaśnień niezwłocznie, jednak nie później niż na 2 dni przed upływem terminu składania ofert, pod warunkiem że wniosek o wyjaśnienie treści Zapytania Ofertowego wpłynie do Zamawiającego nie później niż na 4 dni przed upływem wyznaczonego terminu składania ofert. </w:t>
      </w:r>
      <w:r w:rsidRPr="00902D29">
        <w:rPr>
          <w:color w:val="000000" w:themeColor="text1"/>
          <w:kern w:val="1"/>
          <w:sz w:val="20"/>
          <w:szCs w:val="20"/>
          <w:lang w:eastAsia="ar-SA"/>
        </w:rPr>
        <w:t>Przedłużenie terminu składania ofert nie wpływa na bieg terminu składania wniosku o wyjaśnienie treści Zapytania Ofertowego.</w:t>
      </w:r>
    </w:p>
    <w:p w:rsidR="00902D29" w:rsidRPr="00902D29" w:rsidRDefault="00902D29" w:rsidP="00902D29">
      <w:pPr>
        <w:pStyle w:val="Akapitzlist"/>
        <w:rPr>
          <w:rFonts w:cs="Calibri"/>
          <w:bCs/>
          <w:color w:val="000000" w:themeColor="text1"/>
          <w:kern w:val="1"/>
          <w:sz w:val="10"/>
          <w:szCs w:val="10"/>
          <w:lang w:eastAsia="ar-SA"/>
        </w:rPr>
      </w:pPr>
    </w:p>
    <w:p w:rsidR="00902D29" w:rsidRPr="00902D29" w:rsidRDefault="003D7F02" w:rsidP="000741A9">
      <w:pPr>
        <w:pStyle w:val="Akapitzlist"/>
        <w:numPr>
          <w:ilvl w:val="6"/>
          <w:numId w:val="18"/>
        </w:numPr>
        <w:tabs>
          <w:tab w:val="left" w:pos="851"/>
        </w:tabs>
        <w:ind w:left="357" w:hanging="357"/>
        <w:jc w:val="both"/>
        <w:rPr>
          <w:rFonts w:cs="Calibri"/>
          <w:b/>
          <w:bCs/>
          <w:color w:val="000000" w:themeColor="text1"/>
          <w:kern w:val="1"/>
          <w:sz w:val="20"/>
          <w:szCs w:val="20"/>
          <w:lang w:eastAsia="ar-SA"/>
        </w:rPr>
      </w:pPr>
      <w:r w:rsidRPr="00902D29">
        <w:rPr>
          <w:rFonts w:cs="Calibri"/>
          <w:bCs/>
          <w:color w:val="000000" w:themeColor="text1"/>
          <w:kern w:val="1"/>
          <w:sz w:val="20"/>
          <w:szCs w:val="20"/>
          <w:lang w:eastAsia="ar-SA"/>
        </w:rPr>
        <w:t>Zawiadomienia, oświadczenia, dokumenty, wnioski lub informacje Wykonawcy przekazują drogą elektroniczną na adres:</w:t>
      </w:r>
      <w:r w:rsidRPr="00902D29">
        <w:rPr>
          <w:rFonts w:cs="Calibri"/>
          <w:b/>
          <w:bCs/>
          <w:color w:val="000000" w:themeColor="text1"/>
          <w:kern w:val="1"/>
          <w:sz w:val="20"/>
          <w:szCs w:val="20"/>
          <w:lang w:eastAsia="ar-SA"/>
        </w:rPr>
        <w:t xml:space="preserve"> </w:t>
      </w:r>
      <w:hyperlink r:id="rId11" w:history="1">
        <w:r w:rsidRPr="00902D29">
          <w:rPr>
            <w:rStyle w:val="Hipercze"/>
            <w:rFonts w:cs="Calibri"/>
            <w:b/>
            <w:bCs/>
            <w:color w:val="000000" w:themeColor="text1"/>
            <w:kern w:val="1"/>
            <w:sz w:val="22"/>
            <w:szCs w:val="22"/>
            <w:lang w:eastAsia="ar-SA"/>
          </w:rPr>
          <w:t>przetargi@szpital.mielec.pl</w:t>
        </w:r>
      </w:hyperlink>
      <w:r w:rsidRPr="00902D29">
        <w:rPr>
          <w:rFonts w:cs="Calibri"/>
          <w:b/>
          <w:bCs/>
          <w:color w:val="000000" w:themeColor="text1"/>
          <w:kern w:val="1"/>
          <w:sz w:val="22"/>
          <w:szCs w:val="22"/>
          <w:lang w:eastAsia="ar-SA"/>
        </w:rPr>
        <w:t>.</w:t>
      </w:r>
    </w:p>
    <w:p w:rsidR="00902D29" w:rsidRPr="00902D29" w:rsidRDefault="00902D29" w:rsidP="00902D29">
      <w:pPr>
        <w:pStyle w:val="Akapitzlist"/>
        <w:rPr>
          <w:rFonts w:cs="Calibri"/>
          <w:bCs/>
          <w:color w:val="000000" w:themeColor="text1"/>
          <w:kern w:val="1"/>
          <w:sz w:val="10"/>
          <w:szCs w:val="10"/>
          <w:lang w:eastAsia="ar-SA"/>
        </w:rPr>
      </w:pPr>
    </w:p>
    <w:p w:rsidR="003D7F02" w:rsidRPr="00902D29" w:rsidRDefault="003D7F02" w:rsidP="000741A9">
      <w:pPr>
        <w:pStyle w:val="Akapitzlist"/>
        <w:numPr>
          <w:ilvl w:val="6"/>
          <w:numId w:val="18"/>
        </w:numPr>
        <w:tabs>
          <w:tab w:val="left" w:pos="851"/>
        </w:tabs>
        <w:ind w:left="357" w:hanging="357"/>
        <w:jc w:val="both"/>
        <w:rPr>
          <w:rFonts w:cs="Calibri"/>
          <w:b/>
          <w:bCs/>
          <w:color w:val="000000" w:themeColor="text1"/>
          <w:kern w:val="1"/>
          <w:sz w:val="20"/>
          <w:szCs w:val="20"/>
          <w:lang w:eastAsia="ar-SA"/>
        </w:rPr>
      </w:pPr>
      <w:r w:rsidRPr="00902D29">
        <w:rPr>
          <w:rFonts w:cs="Calibri"/>
          <w:bCs/>
          <w:color w:val="000000" w:themeColor="text1"/>
          <w:kern w:val="1"/>
          <w:sz w:val="20"/>
          <w:szCs w:val="20"/>
          <w:lang w:eastAsia="ar-SA"/>
        </w:rPr>
        <w:t>Maksymalny rozmiar plików przesyłanych za pośrednictwem poczty elektronicznej wynosi 50 MB.</w:t>
      </w:r>
    </w:p>
    <w:bookmarkEnd w:id="0"/>
    <w:p w:rsidR="003D7F02" w:rsidRPr="008B7DF0" w:rsidRDefault="003D7F02" w:rsidP="003D7F02">
      <w:pPr>
        <w:rPr>
          <w:b/>
          <w:bCs/>
          <w:color w:val="000000" w:themeColor="text1"/>
          <w:sz w:val="20"/>
          <w:szCs w:val="20"/>
          <w:lang w:eastAsia="pl-PL"/>
        </w:rPr>
      </w:pPr>
    </w:p>
    <w:p w:rsidR="00876B2A" w:rsidRPr="008B7DF0" w:rsidRDefault="00876B2A" w:rsidP="000B6BD4">
      <w:pPr>
        <w:pStyle w:val="Akapitzlist"/>
        <w:ind w:left="360"/>
        <w:jc w:val="both"/>
        <w:rPr>
          <w:color w:val="000000" w:themeColor="text1"/>
          <w:sz w:val="20"/>
          <w:szCs w:val="20"/>
          <w:lang w:eastAsia="pl-PL"/>
        </w:rPr>
      </w:pPr>
    </w:p>
    <w:p w:rsidR="00C96517" w:rsidRPr="008B7DF0" w:rsidRDefault="00FF23D8" w:rsidP="000741A9">
      <w:pPr>
        <w:pStyle w:val="Akapitzlist"/>
        <w:numPr>
          <w:ilvl w:val="0"/>
          <w:numId w:val="18"/>
        </w:numPr>
        <w:shd w:val="clear" w:color="auto" w:fill="FFFFFF"/>
        <w:suppressAutoHyphens w:val="0"/>
        <w:jc w:val="both"/>
        <w:rPr>
          <w:b/>
          <w:color w:val="000000" w:themeColor="text1"/>
          <w:sz w:val="20"/>
          <w:szCs w:val="20"/>
          <w:lang w:eastAsia="pl-PL"/>
        </w:rPr>
      </w:pPr>
      <w:r w:rsidRPr="008B7DF0">
        <w:rPr>
          <w:b/>
          <w:color w:val="000000" w:themeColor="text1"/>
          <w:sz w:val="20"/>
          <w:szCs w:val="20"/>
          <w:lang w:eastAsia="pl-PL"/>
        </w:rPr>
        <w:t>CENA OFERTY</w:t>
      </w:r>
      <w:r w:rsidR="00C96517" w:rsidRPr="008B7DF0">
        <w:rPr>
          <w:b/>
          <w:color w:val="000000" w:themeColor="text1"/>
          <w:sz w:val="20"/>
          <w:szCs w:val="20"/>
          <w:lang w:eastAsia="pl-PL"/>
        </w:rPr>
        <w:t>:</w:t>
      </w:r>
    </w:p>
    <w:p w:rsidR="00C96517" w:rsidRPr="008B7DF0" w:rsidRDefault="00C96517" w:rsidP="007B152C">
      <w:pPr>
        <w:suppressAutoHyphens w:val="0"/>
        <w:ind w:left="360"/>
        <w:jc w:val="both"/>
        <w:rPr>
          <w:b/>
          <w:color w:val="000000" w:themeColor="text1"/>
          <w:sz w:val="10"/>
          <w:szCs w:val="10"/>
          <w:lang w:eastAsia="pl-PL"/>
        </w:rPr>
      </w:pPr>
    </w:p>
    <w:p w:rsidR="00B662BA" w:rsidRPr="00902D29" w:rsidRDefault="00B662BA" w:rsidP="000741A9">
      <w:pPr>
        <w:pStyle w:val="Akapitzlist"/>
        <w:numPr>
          <w:ilvl w:val="3"/>
          <w:numId w:val="18"/>
        </w:numPr>
        <w:suppressAutoHyphens w:val="0"/>
        <w:ind w:left="357" w:hanging="357"/>
        <w:jc w:val="both"/>
        <w:rPr>
          <w:color w:val="000000" w:themeColor="text1"/>
          <w:sz w:val="20"/>
          <w:szCs w:val="20"/>
          <w:lang w:eastAsia="pl-PL"/>
        </w:rPr>
      </w:pPr>
      <w:r w:rsidRPr="00902D29">
        <w:rPr>
          <w:color w:val="000000" w:themeColor="text1"/>
          <w:sz w:val="20"/>
          <w:szCs w:val="20"/>
          <w:lang w:eastAsia="pl-PL"/>
        </w:rPr>
        <w:t xml:space="preserve">Wykonawca w przedstawionej ofercie </w:t>
      </w:r>
      <w:r w:rsidRPr="00902D29">
        <w:rPr>
          <w:color w:val="000000" w:themeColor="text1"/>
          <w:sz w:val="20"/>
          <w:szCs w:val="20"/>
        </w:rPr>
        <w:t>winien zaoferować cenę kompletną, jednoznaczną i ostateczną.</w:t>
      </w:r>
    </w:p>
    <w:p w:rsidR="007B152C" w:rsidRPr="008B7DF0" w:rsidRDefault="00B662BA" w:rsidP="003D7F02">
      <w:pPr>
        <w:pStyle w:val="Akapitzlist"/>
        <w:suppressAutoHyphens w:val="0"/>
        <w:jc w:val="both"/>
        <w:rPr>
          <w:color w:val="000000" w:themeColor="text1"/>
          <w:sz w:val="20"/>
          <w:szCs w:val="20"/>
        </w:rPr>
      </w:pPr>
      <w:r w:rsidRPr="008B7DF0">
        <w:rPr>
          <w:b/>
          <w:color w:val="000000" w:themeColor="text1"/>
          <w:sz w:val="20"/>
          <w:szCs w:val="20"/>
        </w:rPr>
        <w:t>Cena oferty</w:t>
      </w:r>
      <w:r w:rsidRPr="008B7DF0">
        <w:rPr>
          <w:color w:val="000000" w:themeColor="text1"/>
          <w:sz w:val="20"/>
          <w:szCs w:val="20"/>
        </w:rPr>
        <w:t xml:space="preserve"> – jest to wartość wyrażona w jednostkach pieniężnych, którą Zamawiający jest obowiązany zapłacić Wykonawcy za towar.</w:t>
      </w:r>
    </w:p>
    <w:p w:rsidR="007B152C" w:rsidRPr="008B7DF0" w:rsidRDefault="007B152C" w:rsidP="003D7F02">
      <w:pPr>
        <w:suppressAutoHyphens w:val="0"/>
        <w:jc w:val="both"/>
        <w:rPr>
          <w:color w:val="000000" w:themeColor="text1"/>
          <w:sz w:val="10"/>
          <w:szCs w:val="10"/>
          <w:lang w:eastAsia="pl-PL"/>
        </w:rPr>
      </w:pPr>
    </w:p>
    <w:p w:rsidR="00111DD3" w:rsidRPr="00186450" w:rsidRDefault="00111DD3" w:rsidP="00186450">
      <w:pPr>
        <w:suppressAutoHyphens w:val="0"/>
        <w:rPr>
          <w:color w:val="000000" w:themeColor="text1"/>
          <w:kern w:val="2"/>
          <w:sz w:val="20"/>
          <w:szCs w:val="20"/>
        </w:rPr>
      </w:pPr>
      <w:r w:rsidRPr="00186450">
        <w:rPr>
          <w:color w:val="000000" w:themeColor="text1"/>
          <w:kern w:val="2"/>
          <w:sz w:val="20"/>
          <w:szCs w:val="20"/>
        </w:rPr>
        <w:t>Cena powinna być skalkulowana w sposób jednoznaczny i powinna uwzględn</w:t>
      </w:r>
      <w:r w:rsidR="00876B2A" w:rsidRPr="00186450">
        <w:rPr>
          <w:color w:val="000000" w:themeColor="text1"/>
          <w:kern w:val="2"/>
          <w:sz w:val="20"/>
          <w:szCs w:val="20"/>
        </w:rPr>
        <w:t>iać wszystkie koszty związane z </w:t>
      </w:r>
      <w:r w:rsidRPr="00186450">
        <w:rPr>
          <w:color w:val="000000" w:themeColor="text1"/>
          <w:kern w:val="2"/>
          <w:sz w:val="20"/>
          <w:szCs w:val="20"/>
        </w:rPr>
        <w:t>realizacją zamówienia, m.in.:</w:t>
      </w:r>
    </w:p>
    <w:p w:rsidR="00627A29" w:rsidRPr="00627A29" w:rsidRDefault="00627A29" w:rsidP="000741A9">
      <w:pPr>
        <w:numPr>
          <w:ilvl w:val="0"/>
          <w:numId w:val="21"/>
        </w:numPr>
        <w:jc w:val="both"/>
        <w:rPr>
          <w:sz w:val="20"/>
          <w:szCs w:val="20"/>
        </w:rPr>
      </w:pPr>
      <w:r w:rsidRPr="00627A29">
        <w:rPr>
          <w:sz w:val="20"/>
          <w:szCs w:val="20"/>
        </w:rPr>
        <w:t xml:space="preserve">sprzedaż i dostawę transportem własnym, na swój koszt i ryzyko przedmiotu zamówienia do siedziby Zamawiającego, </w:t>
      </w:r>
    </w:p>
    <w:p w:rsidR="00627A29" w:rsidRPr="00627A29" w:rsidRDefault="00627A29" w:rsidP="000741A9">
      <w:pPr>
        <w:numPr>
          <w:ilvl w:val="0"/>
          <w:numId w:val="21"/>
        </w:numPr>
        <w:jc w:val="both"/>
        <w:rPr>
          <w:sz w:val="20"/>
          <w:szCs w:val="20"/>
        </w:rPr>
      </w:pPr>
      <w:r w:rsidRPr="00627A29">
        <w:rPr>
          <w:sz w:val="20"/>
          <w:szCs w:val="20"/>
        </w:rPr>
        <w:t>wniesienie towaru i jego rozładunek w miejscu wskazanym przez pracownika upoważnionego przez Zamawiającego</w:t>
      </w:r>
    </w:p>
    <w:p w:rsidR="00627A29" w:rsidRDefault="00627A29" w:rsidP="000741A9">
      <w:pPr>
        <w:numPr>
          <w:ilvl w:val="0"/>
          <w:numId w:val="21"/>
        </w:numPr>
        <w:jc w:val="both"/>
        <w:rPr>
          <w:sz w:val="20"/>
          <w:szCs w:val="20"/>
        </w:rPr>
      </w:pPr>
      <w:r w:rsidRPr="00627A29">
        <w:rPr>
          <w:sz w:val="20"/>
          <w:szCs w:val="20"/>
        </w:rPr>
        <w:t>instruktaż personelu Zamawiającego w zakresie obsługi zaoferowanej głowicy</w:t>
      </w:r>
    </w:p>
    <w:p w:rsidR="00627A29" w:rsidRDefault="002B4AD0" w:rsidP="000741A9">
      <w:pPr>
        <w:numPr>
          <w:ilvl w:val="0"/>
          <w:numId w:val="21"/>
        </w:numPr>
        <w:jc w:val="both"/>
        <w:rPr>
          <w:sz w:val="20"/>
          <w:szCs w:val="20"/>
        </w:rPr>
      </w:pPr>
      <w:r>
        <w:rPr>
          <w:sz w:val="20"/>
          <w:szCs w:val="20"/>
        </w:rPr>
        <w:t>gwarancje,</w:t>
      </w:r>
    </w:p>
    <w:p w:rsidR="00627A29" w:rsidRPr="00627A29" w:rsidRDefault="00627A29" w:rsidP="000741A9">
      <w:pPr>
        <w:numPr>
          <w:ilvl w:val="0"/>
          <w:numId w:val="21"/>
        </w:numPr>
        <w:jc w:val="both"/>
        <w:rPr>
          <w:sz w:val="20"/>
          <w:szCs w:val="20"/>
        </w:rPr>
      </w:pPr>
      <w:r w:rsidRPr="00627A29">
        <w:rPr>
          <w:sz w:val="20"/>
          <w:szCs w:val="20"/>
        </w:rPr>
        <w:t>marże, rabaty – jeżeli Wykonawca stosuje upusty cenowe</w:t>
      </w:r>
    </w:p>
    <w:p w:rsidR="00627A29" w:rsidRPr="00627A29" w:rsidRDefault="00627A29" w:rsidP="000741A9">
      <w:pPr>
        <w:numPr>
          <w:ilvl w:val="0"/>
          <w:numId w:val="21"/>
        </w:numPr>
        <w:jc w:val="both"/>
        <w:rPr>
          <w:sz w:val="20"/>
          <w:szCs w:val="20"/>
        </w:rPr>
      </w:pPr>
      <w:r w:rsidRPr="00627A29">
        <w:rPr>
          <w:sz w:val="20"/>
          <w:szCs w:val="20"/>
        </w:rPr>
        <w:lastRenderedPageBreak/>
        <w:t>ubezpieczenie</w:t>
      </w:r>
    </w:p>
    <w:p w:rsidR="00627A29" w:rsidRPr="00627A29" w:rsidRDefault="00627A29" w:rsidP="000741A9">
      <w:pPr>
        <w:numPr>
          <w:ilvl w:val="0"/>
          <w:numId w:val="21"/>
        </w:numPr>
        <w:jc w:val="both"/>
        <w:rPr>
          <w:sz w:val="20"/>
          <w:szCs w:val="20"/>
        </w:rPr>
      </w:pPr>
      <w:r w:rsidRPr="00627A29">
        <w:rPr>
          <w:sz w:val="20"/>
          <w:szCs w:val="20"/>
        </w:rPr>
        <w:t>podatek VAT (jeśli dotyczy)</w:t>
      </w:r>
    </w:p>
    <w:p w:rsidR="00627A29" w:rsidRPr="00627A29" w:rsidRDefault="00627A29" w:rsidP="000741A9">
      <w:pPr>
        <w:numPr>
          <w:ilvl w:val="0"/>
          <w:numId w:val="21"/>
        </w:numPr>
        <w:jc w:val="both"/>
        <w:rPr>
          <w:sz w:val="20"/>
          <w:szCs w:val="20"/>
        </w:rPr>
      </w:pPr>
      <w:r w:rsidRPr="00627A29">
        <w:rPr>
          <w:sz w:val="20"/>
          <w:szCs w:val="20"/>
        </w:rPr>
        <w:t>cło (jeśli dotyczy),</w:t>
      </w:r>
    </w:p>
    <w:p w:rsidR="00627A29" w:rsidRPr="00627A29" w:rsidRDefault="00627A29" w:rsidP="000741A9">
      <w:pPr>
        <w:numPr>
          <w:ilvl w:val="0"/>
          <w:numId w:val="21"/>
        </w:numPr>
        <w:jc w:val="both"/>
        <w:rPr>
          <w:sz w:val="20"/>
          <w:szCs w:val="20"/>
        </w:rPr>
      </w:pPr>
      <w:r w:rsidRPr="00627A29">
        <w:rPr>
          <w:sz w:val="20"/>
          <w:szCs w:val="20"/>
        </w:rPr>
        <w:t>podatek akcyzowy (jeśli dotyczy)</w:t>
      </w:r>
    </w:p>
    <w:p w:rsidR="004847F2" w:rsidRPr="00627A29" w:rsidRDefault="004847F2" w:rsidP="007B152C">
      <w:pPr>
        <w:ind w:left="678"/>
        <w:jc w:val="both"/>
        <w:rPr>
          <w:sz w:val="20"/>
          <w:szCs w:val="20"/>
        </w:rPr>
      </w:pPr>
      <w:r w:rsidRPr="00627A29">
        <w:rPr>
          <w:sz w:val="20"/>
          <w:szCs w:val="20"/>
        </w:rPr>
        <w:t>oraz wszystkie inne koszty nie wymienione wyżej, niezbędne do realizacji przedmiotu zamówienia.</w:t>
      </w:r>
    </w:p>
    <w:p w:rsidR="00B662BA" w:rsidRPr="00627A29" w:rsidRDefault="00B662BA" w:rsidP="007B152C">
      <w:pPr>
        <w:pStyle w:val="Akapitzlist"/>
        <w:suppressAutoHyphens w:val="0"/>
        <w:ind w:left="360"/>
        <w:jc w:val="both"/>
        <w:rPr>
          <w:sz w:val="10"/>
          <w:szCs w:val="10"/>
          <w:lang w:eastAsia="pl-PL"/>
        </w:rPr>
      </w:pPr>
    </w:p>
    <w:p w:rsidR="00B662BA" w:rsidRPr="00902D29" w:rsidRDefault="00B662BA" w:rsidP="000741A9">
      <w:pPr>
        <w:pStyle w:val="Akapitzlist"/>
        <w:numPr>
          <w:ilvl w:val="3"/>
          <w:numId w:val="18"/>
        </w:numPr>
        <w:suppressAutoHyphens w:val="0"/>
        <w:spacing w:after="120"/>
        <w:ind w:left="357" w:hanging="357"/>
        <w:jc w:val="both"/>
        <w:rPr>
          <w:color w:val="000000" w:themeColor="text1"/>
        </w:rPr>
      </w:pPr>
      <w:r w:rsidRPr="00902D29">
        <w:rPr>
          <w:color w:val="000000" w:themeColor="text1"/>
          <w:sz w:val="20"/>
          <w:szCs w:val="20"/>
        </w:rPr>
        <w:t xml:space="preserve">Cena oferty to </w:t>
      </w:r>
      <w:r w:rsidRPr="00902D29">
        <w:rPr>
          <w:b/>
          <w:color w:val="000000" w:themeColor="text1"/>
          <w:sz w:val="20"/>
          <w:szCs w:val="20"/>
        </w:rPr>
        <w:t>iloczyn ceny jednostkowej towaru i ilości</w:t>
      </w:r>
      <w:r w:rsidRPr="00902D29">
        <w:rPr>
          <w:color w:val="000000" w:themeColor="text1"/>
          <w:sz w:val="20"/>
          <w:szCs w:val="20"/>
        </w:rPr>
        <w:t xml:space="preserve"> asortymentu wskazanego w Zapytaniu  powiększona o wartość VAT.</w:t>
      </w:r>
    </w:p>
    <w:p w:rsidR="00B662BA" w:rsidRPr="008B7DF0" w:rsidRDefault="00B662BA" w:rsidP="007B152C">
      <w:pPr>
        <w:pStyle w:val="Akapitzlist"/>
        <w:spacing w:after="120"/>
        <w:jc w:val="both"/>
        <w:rPr>
          <w:color w:val="000000" w:themeColor="text1"/>
          <w:sz w:val="20"/>
          <w:szCs w:val="20"/>
        </w:rPr>
      </w:pPr>
      <w:r w:rsidRPr="008B7DF0">
        <w:rPr>
          <w:b/>
          <w:color w:val="000000" w:themeColor="text1"/>
          <w:sz w:val="20"/>
          <w:szCs w:val="20"/>
        </w:rPr>
        <w:t>Cena jednostkowa towaru</w:t>
      </w:r>
      <w:r w:rsidRPr="008B7DF0">
        <w:rPr>
          <w:color w:val="000000" w:themeColor="text1"/>
          <w:sz w:val="20"/>
          <w:szCs w:val="20"/>
        </w:rPr>
        <w:t xml:space="preserve"> – jest to cena ustalona za jednostkę określonego towaru, którego ilość jest określona w jednostkach miar. </w:t>
      </w:r>
    </w:p>
    <w:p w:rsidR="00B662BA" w:rsidRPr="008B7DF0" w:rsidRDefault="00B662BA" w:rsidP="007B152C">
      <w:pPr>
        <w:pStyle w:val="Akapitzlist"/>
        <w:spacing w:after="120"/>
        <w:ind w:left="708"/>
        <w:jc w:val="both"/>
        <w:rPr>
          <w:color w:val="000000" w:themeColor="text1"/>
          <w:sz w:val="10"/>
          <w:szCs w:val="10"/>
        </w:rPr>
      </w:pPr>
    </w:p>
    <w:p w:rsidR="00902D29" w:rsidRPr="00902D29" w:rsidRDefault="00B662BA" w:rsidP="000741A9">
      <w:pPr>
        <w:pStyle w:val="Akapitzlist"/>
        <w:numPr>
          <w:ilvl w:val="3"/>
          <w:numId w:val="18"/>
        </w:numPr>
        <w:ind w:left="357" w:hanging="357"/>
        <w:jc w:val="both"/>
        <w:rPr>
          <w:color w:val="000000" w:themeColor="text1"/>
        </w:rPr>
      </w:pPr>
      <w:r w:rsidRPr="00902D29">
        <w:rPr>
          <w:color w:val="000000" w:themeColor="text1"/>
          <w:sz w:val="20"/>
          <w:szCs w:val="20"/>
        </w:rPr>
        <w:t>Cena oferty winna być wyrażona w walucie polskiej, z dokładnością do dwóch miejsc po przecinku. Zamawiający nie wyraża zgody na rozliczenia w walutach obcych.</w:t>
      </w:r>
    </w:p>
    <w:p w:rsidR="00902D29" w:rsidRPr="00902D29" w:rsidRDefault="00902D29" w:rsidP="00902D29">
      <w:pPr>
        <w:pStyle w:val="Akapitzlist"/>
        <w:ind w:left="357"/>
        <w:jc w:val="both"/>
        <w:rPr>
          <w:color w:val="000000" w:themeColor="text1"/>
          <w:sz w:val="10"/>
          <w:szCs w:val="10"/>
        </w:rPr>
      </w:pPr>
    </w:p>
    <w:p w:rsidR="00902D29" w:rsidRPr="00902D29" w:rsidRDefault="00B662BA" w:rsidP="000741A9">
      <w:pPr>
        <w:pStyle w:val="Akapitzlist"/>
        <w:numPr>
          <w:ilvl w:val="3"/>
          <w:numId w:val="18"/>
        </w:numPr>
        <w:ind w:left="357" w:hanging="357"/>
        <w:jc w:val="both"/>
        <w:rPr>
          <w:color w:val="000000" w:themeColor="text1"/>
        </w:rPr>
      </w:pPr>
      <w:r w:rsidRPr="00902D29">
        <w:rPr>
          <w:color w:val="000000" w:themeColor="text1"/>
          <w:sz w:val="20"/>
          <w:szCs w:val="20"/>
        </w:rPr>
        <w:t>Jeżeli zostanie złożona oferta, której wybór będzie prowadził do powstania u Zamawiającego obowiązku podatkowego zgodnie z przepisami o podatku od towarów i usług, Zamawiający w celu oceny takiej oferty doliczy do przedstawionej w niej ceny podatek od towarów i usług, który miałby obowiązek rozliczyć zgodnie z tymi przepisami.</w:t>
      </w:r>
    </w:p>
    <w:p w:rsidR="00902D29" w:rsidRPr="00902D29" w:rsidRDefault="00902D29" w:rsidP="00902D29">
      <w:pPr>
        <w:pStyle w:val="Akapitzlist"/>
        <w:rPr>
          <w:color w:val="000000" w:themeColor="text1"/>
          <w:sz w:val="10"/>
          <w:szCs w:val="10"/>
        </w:rPr>
      </w:pPr>
    </w:p>
    <w:p w:rsidR="00B662BA" w:rsidRPr="000B3F0D" w:rsidRDefault="003A5843" w:rsidP="000741A9">
      <w:pPr>
        <w:pStyle w:val="Akapitzlist"/>
        <w:numPr>
          <w:ilvl w:val="3"/>
          <w:numId w:val="18"/>
        </w:numPr>
        <w:ind w:left="357" w:hanging="357"/>
        <w:jc w:val="both"/>
        <w:rPr>
          <w:color w:val="000000" w:themeColor="text1"/>
        </w:rPr>
      </w:pPr>
      <w:r w:rsidRPr="00902D29">
        <w:rPr>
          <w:color w:val="000000" w:themeColor="text1"/>
          <w:sz w:val="20"/>
          <w:szCs w:val="20"/>
        </w:rPr>
        <w:t>Wykonawca, składając ofertę, poinformuje Zamawiającego, czy wybór oferty będzie prowadził do</w:t>
      </w:r>
      <w:r w:rsidR="003D7F02" w:rsidRPr="00902D29">
        <w:rPr>
          <w:color w:val="000000" w:themeColor="text1"/>
          <w:sz w:val="20"/>
          <w:szCs w:val="20"/>
        </w:rPr>
        <w:t> </w:t>
      </w:r>
      <w:r w:rsidRPr="00902D29">
        <w:rPr>
          <w:color w:val="000000" w:themeColor="text1"/>
          <w:sz w:val="20"/>
          <w:szCs w:val="20"/>
        </w:rPr>
        <w:t>powstania u Zamawiającego obowiązku podatkowego, wskazuje nazwę (rodzaj) towaru lub usługi, których dostawa lub świadczenie będą prowadziły do powstania obowiązku podatkowego, wskazuje wartość towaru lub usługi objętego obowiązkiem podatkowym Zamawiającego, bez kwoty podatku, wskazuje stawkę podatku od towarów i usług, która z zgodnie z wiedzą Wykonawcy, będzie miała zastosowanie.</w:t>
      </w:r>
    </w:p>
    <w:p w:rsidR="000B3F0D" w:rsidRPr="000B3F0D" w:rsidRDefault="000B3F0D" w:rsidP="000B3F0D">
      <w:pPr>
        <w:jc w:val="both"/>
        <w:rPr>
          <w:color w:val="000000" w:themeColor="text1"/>
        </w:rPr>
      </w:pPr>
    </w:p>
    <w:p w:rsidR="00D91759" w:rsidRPr="008B7DF0" w:rsidRDefault="00FF23D8" w:rsidP="000741A9">
      <w:pPr>
        <w:numPr>
          <w:ilvl w:val="0"/>
          <w:numId w:val="18"/>
        </w:numPr>
        <w:shd w:val="clear" w:color="auto" w:fill="FFFFFF"/>
        <w:suppressAutoHyphens w:val="0"/>
        <w:rPr>
          <w:b/>
          <w:color w:val="000000" w:themeColor="text1"/>
          <w:sz w:val="20"/>
          <w:szCs w:val="20"/>
          <w:lang w:eastAsia="pl-PL"/>
        </w:rPr>
      </w:pPr>
      <w:r w:rsidRPr="008B7DF0">
        <w:rPr>
          <w:b/>
          <w:color w:val="000000" w:themeColor="text1"/>
          <w:sz w:val="20"/>
          <w:szCs w:val="20"/>
          <w:lang w:eastAsia="pl-PL"/>
        </w:rPr>
        <w:t>KRYTERIA OCENY OFERT</w:t>
      </w:r>
      <w:r w:rsidR="00722E55" w:rsidRPr="008B7DF0">
        <w:rPr>
          <w:b/>
          <w:color w:val="000000" w:themeColor="text1"/>
          <w:sz w:val="20"/>
          <w:szCs w:val="20"/>
          <w:lang w:eastAsia="pl-PL"/>
        </w:rPr>
        <w:t>:</w:t>
      </w:r>
    </w:p>
    <w:p w:rsidR="00111DD3" w:rsidRPr="00A12D24" w:rsidRDefault="00111DD3" w:rsidP="000741A9">
      <w:pPr>
        <w:pStyle w:val="Akapitzlist"/>
        <w:numPr>
          <w:ilvl w:val="3"/>
          <w:numId w:val="18"/>
        </w:numPr>
        <w:ind w:left="357" w:hanging="357"/>
        <w:rPr>
          <w:color w:val="000000" w:themeColor="text1"/>
          <w:sz w:val="20"/>
          <w:szCs w:val="20"/>
          <w:lang w:eastAsia="pl-PL"/>
        </w:rPr>
      </w:pPr>
      <w:r w:rsidRPr="00A12D24">
        <w:rPr>
          <w:color w:val="000000" w:themeColor="text1"/>
          <w:sz w:val="20"/>
          <w:szCs w:val="20"/>
          <w:lang w:eastAsia="pl-PL"/>
        </w:rPr>
        <w:t>Zamawiający dokona oceny ważnych ofert na podstawie następujących kryteriów:</w:t>
      </w:r>
    </w:p>
    <w:p w:rsidR="00111DD3" w:rsidRPr="008B7DF0" w:rsidRDefault="00111DD3" w:rsidP="007B152C">
      <w:pPr>
        <w:ind w:left="360"/>
        <w:rPr>
          <w:color w:val="000000" w:themeColor="text1"/>
          <w:sz w:val="10"/>
          <w:szCs w:val="10"/>
          <w:lang w:eastAsia="pl-PL"/>
        </w:rPr>
      </w:pPr>
    </w:p>
    <w:p w:rsidR="00111DD3" w:rsidRPr="008B7DF0" w:rsidRDefault="00111DD3" w:rsidP="00EA6852">
      <w:pPr>
        <w:pStyle w:val="Akapitzlist"/>
        <w:widowControl w:val="0"/>
        <w:numPr>
          <w:ilvl w:val="0"/>
          <w:numId w:val="10"/>
        </w:numPr>
        <w:overflowPunct w:val="0"/>
        <w:ind w:left="1788"/>
        <w:jc w:val="both"/>
        <w:textAlignment w:val="baseline"/>
        <w:rPr>
          <w:b/>
          <w:color w:val="000000" w:themeColor="text1"/>
          <w:sz w:val="20"/>
          <w:szCs w:val="20"/>
        </w:rPr>
      </w:pPr>
      <w:r w:rsidRPr="008B7DF0">
        <w:rPr>
          <w:b/>
          <w:color w:val="000000" w:themeColor="text1"/>
          <w:sz w:val="20"/>
          <w:szCs w:val="20"/>
        </w:rPr>
        <w:t>najniższa cena -   100 %</w:t>
      </w:r>
    </w:p>
    <w:p w:rsidR="00111DD3" w:rsidRPr="008B7DF0" w:rsidRDefault="00111DD3" w:rsidP="007B152C">
      <w:pPr>
        <w:ind w:left="360"/>
        <w:jc w:val="both"/>
        <w:rPr>
          <w:color w:val="000000" w:themeColor="text1"/>
          <w:sz w:val="10"/>
          <w:szCs w:val="10"/>
        </w:rPr>
      </w:pPr>
    </w:p>
    <w:p w:rsidR="00111DD3" w:rsidRPr="00A12D24" w:rsidRDefault="00111DD3" w:rsidP="000741A9">
      <w:pPr>
        <w:pStyle w:val="Akapitzlist"/>
        <w:numPr>
          <w:ilvl w:val="3"/>
          <w:numId w:val="18"/>
        </w:numPr>
        <w:ind w:left="357" w:hanging="357"/>
        <w:jc w:val="both"/>
        <w:rPr>
          <w:color w:val="000000" w:themeColor="text1"/>
          <w:sz w:val="20"/>
          <w:szCs w:val="20"/>
        </w:rPr>
      </w:pPr>
      <w:r w:rsidRPr="00A12D24">
        <w:rPr>
          <w:color w:val="000000" w:themeColor="text1"/>
          <w:sz w:val="20"/>
          <w:szCs w:val="20"/>
        </w:rPr>
        <w:t>Sposób oceny ofert:</w:t>
      </w:r>
    </w:p>
    <w:p w:rsidR="00111DD3" w:rsidRPr="008B7DF0" w:rsidRDefault="00111DD3" w:rsidP="007B152C">
      <w:pPr>
        <w:ind w:left="360"/>
        <w:jc w:val="both"/>
        <w:rPr>
          <w:color w:val="000000" w:themeColor="text1"/>
          <w:sz w:val="6"/>
          <w:szCs w:val="6"/>
        </w:rPr>
      </w:pPr>
    </w:p>
    <w:p w:rsidR="00BA26DA" w:rsidRPr="008B7DF0" w:rsidRDefault="00BA26DA" w:rsidP="007B152C">
      <w:pPr>
        <w:pStyle w:val="Akapitzlist"/>
        <w:widowControl w:val="0"/>
        <w:overflowPunct w:val="0"/>
        <w:ind w:left="678"/>
        <w:contextualSpacing w:val="0"/>
        <w:jc w:val="both"/>
        <w:textAlignment w:val="baseline"/>
        <w:rPr>
          <w:color w:val="000000" w:themeColor="text1"/>
          <w:sz w:val="20"/>
          <w:szCs w:val="20"/>
        </w:rPr>
      </w:pPr>
      <w:r w:rsidRPr="008B7DF0">
        <w:rPr>
          <w:color w:val="000000" w:themeColor="text1"/>
          <w:sz w:val="20"/>
          <w:szCs w:val="20"/>
        </w:rPr>
        <w:t xml:space="preserve">kryterium „najniższa cena” jako kryterium wymierne obliczane zostanie wg wzoru: </w:t>
      </w:r>
    </w:p>
    <w:p w:rsidR="00BA26DA" w:rsidRPr="008B7DF0" w:rsidRDefault="00BA26DA" w:rsidP="007B152C">
      <w:pPr>
        <w:ind w:left="1734"/>
        <w:jc w:val="both"/>
        <w:rPr>
          <w:color w:val="000000" w:themeColor="text1"/>
          <w:sz w:val="10"/>
          <w:szCs w:val="10"/>
        </w:rPr>
      </w:pPr>
    </w:p>
    <w:p w:rsidR="00BA26DA" w:rsidRPr="008B7DF0" w:rsidRDefault="007942EF" w:rsidP="007B152C">
      <w:pPr>
        <w:ind w:left="1734"/>
        <w:jc w:val="both"/>
        <w:rPr>
          <w:i/>
          <w:color w:val="000000" w:themeColor="text1"/>
          <w:sz w:val="20"/>
          <w:szCs w:val="20"/>
        </w:rPr>
      </w:pPr>
      <m:oMathPara>
        <m:oMathParaPr>
          <m:jc m:val="left"/>
        </m:oMathParaPr>
        <m:oMath>
          <m:r>
            <w:rPr>
              <w:rFonts w:ascii="Cambria Math" w:hAnsi="Cambria Math" w:cs="Cambria Math"/>
              <w:color w:val="000000" w:themeColor="text1"/>
              <w:sz w:val="20"/>
              <w:szCs w:val="20"/>
            </w:rPr>
            <m:t>Wpc=</m:t>
          </m:r>
          <m:f>
            <m:fPr>
              <m:ctrlPr>
                <w:rPr>
                  <w:rFonts w:ascii="Cambria Math" w:hAnsi="Cambria Math"/>
                  <w:i/>
                  <w:color w:val="000000" w:themeColor="text1"/>
                  <w:sz w:val="20"/>
                  <w:szCs w:val="20"/>
                </w:rPr>
              </m:ctrlPr>
            </m:fPr>
            <m:num>
              <m:r>
                <w:rPr>
                  <w:rFonts w:ascii="Cambria Math" w:hAnsi="Cambria Math"/>
                  <w:color w:val="000000" w:themeColor="text1"/>
                  <w:sz w:val="20"/>
                  <w:szCs w:val="20"/>
                </w:rPr>
                <m:t>Cn</m:t>
              </m:r>
            </m:num>
            <m:den>
              <m:r>
                <w:rPr>
                  <w:rFonts w:ascii="Cambria Math" w:hAnsi="Cambria Math" w:cs="Cambria Math"/>
                  <w:color w:val="000000" w:themeColor="text1"/>
                  <w:sz w:val="20"/>
                  <w:szCs w:val="20"/>
                </w:rPr>
                <m:t>Cof</m:t>
              </m:r>
            </m:den>
          </m:f>
          <m:r>
            <w:rPr>
              <w:rFonts w:ascii="Cambria Math" w:hAnsi="Cambria Math"/>
              <w:color w:val="000000" w:themeColor="text1"/>
              <w:sz w:val="20"/>
              <w:szCs w:val="20"/>
            </w:rPr>
            <m:t xml:space="preserve"> x Rc</m:t>
          </m:r>
        </m:oMath>
      </m:oMathPara>
    </w:p>
    <w:p w:rsidR="00BA26DA" w:rsidRPr="008B7DF0" w:rsidRDefault="00BA26DA" w:rsidP="007B152C">
      <w:pPr>
        <w:ind w:left="1026"/>
        <w:jc w:val="both"/>
        <w:rPr>
          <w:color w:val="000000" w:themeColor="text1"/>
          <w:sz w:val="10"/>
          <w:szCs w:val="10"/>
        </w:rPr>
      </w:pPr>
    </w:p>
    <w:p w:rsidR="00BA26DA" w:rsidRPr="008B7DF0" w:rsidRDefault="00BA26DA" w:rsidP="007B152C">
      <w:pPr>
        <w:ind w:left="1068"/>
        <w:jc w:val="both"/>
        <w:rPr>
          <w:b/>
          <w:i/>
          <w:color w:val="000000" w:themeColor="text1"/>
          <w:sz w:val="20"/>
          <w:szCs w:val="20"/>
        </w:rPr>
      </w:pPr>
      <w:r w:rsidRPr="008B7DF0">
        <w:rPr>
          <w:color w:val="000000" w:themeColor="text1"/>
          <w:sz w:val="20"/>
          <w:szCs w:val="20"/>
        </w:rPr>
        <w:t>gdzie:</w:t>
      </w:r>
    </w:p>
    <w:p w:rsidR="00BA26DA" w:rsidRPr="008B7DF0" w:rsidRDefault="00BA26DA" w:rsidP="007B152C">
      <w:pPr>
        <w:spacing w:line="120" w:lineRule="atLeast"/>
        <w:ind w:left="1068"/>
        <w:jc w:val="both"/>
        <w:rPr>
          <w:color w:val="000000" w:themeColor="text1"/>
          <w:sz w:val="6"/>
          <w:szCs w:val="6"/>
        </w:rPr>
      </w:pPr>
    </w:p>
    <w:p w:rsidR="00BA26DA" w:rsidRPr="008B7DF0" w:rsidRDefault="00BA26DA" w:rsidP="007B152C">
      <w:pPr>
        <w:spacing w:line="120" w:lineRule="atLeast"/>
        <w:ind w:left="1068"/>
        <w:jc w:val="both"/>
        <w:rPr>
          <w:b/>
          <w:i/>
          <w:color w:val="000000" w:themeColor="text1"/>
          <w:sz w:val="20"/>
          <w:szCs w:val="20"/>
        </w:rPr>
      </w:pPr>
      <w:proofErr w:type="spellStart"/>
      <w:r w:rsidRPr="008B7DF0">
        <w:rPr>
          <w:b/>
          <w:i/>
          <w:color w:val="000000" w:themeColor="text1"/>
          <w:sz w:val="20"/>
          <w:szCs w:val="20"/>
        </w:rPr>
        <w:t>Wpc</w:t>
      </w:r>
      <w:proofErr w:type="spellEnd"/>
      <w:r w:rsidRPr="008B7DF0">
        <w:rPr>
          <w:bCs/>
          <w:i/>
          <w:color w:val="000000" w:themeColor="text1"/>
          <w:sz w:val="20"/>
          <w:szCs w:val="20"/>
        </w:rPr>
        <w:t xml:space="preserve"> – Wartość punktowa badanej oferty w kryterium „najniższa cena”</w:t>
      </w:r>
    </w:p>
    <w:p w:rsidR="00BA26DA" w:rsidRPr="008B7DF0" w:rsidRDefault="00BA26DA" w:rsidP="007B152C">
      <w:pPr>
        <w:spacing w:line="120" w:lineRule="atLeast"/>
        <w:ind w:left="1068"/>
        <w:jc w:val="both"/>
        <w:rPr>
          <w:b/>
          <w:i/>
          <w:color w:val="000000" w:themeColor="text1"/>
          <w:sz w:val="20"/>
          <w:szCs w:val="20"/>
        </w:rPr>
      </w:pPr>
      <w:proofErr w:type="spellStart"/>
      <w:r w:rsidRPr="008B7DF0">
        <w:rPr>
          <w:b/>
          <w:i/>
          <w:color w:val="000000" w:themeColor="text1"/>
          <w:sz w:val="20"/>
          <w:szCs w:val="20"/>
        </w:rPr>
        <w:t>Cn</w:t>
      </w:r>
      <w:proofErr w:type="spellEnd"/>
      <w:r w:rsidRPr="008B7DF0">
        <w:rPr>
          <w:i/>
          <w:color w:val="000000" w:themeColor="text1"/>
          <w:sz w:val="20"/>
          <w:szCs w:val="20"/>
          <w:vertAlign w:val="subscript"/>
        </w:rPr>
        <w:t xml:space="preserve"> </w:t>
      </w:r>
      <w:r w:rsidRPr="008B7DF0">
        <w:rPr>
          <w:i/>
          <w:color w:val="000000" w:themeColor="text1"/>
          <w:sz w:val="20"/>
          <w:szCs w:val="20"/>
        </w:rPr>
        <w:t>– najniższa oferowana cena brutto spośród ofert, które zostały złożone</w:t>
      </w:r>
    </w:p>
    <w:p w:rsidR="00BA26DA" w:rsidRPr="008B7DF0" w:rsidRDefault="00BA26DA" w:rsidP="007B152C">
      <w:pPr>
        <w:spacing w:line="120" w:lineRule="atLeast"/>
        <w:ind w:left="1068"/>
        <w:jc w:val="both"/>
        <w:rPr>
          <w:b/>
          <w:i/>
          <w:color w:val="000000" w:themeColor="text1"/>
          <w:sz w:val="20"/>
          <w:szCs w:val="20"/>
        </w:rPr>
      </w:pPr>
      <w:proofErr w:type="spellStart"/>
      <w:r w:rsidRPr="008B7DF0">
        <w:rPr>
          <w:b/>
          <w:i/>
          <w:color w:val="000000" w:themeColor="text1"/>
          <w:sz w:val="20"/>
          <w:szCs w:val="20"/>
        </w:rPr>
        <w:t>Cof</w:t>
      </w:r>
      <w:proofErr w:type="spellEnd"/>
      <w:r w:rsidRPr="008B7DF0">
        <w:rPr>
          <w:i/>
          <w:color w:val="000000" w:themeColor="text1"/>
          <w:sz w:val="20"/>
          <w:szCs w:val="20"/>
        </w:rPr>
        <w:t xml:space="preserve"> </w:t>
      </w:r>
      <w:r w:rsidRPr="008B7DF0">
        <w:rPr>
          <w:i/>
          <w:color w:val="000000" w:themeColor="text1"/>
          <w:sz w:val="20"/>
          <w:szCs w:val="20"/>
          <w:vertAlign w:val="subscript"/>
        </w:rPr>
        <w:t xml:space="preserve">– </w:t>
      </w:r>
      <w:r w:rsidRPr="008B7DF0">
        <w:rPr>
          <w:i/>
          <w:color w:val="000000" w:themeColor="text1"/>
          <w:sz w:val="20"/>
          <w:szCs w:val="20"/>
        </w:rPr>
        <w:t>cena brutto oferty badanej</w:t>
      </w:r>
    </w:p>
    <w:p w:rsidR="00BA26DA" w:rsidRPr="008B7DF0" w:rsidRDefault="00BA26DA" w:rsidP="007B152C">
      <w:pPr>
        <w:spacing w:line="120" w:lineRule="atLeast"/>
        <w:ind w:left="1068"/>
        <w:jc w:val="both"/>
        <w:rPr>
          <w:i/>
          <w:color w:val="000000" w:themeColor="text1"/>
          <w:sz w:val="20"/>
          <w:szCs w:val="20"/>
        </w:rPr>
      </w:pPr>
      <w:proofErr w:type="spellStart"/>
      <w:r w:rsidRPr="008B7DF0">
        <w:rPr>
          <w:b/>
          <w:i/>
          <w:color w:val="000000" w:themeColor="text1"/>
          <w:sz w:val="20"/>
          <w:szCs w:val="20"/>
        </w:rPr>
        <w:t>Rc</w:t>
      </w:r>
      <w:proofErr w:type="spellEnd"/>
      <w:r w:rsidRPr="008B7DF0">
        <w:rPr>
          <w:b/>
          <w:i/>
          <w:color w:val="000000" w:themeColor="text1"/>
          <w:sz w:val="20"/>
          <w:szCs w:val="20"/>
        </w:rPr>
        <w:t xml:space="preserve"> – </w:t>
      </w:r>
      <w:r w:rsidRPr="008B7DF0">
        <w:rPr>
          <w:i/>
          <w:color w:val="000000" w:themeColor="text1"/>
          <w:sz w:val="20"/>
          <w:szCs w:val="20"/>
        </w:rPr>
        <w:t>ranga kryterium „najniższa cena” (100)</w:t>
      </w:r>
    </w:p>
    <w:p w:rsidR="00BA26DA" w:rsidRPr="00893544" w:rsidRDefault="00BA26DA" w:rsidP="007B152C">
      <w:pPr>
        <w:ind w:left="360"/>
        <w:jc w:val="both"/>
        <w:rPr>
          <w:color w:val="000000" w:themeColor="text1"/>
          <w:sz w:val="10"/>
          <w:szCs w:val="10"/>
        </w:rPr>
      </w:pPr>
    </w:p>
    <w:p w:rsidR="00BA26DA" w:rsidRPr="00893544" w:rsidRDefault="00BA26DA" w:rsidP="007B152C">
      <w:pPr>
        <w:spacing w:line="120" w:lineRule="atLeast"/>
        <w:ind w:left="786"/>
        <w:jc w:val="both"/>
        <w:rPr>
          <w:color w:val="000000" w:themeColor="text1"/>
          <w:sz w:val="20"/>
          <w:szCs w:val="20"/>
        </w:rPr>
      </w:pPr>
      <w:r w:rsidRPr="00893544">
        <w:rPr>
          <w:color w:val="000000" w:themeColor="text1"/>
          <w:sz w:val="20"/>
          <w:szCs w:val="20"/>
        </w:rPr>
        <w:t>W</w:t>
      </w:r>
      <w:r w:rsidRPr="00893544">
        <w:rPr>
          <w:i/>
          <w:color w:val="000000" w:themeColor="text1"/>
          <w:sz w:val="20"/>
          <w:szCs w:val="20"/>
        </w:rPr>
        <w:t xml:space="preserve"> </w:t>
      </w:r>
      <w:r w:rsidRPr="00893544">
        <w:rPr>
          <w:color w:val="000000" w:themeColor="text1"/>
          <w:sz w:val="20"/>
          <w:szCs w:val="20"/>
        </w:rPr>
        <w:t>kryterium „najniższa cena” Wykonawca może otrzymać maksymalnie 100 punktów.</w:t>
      </w:r>
    </w:p>
    <w:p w:rsidR="002C3219" w:rsidRPr="00893544" w:rsidRDefault="002C3219" w:rsidP="007B152C">
      <w:pPr>
        <w:spacing w:line="120" w:lineRule="atLeast"/>
        <w:ind w:left="786"/>
        <w:jc w:val="both"/>
        <w:rPr>
          <w:color w:val="000000" w:themeColor="text1"/>
          <w:sz w:val="20"/>
          <w:szCs w:val="20"/>
        </w:rPr>
      </w:pPr>
    </w:p>
    <w:p w:rsidR="00B34877" w:rsidRPr="00893544" w:rsidRDefault="00B34877" w:rsidP="007B152C">
      <w:pPr>
        <w:spacing w:line="120" w:lineRule="atLeast"/>
        <w:ind w:left="786"/>
        <w:jc w:val="both"/>
        <w:rPr>
          <w:color w:val="000000" w:themeColor="text1"/>
          <w:sz w:val="20"/>
          <w:szCs w:val="20"/>
        </w:rPr>
      </w:pPr>
    </w:p>
    <w:p w:rsidR="00E22A46" w:rsidRPr="00893544" w:rsidRDefault="005430B2" w:rsidP="000741A9">
      <w:pPr>
        <w:numPr>
          <w:ilvl w:val="0"/>
          <w:numId w:val="18"/>
        </w:numPr>
        <w:shd w:val="clear" w:color="auto" w:fill="FFFFFF"/>
        <w:suppressAutoHyphens w:val="0"/>
        <w:jc w:val="both"/>
        <w:rPr>
          <w:b/>
          <w:color w:val="000000" w:themeColor="text1"/>
          <w:sz w:val="20"/>
          <w:szCs w:val="20"/>
          <w:lang w:eastAsia="pl-PL"/>
        </w:rPr>
      </w:pPr>
      <w:r w:rsidRPr="00893544">
        <w:rPr>
          <w:b/>
          <w:color w:val="000000" w:themeColor="text1"/>
          <w:sz w:val="20"/>
          <w:szCs w:val="20"/>
          <w:lang w:eastAsia="pl-PL"/>
        </w:rPr>
        <w:t>MIEJSCE I TERMIN SKŁADANIA OFERT</w:t>
      </w:r>
      <w:r w:rsidR="00E22A46" w:rsidRPr="00893544">
        <w:rPr>
          <w:b/>
          <w:color w:val="000000" w:themeColor="text1"/>
          <w:sz w:val="20"/>
          <w:szCs w:val="20"/>
          <w:lang w:eastAsia="pl-PL"/>
        </w:rPr>
        <w:t>:</w:t>
      </w:r>
    </w:p>
    <w:p w:rsidR="00A748C7" w:rsidRPr="00893544" w:rsidRDefault="00A748C7" w:rsidP="00BA26DA">
      <w:pPr>
        <w:suppressAutoHyphens w:val="0"/>
        <w:jc w:val="both"/>
        <w:rPr>
          <w:color w:val="000000" w:themeColor="text1"/>
          <w:sz w:val="10"/>
          <w:szCs w:val="10"/>
          <w:lang w:eastAsia="pl-PL"/>
        </w:rPr>
      </w:pPr>
    </w:p>
    <w:p w:rsidR="003D7F02" w:rsidRPr="00893544" w:rsidRDefault="003D7F02" w:rsidP="003D7F02">
      <w:pPr>
        <w:suppressAutoHyphens w:val="0"/>
        <w:jc w:val="both"/>
        <w:rPr>
          <w:color w:val="000000" w:themeColor="text1"/>
          <w:sz w:val="10"/>
          <w:szCs w:val="10"/>
          <w:lang w:eastAsia="pl-PL"/>
        </w:rPr>
      </w:pPr>
    </w:p>
    <w:p w:rsidR="003D7F02" w:rsidRPr="00A12D24" w:rsidRDefault="003D7F02" w:rsidP="000741A9">
      <w:pPr>
        <w:pStyle w:val="Akapitzlist"/>
        <w:numPr>
          <w:ilvl w:val="3"/>
          <w:numId w:val="18"/>
        </w:numPr>
        <w:suppressAutoHyphens w:val="0"/>
        <w:ind w:left="357" w:hanging="357"/>
        <w:jc w:val="both"/>
        <w:rPr>
          <w:color w:val="000000" w:themeColor="text1"/>
          <w:sz w:val="20"/>
          <w:szCs w:val="20"/>
          <w:u w:val="single"/>
          <w:lang w:eastAsia="pl-PL"/>
        </w:rPr>
      </w:pPr>
      <w:r w:rsidRPr="00A12D24">
        <w:rPr>
          <w:color w:val="000000" w:themeColor="text1"/>
          <w:sz w:val="20"/>
          <w:szCs w:val="20"/>
          <w:lang w:eastAsia="pl-PL"/>
        </w:rPr>
        <w:t>Ofertę sporządza się w postaci elektronicznej, w ogólnie dostępnych formatach danych w szczególności w</w:t>
      </w:r>
      <w:r w:rsidR="00D705DE" w:rsidRPr="00A12D24">
        <w:rPr>
          <w:color w:val="000000" w:themeColor="text1"/>
          <w:sz w:val="20"/>
          <w:szCs w:val="20"/>
          <w:lang w:eastAsia="pl-PL"/>
        </w:rPr>
        <w:t> </w:t>
      </w:r>
      <w:r w:rsidRPr="00A12D24">
        <w:rPr>
          <w:color w:val="000000" w:themeColor="text1"/>
          <w:sz w:val="20"/>
          <w:szCs w:val="20"/>
          <w:lang w:eastAsia="pl-PL"/>
        </w:rPr>
        <w:t>formatach .pdf, .</w:t>
      </w:r>
      <w:proofErr w:type="spellStart"/>
      <w:r w:rsidRPr="00A12D24">
        <w:rPr>
          <w:color w:val="000000" w:themeColor="text1"/>
          <w:sz w:val="20"/>
          <w:szCs w:val="20"/>
          <w:lang w:eastAsia="pl-PL"/>
        </w:rPr>
        <w:t>doc</w:t>
      </w:r>
      <w:proofErr w:type="spellEnd"/>
      <w:r w:rsidRPr="00A12D24">
        <w:rPr>
          <w:color w:val="000000" w:themeColor="text1"/>
          <w:sz w:val="20"/>
          <w:szCs w:val="20"/>
          <w:lang w:eastAsia="pl-PL"/>
        </w:rPr>
        <w:t>, .</w:t>
      </w:r>
      <w:proofErr w:type="spellStart"/>
      <w:r w:rsidRPr="00A12D24">
        <w:rPr>
          <w:color w:val="000000" w:themeColor="text1"/>
          <w:sz w:val="20"/>
          <w:szCs w:val="20"/>
          <w:lang w:eastAsia="pl-PL"/>
        </w:rPr>
        <w:t>docx</w:t>
      </w:r>
      <w:proofErr w:type="spellEnd"/>
      <w:r w:rsidRPr="00A12D24">
        <w:rPr>
          <w:color w:val="000000" w:themeColor="text1"/>
          <w:sz w:val="20"/>
          <w:szCs w:val="20"/>
          <w:lang w:eastAsia="pl-PL"/>
        </w:rPr>
        <w:t>, .</w:t>
      </w:r>
      <w:proofErr w:type="spellStart"/>
      <w:r w:rsidRPr="00A12D24">
        <w:rPr>
          <w:color w:val="000000" w:themeColor="text1"/>
          <w:sz w:val="20"/>
          <w:szCs w:val="20"/>
          <w:lang w:eastAsia="pl-PL"/>
        </w:rPr>
        <w:t>odt</w:t>
      </w:r>
      <w:proofErr w:type="spellEnd"/>
      <w:r w:rsidRPr="00A12D24">
        <w:rPr>
          <w:color w:val="000000" w:themeColor="text1"/>
          <w:sz w:val="20"/>
          <w:szCs w:val="20"/>
          <w:lang w:eastAsia="pl-PL"/>
        </w:rPr>
        <w:t xml:space="preserve">, .txt, .rtf. </w:t>
      </w:r>
      <w:r w:rsidRPr="00A12D24">
        <w:rPr>
          <w:b/>
          <w:color w:val="000000" w:themeColor="text1"/>
          <w:sz w:val="20"/>
          <w:szCs w:val="20"/>
          <w:lang w:eastAsia="pl-PL"/>
        </w:rPr>
        <w:t>Przesyłany plik należy spakować do formatu zip z</w:t>
      </w:r>
      <w:r w:rsidR="007B66C7" w:rsidRPr="00A12D24">
        <w:rPr>
          <w:b/>
          <w:color w:val="000000" w:themeColor="text1"/>
          <w:sz w:val="20"/>
          <w:szCs w:val="20"/>
          <w:lang w:eastAsia="pl-PL"/>
        </w:rPr>
        <w:t> </w:t>
      </w:r>
      <w:r w:rsidRPr="00A12D24">
        <w:rPr>
          <w:b/>
          <w:color w:val="000000" w:themeColor="text1"/>
          <w:sz w:val="20"/>
          <w:szCs w:val="20"/>
          <w:lang w:eastAsia="pl-PL"/>
        </w:rPr>
        <w:t>ustawionym hasłem</w:t>
      </w:r>
      <w:r w:rsidRPr="00A12D24">
        <w:rPr>
          <w:color w:val="000000" w:themeColor="text1"/>
          <w:sz w:val="20"/>
          <w:szCs w:val="20"/>
          <w:lang w:eastAsia="pl-PL"/>
        </w:rPr>
        <w:t xml:space="preserve">. </w:t>
      </w:r>
    </w:p>
    <w:p w:rsidR="003D7F02" w:rsidRPr="00893544" w:rsidRDefault="003D7F02" w:rsidP="008E7F2A">
      <w:pPr>
        <w:pStyle w:val="Akapitzlist"/>
        <w:suppressAutoHyphens w:val="0"/>
        <w:ind w:left="426" w:hanging="142"/>
        <w:jc w:val="both"/>
        <w:rPr>
          <w:b/>
          <w:bCs/>
          <w:color w:val="000000" w:themeColor="text1"/>
          <w:sz w:val="20"/>
          <w:szCs w:val="20"/>
          <w:u w:val="single"/>
          <w:lang w:eastAsia="pl-PL"/>
        </w:rPr>
      </w:pPr>
      <w:r w:rsidRPr="00893544">
        <w:rPr>
          <w:b/>
          <w:bCs/>
          <w:color w:val="000000" w:themeColor="text1"/>
          <w:sz w:val="20"/>
          <w:szCs w:val="20"/>
          <w:lang w:eastAsia="pl-PL"/>
        </w:rPr>
        <w:t xml:space="preserve">Spakowany </w:t>
      </w:r>
      <w:r w:rsidRPr="00893544">
        <w:rPr>
          <w:b/>
          <w:bCs/>
          <w:color w:val="000000" w:themeColor="text1"/>
          <w:sz w:val="20"/>
          <w:szCs w:val="20"/>
          <w:u w:val="single"/>
          <w:lang w:eastAsia="pl-PL"/>
        </w:rPr>
        <w:t>plik oraz hasło do niego</w:t>
      </w:r>
      <w:r w:rsidRPr="00893544">
        <w:rPr>
          <w:b/>
          <w:bCs/>
          <w:color w:val="000000" w:themeColor="text1"/>
          <w:sz w:val="20"/>
          <w:szCs w:val="20"/>
          <w:lang w:eastAsia="pl-PL"/>
        </w:rPr>
        <w:t xml:space="preserve"> składa się na adres: </w:t>
      </w:r>
    </w:p>
    <w:p w:rsidR="003D7F02" w:rsidRPr="00893544" w:rsidRDefault="003D7F02" w:rsidP="008E7F2A">
      <w:pPr>
        <w:pStyle w:val="Akapitzlist"/>
        <w:suppressAutoHyphens w:val="0"/>
        <w:ind w:left="426" w:hanging="142"/>
        <w:jc w:val="both"/>
        <w:rPr>
          <w:color w:val="000000" w:themeColor="text1"/>
          <w:sz w:val="20"/>
          <w:szCs w:val="20"/>
          <w:u w:val="single"/>
          <w:lang w:eastAsia="pl-PL"/>
        </w:rPr>
      </w:pPr>
    </w:p>
    <w:p w:rsidR="003D7F02" w:rsidRPr="00893544" w:rsidRDefault="003D7F02" w:rsidP="008E7F2A">
      <w:pPr>
        <w:pStyle w:val="Akapitzlist"/>
        <w:suppressAutoHyphens w:val="0"/>
        <w:ind w:left="426" w:hanging="142"/>
        <w:jc w:val="center"/>
        <w:rPr>
          <w:b/>
          <w:color w:val="000000" w:themeColor="text1"/>
          <w:sz w:val="28"/>
          <w:szCs w:val="20"/>
          <w:u w:val="single"/>
          <w:lang w:eastAsia="pl-PL"/>
        </w:rPr>
      </w:pPr>
      <w:r w:rsidRPr="00893544">
        <w:rPr>
          <w:b/>
          <w:color w:val="000000" w:themeColor="text1"/>
          <w:sz w:val="28"/>
          <w:szCs w:val="20"/>
          <w:u w:val="single"/>
          <w:lang w:eastAsia="pl-PL"/>
        </w:rPr>
        <w:t>oferty@szpital.mielec.pl</w:t>
      </w:r>
    </w:p>
    <w:p w:rsidR="003D7F02" w:rsidRPr="00893544" w:rsidRDefault="003D7F02" w:rsidP="008E7F2A">
      <w:pPr>
        <w:pStyle w:val="Akapitzlist"/>
        <w:suppressAutoHyphens w:val="0"/>
        <w:ind w:left="426" w:hanging="142"/>
        <w:jc w:val="both"/>
        <w:rPr>
          <w:b/>
          <w:color w:val="000000" w:themeColor="text1"/>
          <w:sz w:val="22"/>
          <w:szCs w:val="20"/>
          <w:u w:val="single"/>
          <w:lang w:eastAsia="pl-PL"/>
        </w:rPr>
      </w:pPr>
    </w:p>
    <w:p w:rsidR="003D7F02" w:rsidRPr="00893544" w:rsidRDefault="003D7F02" w:rsidP="008E7F2A">
      <w:pPr>
        <w:ind w:left="426" w:hanging="142"/>
        <w:jc w:val="both"/>
        <w:rPr>
          <w:b/>
          <w:color w:val="000000" w:themeColor="text1"/>
          <w:sz w:val="10"/>
          <w:szCs w:val="10"/>
          <w:lang w:eastAsia="pl-PL"/>
        </w:rPr>
      </w:pPr>
    </w:p>
    <w:p w:rsidR="003D7F02" w:rsidRPr="00893544" w:rsidRDefault="003D7F02" w:rsidP="008E7F2A">
      <w:pPr>
        <w:ind w:left="426" w:hanging="142"/>
        <w:rPr>
          <w:color w:val="000000" w:themeColor="text1"/>
          <w:sz w:val="20"/>
          <w:szCs w:val="20"/>
        </w:rPr>
      </w:pPr>
      <w:r w:rsidRPr="00893544">
        <w:rPr>
          <w:color w:val="000000" w:themeColor="text1"/>
          <w:sz w:val="20"/>
          <w:szCs w:val="20"/>
        </w:rPr>
        <w:t>wiadomoś</w:t>
      </w:r>
      <w:r w:rsidR="00D705DE" w:rsidRPr="00893544">
        <w:rPr>
          <w:color w:val="000000" w:themeColor="text1"/>
          <w:sz w:val="20"/>
          <w:szCs w:val="20"/>
        </w:rPr>
        <w:t>ć</w:t>
      </w:r>
      <w:r w:rsidRPr="00893544">
        <w:rPr>
          <w:color w:val="000000" w:themeColor="text1"/>
          <w:sz w:val="20"/>
          <w:szCs w:val="20"/>
        </w:rPr>
        <w:t xml:space="preserve"> należy oznakować napisem:</w:t>
      </w:r>
    </w:p>
    <w:p w:rsidR="003D7F02" w:rsidRPr="00893544" w:rsidRDefault="003D7F02" w:rsidP="008E7F2A">
      <w:pPr>
        <w:ind w:left="426" w:hanging="142"/>
        <w:jc w:val="center"/>
        <w:rPr>
          <w:b/>
          <w:color w:val="000000" w:themeColor="text1"/>
          <w:sz w:val="20"/>
          <w:szCs w:val="20"/>
        </w:rPr>
      </w:pPr>
      <w:r w:rsidRPr="00893544">
        <w:rPr>
          <w:b/>
          <w:color w:val="000000" w:themeColor="text1"/>
          <w:sz w:val="20"/>
          <w:szCs w:val="20"/>
        </w:rPr>
        <w:t>„Postępowanie, znak SzP.ZP.271</w:t>
      </w:r>
      <w:r w:rsidR="008878D2">
        <w:rPr>
          <w:b/>
          <w:color w:val="000000" w:themeColor="text1"/>
          <w:sz w:val="20"/>
          <w:szCs w:val="20"/>
        </w:rPr>
        <w:t>.36</w:t>
      </w:r>
      <w:r w:rsidR="0020571C">
        <w:rPr>
          <w:b/>
          <w:color w:val="000000" w:themeColor="text1"/>
          <w:sz w:val="20"/>
          <w:szCs w:val="20"/>
        </w:rPr>
        <w:t>.24</w:t>
      </w:r>
      <w:r w:rsidRPr="00893544">
        <w:rPr>
          <w:b/>
          <w:color w:val="000000" w:themeColor="text1"/>
          <w:sz w:val="20"/>
          <w:szCs w:val="20"/>
        </w:rPr>
        <w:t>”</w:t>
      </w:r>
    </w:p>
    <w:p w:rsidR="003D7F02" w:rsidRPr="00893544" w:rsidRDefault="003D7F02" w:rsidP="008E7F2A">
      <w:pPr>
        <w:ind w:left="426" w:hanging="142"/>
        <w:jc w:val="both"/>
        <w:rPr>
          <w:color w:val="000000" w:themeColor="text1"/>
          <w:spacing w:val="30"/>
          <w:sz w:val="10"/>
          <w:szCs w:val="10"/>
        </w:rPr>
      </w:pPr>
    </w:p>
    <w:p w:rsidR="00A12D24" w:rsidRDefault="003D7F02" w:rsidP="000741A9">
      <w:pPr>
        <w:pStyle w:val="Akapitzlist"/>
        <w:numPr>
          <w:ilvl w:val="3"/>
          <w:numId w:val="18"/>
        </w:numPr>
        <w:ind w:left="357" w:hanging="357"/>
        <w:jc w:val="both"/>
        <w:rPr>
          <w:color w:val="000000" w:themeColor="text1"/>
          <w:sz w:val="20"/>
          <w:szCs w:val="20"/>
        </w:rPr>
      </w:pPr>
      <w:r w:rsidRPr="00A12D24">
        <w:rPr>
          <w:color w:val="000000" w:themeColor="text1"/>
          <w:sz w:val="20"/>
          <w:szCs w:val="20"/>
        </w:rPr>
        <w:t>W przypadku przesłania pliku bez hasła Wykonawca ponosi odpowiedzialność za ujawnienie treści oferty przed terminem otwarcia ofert i nie będzie z tego tytułu wnosił roszczeń względem Zamawiającego.</w:t>
      </w:r>
    </w:p>
    <w:p w:rsidR="00A12D24" w:rsidRPr="00A12D24" w:rsidRDefault="00A12D24" w:rsidP="00A12D24">
      <w:pPr>
        <w:pStyle w:val="Akapitzlist"/>
        <w:ind w:left="357"/>
        <w:jc w:val="both"/>
        <w:rPr>
          <w:color w:val="000000" w:themeColor="text1"/>
          <w:sz w:val="10"/>
          <w:szCs w:val="10"/>
        </w:rPr>
      </w:pPr>
    </w:p>
    <w:p w:rsidR="00A12D24" w:rsidRPr="000B3F0D" w:rsidRDefault="003D7F02" w:rsidP="000741A9">
      <w:pPr>
        <w:pStyle w:val="Akapitzlist"/>
        <w:numPr>
          <w:ilvl w:val="3"/>
          <w:numId w:val="18"/>
        </w:numPr>
        <w:ind w:left="357" w:hanging="357"/>
        <w:jc w:val="both"/>
        <w:rPr>
          <w:b/>
          <w:color w:val="000000" w:themeColor="text1"/>
          <w:sz w:val="20"/>
          <w:szCs w:val="20"/>
        </w:rPr>
      </w:pPr>
      <w:r w:rsidRPr="00A12D24">
        <w:rPr>
          <w:color w:val="000000" w:themeColor="text1"/>
          <w:sz w:val="20"/>
          <w:szCs w:val="20"/>
        </w:rPr>
        <w:t xml:space="preserve">Nieprzekraczalny termin złożenia oferty </w:t>
      </w:r>
      <w:r w:rsidR="003907EA">
        <w:rPr>
          <w:b/>
          <w:sz w:val="20"/>
          <w:szCs w:val="20"/>
        </w:rPr>
        <w:t>16</w:t>
      </w:r>
      <w:r w:rsidRPr="00710152">
        <w:rPr>
          <w:b/>
          <w:sz w:val="20"/>
          <w:szCs w:val="20"/>
        </w:rPr>
        <w:t>.</w:t>
      </w:r>
      <w:r w:rsidR="000B3F0D" w:rsidRPr="00710152">
        <w:rPr>
          <w:b/>
          <w:sz w:val="20"/>
          <w:szCs w:val="20"/>
        </w:rPr>
        <w:t>05</w:t>
      </w:r>
      <w:r w:rsidRPr="00710152">
        <w:rPr>
          <w:b/>
          <w:sz w:val="20"/>
          <w:szCs w:val="20"/>
        </w:rPr>
        <w:t>.202</w:t>
      </w:r>
      <w:r w:rsidR="00A61AA7" w:rsidRPr="00710152">
        <w:rPr>
          <w:b/>
          <w:sz w:val="20"/>
          <w:szCs w:val="20"/>
        </w:rPr>
        <w:t>4</w:t>
      </w:r>
      <w:r w:rsidRPr="00710152">
        <w:rPr>
          <w:b/>
          <w:sz w:val="20"/>
          <w:szCs w:val="20"/>
        </w:rPr>
        <w:t xml:space="preserve">r. godz. </w:t>
      </w:r>
      <w:r w:rsidRPr="000B3F0D">
        <w:rPr>
          <w:b/>
          <w:color w:val="000000" w:themeColor="text1"/>
          <w:sz w:val="20"/>
          <w:szCs w:val="20"/>
        </w:rPr>
        <w:t>9</w:t>
      </w:r>
      <w:r w:rsidRPr="000B3F0D">
        <w:rPr>
          <w:b/>
          <w:color w:val="000000" w:themeColor="text1"/>
          <w:sz w:val="20"/>
          <w:szCs w:val="20"/>
          <w:vertAlign w:val="superscript"/>
        </w:rPr>
        <w:t>00</w:t>
      </w:r>
      <w:r w:rsidRPr="000B3F0D">
        <w:rPr>
          <w:b/>
          <w:color w:val="000000" w:themeColor="text1"/>
          <w:sz w:val="20"/>
          <w:szCs w:val="20"/>
        </w:rPr>
        <w:t>.</w:t>
      </w:r>
    </w:p>
    <w:p w:rsidR="00A12D24" w:rsidRPr="000B3F0D" w:rsidRDefault="00A12D24" w:rsidP="00A12D24">
      <w:pPr>
        <w:pStyle w:val="Akapitzlist"/>
        <w:rPr>
          <w:b/>
          <w:color w:val="000000" w:themeColor="text1"/>
          <w:sz w:val="10"/>
          <w:szCs w:val="10"/>
        </w:rPr>
      </w:pPr>
    </w:p>
    <w:p w:rsidR="00A12D24" w:rsidRPr="00A12D24" w:rsidRDefault="003D7F02" w:rsidP="000741A9">
      <w:pPr>
        <w:pStyle w:val="Akapitzlist"/>
        <w:numPr>
          <w:ilvl w:val="3"/>
          <w:numId w:val="18"/>
        </w:numPr>
        <w:ind w:left="357" w:hanging="357"/>
        <w:jc w:val="both"/>
        <w:rPr>
          <w:color w:val="000000" w:themeColor="text1"/>
          <w:sz w:val="20"/>
          <w:szCs w:val="20"/>
        </w:rPr>
      </w:pPr>
      <w:r w:rsidRPr="00A12D24">
        <w:rPr>
          <w:color w:val="000000" w:themeColor="text1"/>
          <w:sz w:val="20"/>
          <w:szCs w:val="20"/>
        </w:rPr>
        <w:t xml:space="preserve">O terminie wpływu decyduje termin ostatecznego wpływu oferty na adres: </w:t>
      </w:r>
      <w:hyperlink r:id="rId12" w:history="1">
        <w:r w:rsidR="00A12D24" w:rsidRPr="001D150F">
          <w:rPr>
            <w:rStyle w:val="Hipercze"/>
            <w:b/>
            <w:sz w:val="20"/>
            <w:szCs w:val="20"/>
          </w:rPr>
          <w:t>oferty@szpital.mielec.pl</w:t>
        </w:r>
      </w:hyperlink>
      <w:r w:rsidRPr="00A12D24">
        <w:rPr>
          <w:b/>
          <w:color w:val="000000" w:themeColor="text1"/>
          <w:sz w:val="20"/>
          <w:szCs w:val="20"/>
          <w:u w:val="single"/>
        </w:rPr>
        <w:t>.</w:t>
      </w:r>
    </w:p>
    <w:p w:rsidR="00A12D24" w:rsidRPr="00A12D24" w:rsidRDefault="00A12D24" w:rsidP="00A12D24">
      <w:pPr>
        <w:pStyle w:val="Akapitzlist"/>
        <w:rPr>
          <w:color w:val="000000" w:themeColor="text1"/>
          <w:sz w:val="10"/>
          <w:szCs w:val="10"/>
        </w:rPr>
      </w:pPr>
    </w:p>
    <w:p w:rsidR="00A12D24" w:rsidRDefault="003D7F02" w:rsidP="000741A9">
      <w:pPr>
        <w:pStyle w:val="Akapitzlist"/>
        <w:numPr>
          <w:ilvl w:val="3"/>
          <w:numId w:val="18"/>
        </w:numPr>
        <w:ind w:left="357" w:hanging="357"/>
        <w:jc w:val="both"/>
        <w:rPr>
          <w:color w:val="000000" w:themeColor="text1"/>
          <w:sz w:val="20"/>
          <w:szCs w:val="20"/>
        </w:rPr>
      </w:pPr>
      <w:r w:rsidRPr="00A12D24">
        <w:rPr>
          <w:color w:val="000000" w:themeColor="text1"/>
          <w:sz w:val="20"/>
          <w:szCs w:val="20"/>
        </w:rPr>
        <w:t xml:space="preserve">Złożone oferty zostaną otwarte w dniu </w:t>
      </w:r>
      <w:r w:rsidR="003907EA">
        <w:rPr>
          <w:b/>
          <w:sz w:val="20"/>
          <w:szCs w:val="20"/>
        </w:rPr>
        <w:t>16</w:t>
      </w:r>
      <w:r w:rsidRPr="00710152">
        <w:rPr>
          <w:b/>
          <w:bCs/>
          <w:sz w:val="20"/>
          <w:szCs w:val="20"/>
        </w:rPr>
        <w:t>.</w:t>
      </w:r>
      <w:r w:rsidR="000B3F0D" w:rsidRPr="00710152">
        <w:rPr>
          <w:b/>
          <w:bCs/>
          <w:sz w:val="20"/>
          <w:szCs w:val="20"/>
        </w:rPr>
        <w:t>05</w:t>
      </w:r>
      <w:r w:rsidRPr="00710152">
        <w:rPr>
          <w:b/>
          <w:bCs/>
          <w:sz w:val="20"/>
          <w:szCs w:val="20"/>
        </w:rPr>
        <w:t>.202</w:t>
      </w:r>
      <w:r w:rsidR="00A61AA7" w:rsidRPr="00710152">
        <w:rPr>
          <w:b/>
          <w:bCs/>
          <w:sz w:val="20"/>
          <w:szCs w:val="20"/>
        </w:rPr>
        <w:t>4</w:t>
      </w:r>
      <w:r w:rsidRPr="00710152">
        <w:rPr>
          <w:b/>
          <w:bCs/>
          <w:sz w:val="20"/>
          <w:szCs w:val="20"/>
        </w:rPr>
        <w:t>r.</w:t>
      </w:r>
      <w:r w:rsidRPr="00710152">
        <w:rPr>
          <w:b/>
          <w:sz w:val="20"/>
          <w:szCs w:val="20"/>
        </w:rPr>
        <w:t xml:space="preserve"> </w:t>
      </w:r>
      <w:r w:rsidRPr="000B3F0D">
        <w:rPr>
          <w:b/>
          <w:color w:val="000000" w:themeColor="text1"/>
          <w:sz w:val="20"/>
          <w:szCs w:val="20"/>
        </w:rPr>
        <w:t>o godz. 10</w:t>
      </w:r>
      <w:r w:rsidRPr="000B3F0D">
        <w:rPr>
          <w:b/>
          <w:color w:val="000000" w:themeColor="text1"/>
          <w:sz w:val="20"/>
          <w:szCs w:val="20"/>
          <w:vertAlign w:val="superscript"/>
        </w:rPr>
        <w:t>00</w:t>
      </w:r>
      <w:r w:rsidRPr="000B3F0D">
        <w:rPr>
          <w:color w:val="000000" w:themeColor="text1"/>
          <w:sz w:val="20"/>
          <w:szCs w:val="20"/>
        </w:rPr>
        <w:t xml:space="preserve"> </w:t>
      </w:r>
      <w:r w:rsidRPr="00A12D24">
        <w:rPr>
          <w:color w:val="000000" w:themeColor="text1"/>
          <w:sz w:val="20"/>
          <w:szCs w:val="20"/>
        </w:rPr>
        <w:t xml:space="preserve">w siedzibie Zamawiającego. </w:t>
      </w:r>
    </w:p>
    <w:p w:rsidR="00A12D24" w:rsidRPr="00A12D24" w:rsidRDefault="00A12D24" w:rsidP="00A12D24">
      <w:pPr>
        <w:pStyle w:val="Akapitzlist"/>
        <w:rPr>
          <w:bCs/>
          <w:color w:val="000000" w:themeColor="text1"/>
          <w:sz w:val="10"/>
          <w:szCs w:val="10"/>
        </w:rPr>
      </w:pPr>
    </w:p>
    <w:p w:rsidR="00A12D24" w:rsidRPr="00A12D24" w:rsidRDefault="003D7F02" w:rsidP="000741A9">
      <w:pPr>
        <w:pStyle w:val="Akapitzlist"/>
        <w:numPr>
          <w:ilvl w:val="3"/>
          <w:numId w:val="18"/>
        </w:numPr>
        <w:ind w:left="357" w:hanging="357"/>
        <w:jc w:val="both"/>
        <w:rPr>
          <w:color w:val="000000" w:themeColor="text1"/>
          <w:sz w:val="20"/>
          <w:szCs w:val="20"/>
        </w:rPr>
      </w:pPr>
      <w:r w:rsidRPr="00A12D24">
        <w:rPr>
          <w:bCs/>
          <w:color w:val="000000" w:themeColor="text1"/>
          <w:sz w:val="20"/>
          <w:szCs w:val="20"/>
        </w:rPr>
        <w:t>Wykonawca może wprowadzić zmiany lub wycofać złożoną przez siebie ofertę pod warunkiem, że Zamawiający otrzyma powiadomienie przed upływem terminu składania ofert. Powiadomienie musi być złożone według takich samych zasad jak składana oferta z dopiskiem: „ZMIANA / WYCOFANIE”.</w:t>
      </w:r>
    </w:p>
    <w:p w:rsidR="00A12D24" w:rsidRPr="00A12D24" w:rsidRDefault="00A12D24" w:rsidP="00A12D24">
      <w:pPr>
        <w:pStyle w:val="Akapitzlist"/>
        <w:rPr>
          <w:color w:val="000000" w:themeColor="text1"/>
          <w:sz w:val="10"/>
          <w:szCs w:val="10"/>
        </w:rPr>
      </w:pPr>
    </w:p>
    <w:p w:rsidR="00A12D24" w:rsidRDefault="003D7F02" w:rsidP="000741A9">
      <w:pPr>
        <w:pStyle w:val="Akapitzlist"/>
        <w:numPr>
          <w:ilvl w:val="3"/>
          <w:numId w:val="18"/>
        </w:numPr>
        <w:ind w:left="357" w:hanging="357"/>
        <w:jc w:val="both"/>
        <w:rPr>
          <w:color w:val="000000" w:themeColor="text1"/>
          <w:sz w:val="20"/>
          <w:szCs w:val="20"/>
        </w:rPr>
      </w:pPr>
      <w:r w:rsidRPr="00A12D24">
        <w:rPr>
          <w:color w:val="000000" w:themeColor="text1"/>
          <w:sz w:val="20"/>
          <w:szCs w:val="20"/>
        </w:rPr>
        <w:t xml:space="preserve">Wykonawca składający ofertę pozostaje nią związany przez okres </w:t>
      </w:r>
      <w:r w:rsidRPr="00A12D24">
        <w:rPr>
          <w:b/>
          <w:color w:val="000000" w:themeColor="text1"/>
          <w:sz w:val="20"/>
          <w:szCs w:val="20"/>
        </w:rPr>
        <w:t>30 dni</w:t>
      </w:r>
      <w:r w:rsidRPr="00A12D24">
        <w:rPr>
          <w:color w:val="000000" w:themeColor="text1"/>
          <w:sz w:val="20"/>
          <w:szCs w:val="20"/>
        </w:rPr>
        <w:t xml:space="preserve">. Bieg terminu rozpoczyna się wraz z upływem terminu składania ofert. </w:t>
      </w:r>
    </w:p>
    <w:p w:rsidR="00A12D24" w:rsidRPr="00A12D24" w:rsidRDefault="00A12D24" w:rsidP="00A12D24">
      <w:pPr>
        <w:pStyle w:val="Akapitzlist"/>
        <w:rPr>
          <w:color w:val="000000" w:themeColor="text1"/>
          <w:sz w:val="10"/>
          <w:szCs w:val="10"/>
          <w:lang w:eastAsia="pl-PL"/>
        </w:rPr>
      </w:pPr>
    </w:p>
    <w:p w:rsidR="003D7F02" w:rsidRPr="00A12D24" w:rsidRDefault="003D7F02" w:rsidP="000741A9">
      <w:pPr>
        <w:pStyle w:val="Akapitzlist"/>
        <w:numPr>
          <w:ilvl w:val="3"/>
          <w:numId w:val="18"/>
        </w:numPr>
        <w:ind w:left="357" w:hanging="357"/>
        <w:jc w:val="both"/>
        <w:rPr>
          <w:color w:val="000000" w:themeColor="text1"/>
          <w:sz w:val="20"/>
          <w:szCs w:val="20"/>
        </w:rPr>
      </w:pPr>
      <w:r w:rsidRPr="00A12D24">
        <w:rPr>
          <w:color w:val="000000" w:themeColor="text1"/>
          <w:sz w:val="20"/>
          <w:szCs w:val="20"/>
          <w:lang w:eastAsia="pl-PL"/>
        </w:rPr>
        <w:t xml:space="preserve">W toku badania i oceny </w:t>
      </w:r>
      <w:r w:rsidRPr="00A12D24">
        <w:rPr>
          <w:color w:val="000000" w:themeColor="text1"/>
          <w:sz w:val="20"/>
          <w:szCs w:val="20"/>
        </w:rPr>
        <w:t>ofert Zamawiający może wezwać Wykonawcę do złożenia wyjaśnień lub</w:t>
      </w:r>
      <w:r w:rsidR="008E7F2A" w:rsidRPr="00A12D24">
        <w:rPr>
          <w:color w:val="000000" w:themeColor="text1"/>
          <w:sz w:val="20"/>
          <w:szCs w:val="20"/>
        </w:rPr>
        <w:t> </w:t>
      </w:r>
      <w:r w:rsidRPr="00A12D24">
        <w:rPr>
          <w:color w:val="000000" w:themeColor="text1"/>
          <w:sz w:val="20"/>
          <w:szCs w:val="20"/>
        </w:rPr>
        <w:t>uzupełnień złożonej oferty.</w:t>
      </w:r>
    </w:p>
    <w:p w:rsidR="00323A9E" w:rsidRPr="00A331F3" w:rsidRDefault="00323A9E" w:rsidP="007B152C">
      <w:pPr>
        <w:ind w:left="360"/>
        <w:jc w:val="both"/>
        <w:rPr>
          <w:b/>
          <w:color w:val="FF0000"/>
          <w:sz w:val="20"/>
          <w:szCs w:val="20"/>
          <w:lang w:eastAsia="pl-PL"/>
        </w:rPr>
      </w:pPr>
    </w:p>
    <w:p w:rsidR="006A6271" w:rsidRPr="00893544" w:rsidRDefault="006A6271" w:rsidP="00165ED4">
      <w:pPr>
        <w:jc w:val="both"/>
        <w:rPr>
          <w:b/>
          <w:color w:val="000000" w:themeColor="text1"/>
          <w:sz w:val="20"/>
          <w:szCs w:val="20"/>
          <w:lang w:eastAsia="pl-PL"/>
        </w:rPr>
      </w:pPr>
    </w:p>
    <w:p w:rsidR="00C96517" w:rsidRPr="00893544" w:rsidRDefault="00864E29" w:rsidP="000741A9">
      <w:pPr>
        <w:pStyle w:val="Akapitzlist"/>
        <w:numPr>
          <w:ilvl w:val="0"/>
          <w:numId w:val="18"/>
        </w:numPr>
        <w:shd w:val="clear" w:color="auto" w:fill="FFFFFF"/>
        <w:suppressAutoHyphens w:val="0"/>
        <w:jc w:val="both"/>
        <w:rPr>
          <w:b/>
          <w:color w:val="000000" w:themeColor="text1"/>
          <w:sz w:val="20"/>
          <w:szCs w:val="20"/>
          <w:lang w:eastAsia="pl-PL"/>
        </w:rPr>
      </w:pPr>
      <w:r w:rsidRPr="00893544">
        <w:rPr>
          <w:b/>
          <w:color w:val="000000" w:themeColor="text1"/>
          <w:sz w:val="20"/>
          <w:szCs w:val="20"/>
          <w:lang w:eastAsia="pl-PL"/>
        </w:rPr>
        <w:t>ISTOTNE DLA STRON POSTANOWIENIA, KTÓRE ZOSTA</w:t>
      </w:r>
      <w:r w:rsidR="00BE5AD5" w:rsidRPr="00893544">
        <w:rPr>
          <w:b/>
          <w:color w:val="000000" w:themeColor="text1"/>
          <w:sz w:val="20"/>
          <w:szCs w:val="20"/>
          <w:lang w:eastAsia="pl-PL"/>
        </w:rPr>
        <w:t>NĄ WPROWADZONE DO TREŚ</w:t>
      </w:r>
      <w:r w:rsidRPr="00893544">
        <w:rPr>
          <w:b/>
          <w:color w:val="000000" w:themeColor="text1"/>
          <w:sz w:val="20"/>
          <w:szCs w:val="20"/>
          <w:lang w:eastAsia="pl-PL"/>
        </w:rPr>
        <w:t>CI UMOWY</w:t>
      </w:r>
      <w:r w:rsidR="00C96517" w:rsidRPr="00893544">
        <w:rPr>
          <w:b/>
          <w:color w:val="000000" w:themeColor="text1"/>
          <w:sz w:val="20"/>
          <w:szCs w:val="20"/>
          <w:lang w:eastAsia="pl-PL"/>
        </w:rPr>
        <w:t>:</w:t>
      </w:r>
    </w:p>
    <w:p w:rsidR="00A748C7" w:rsidRPr="00893544" w:rsidRDefault="00A748C7" w:rsidP="007B152C">
      <w:pPr>
        <w:ind w:left="360" w:right="-142"/>
        <w:rPr>
          <w:b/>
          <w:color w:val="000000" w:themeColor="text1"/>
          <w:spacing w:val="20"/>
          <w:sz w:val="10"/>
          <w:szCs w:val="10"/>
        </w:rPr>
      </w:pPr>
    </w:p>
    <w:p w:rsidR="00A12D24" w:rsidRDefault="00323A9E" w:rsidP="000741A9">
      <w:pPr>
        <w:pStyle w:val="Akapitzlist"/>
        <w:numPr>
          <w:ilvl w:val="3"/>
          <w:numId w:val="18"/>
        </w:numPr>
        <w:ind w:left="357" w:hanging="357"/>
        <w:jc w:val="both"/>
        <w:rPr>
          <w:color w:val="000000" w:themeColor="text1"/>
          <w:sz w:val="20"/>
          <w:szCs w:val="20"/>
        </w:rPr>
      </w:pPr>
      <w:r w:rsidRPr="00A12D24">
        <w:rPr>
          <w:color w:val="000000" w:themeColor="text1"/>
          <w:sz w:val="20"/>
          <w:szCs w:val="20"/>
        </w:rPr>
        <w:t xml:space="preserve">Z wyłonionym Wykonawcą zostanie zawarta pisemna umowa. </w:t>
      </w:r>
    </w:p>
    <w:p w:rsidR="00A12D24" w:rsidRPr="00A12D24" w:rsidRDefault="00A12D24" w:rsidP="00A12D24">
      <w:pPr>
        <w:pStyle w:val="Akapitzlist"/>
        <w:ind w:left="357"/>
        <w:jc w:val="both"/>
        <w:rPr>
          <w:color w:val="000000" w:themeColor="text1"/>
          <w:sz w:val="10"/>
          <w:szCs w:val="10"/>
        </w:rPr>
      </w:pPr>
    </w:p>
    <w:p w:rsidR="00A748C7" w:rsidRPr="00A12D24" w:rsidRDefault="00A748C7" w:rsidP="000741A9">
      <w:pPr>
        <w:pStyle w:val="Akapitzlist"/>
        <w:numPr>
          <w:ilvl w:val="3"/>
          <w:numId w:val="18"/>
        </w:numPr>
        <w:ind w:left="357" w:hanging="357"/>
        <w:jc w:val="both"/>
        <w:rPr>
          <w:color w:val="000000" w:themeColor="text1"/>
          <w:sz w:val="20"/>
          <w:szCs w:val="20"/>
        </w:rPr>
      </w:pPr>
      <w:r w:rsidRPr="00A12D24">
        <w:rPr>
          <w:color w:val="000000" w:themeColor="text1"/>
          <w:kern w:val="2"/>
          <w:sz w:val="20"/>
          <w:szCs w:val="20"/>
        </w:rPr>
        <w:t>Wzór umowy zawierający wszystkie wymagane przez Zamawiającego warunki załączony jest do</w:t>
      </w:r>
      <w:r w:rsidR="00207BE9" w:rsidRPr="00A12D24">
        <w:rPr>
          <w:color w:val="000000" w:themeColor="text1"/>
          <w:kern w:val="2"/>
          <w:sz w:val="20"/>
          <w:szCs w:val="20"/>
        </w:rPr>
        <w:t> </w:t>
      </w:r>
      <w:r w:rsidRPr="00A12D24">
        <w:rPr>
          <w:color w:val="000000" w:themeColor="text1"/>
          <w:kern w:val="2"/>
          <w:sz w:val="20"/>
          <w:szCs w:val="20"/>
        </w:rPr>
        <w:t>Zapytania ofertowego (Załącznik nr 2</w:t>
      </w:r>
      <w:r w:rsidR="0078635D" w:rsidRPr="00A12D24">
        <w:rPr>
          <w:color w:val="000000" w:themeColor="text1"/>
          <w:kern w:val="2"/>
          <w:sz w:val="20"/>
          <w:szCs w:val="20"/>
        </w:rPr>
        <w:t xml:space="preserve"> do Zapytania ofertowego</w:t>
      </w:r>
      <w:r w:rsidRPr="00A12D24">
        <w:rPr>
          <w:color w:val="000000" w:themeColor="text1"/>
          <w:kern w:val="2"/>
          <w:sz w:val="20"/>
          <w:szCs w:val="20"/>
        </w:rPr>
        <w:t>).</w:t>
      </w:r>
    </w:p>
    <w:p w:rsidR="000B3F0D" w:rsidRDefault="000B3F0D" w:rsidP="007B152C">
      <w:pPr>
        <w:pStyle w:val="Akapitzlist"/>
        <w:ind w:left="360"/>
        <w:rPr>
          <w:color w:val="000000" w:themeColor="text1"/>
          <w:kern w:val="2"/>
          <w:sz w:val="20"/>
          <w:szCs w:val="20"/>
        </w:rPr>
      </w:pPr>
    </w:p>
    <w:p w:rsidR="00CE5ADD" w:rsidRPr="00893544" w:rsidRDefault="00CE5ADD" w:rsidP="007B152C">
      <w:pPr>
        <w:pStyle w:val="Akapitzlist"/>
        <w:ind w:left="360"/>
        <w:rPr>
          <w:color w:val="000000" w:themeColor="text1"/>
          <w:kern w:val="2"/>
          <w:sz w:val="20"/>
          <w:szCs w:val="20"/>
        </w:rPr>
      </w:pPr>
    </w:p>
    <w:p w:rsidR="00725950" w:rsidRPr="00893544" w:rsidRDefault="00725950" w:rsidP="000741A9">
      <w:pPr>
        <w:pStyle w:val="Akapitzlist"/>
        <w:numPr>
          <w:ilvl w:val="0"/>
          <w:numId w:val="18"/>
        </w:numPr>
        <w:shd w:val="clear" w:color="auto" w:fill="FFFFFF"/>
        <w:suppressAutoHyphens w:val="0"/>
        <w:ind w:left="357" w:hanging="357"/>
        <w:rPr>
          <w:b/>
          <w:color w:val="000000" w:themeColor="text1"/>
          <w:sz w:val="20"/>
          <w:szCs w:val="20"/>
          <w:lang w:eastAsia="pl-PL"/>
        </w:rPr>
      </w:pPr>
      <w:r w:rsidRPr="00893544">
        <w:rPr>
          <w:b/>
          <w:color w:val="000000" w:themeColor="text1"/>
          <w:sz w:val="20"/>
          <w:szCs w:val="20"/>
          <w:lang w:eastAsia="pl-PL"/>
        </w:rPr>
        <w:t>OGŁOSZENIE WYNIKÓW POSTĘPOWANIA:</w:t>
      </w:r>
    </w:p>
    <w:p w:rsidR="00725950" w:rsidRPr="00893544" w:rsidRDefault="00725950" w:rsidP="00A12D24">
      <w:pPr>
        <w:ind w:left="357" w:hanging="357"/>
        <w:rPr>
          <w:b/>
          <w:color w:val="000000" w:themeColor="text1"/>
          <w:spacing w:val="20"/>
          <w:sz w:val="10"/>
          <w:szCs w:val="10"/>
        </w:rPr>
      </w:pPr>
    </w:p>
    <w:p w:rsidR="00725950" w:rsidRPr="00A12D24" w:rsidRDefault="00725950" w:rsidP="000741A9">
      <w:pPr>
        <w:pStyle w:val="Akapitzlist"/>
        <w:widowControl w:val="0"/>
        <w:numPr>
          <w:ilvl w:val="3"/>
          <w:numId w:val="18"/>
        </w:numPr>
        <w:overflowPunct w:val="0"/>
        <w:ind w:left="357" w:hanging="357"/>
        <w:jc w:val="both"/>
        <w:textAlignment w:val="baseline"/>
        <w:rPr>
          <w:color w:val="000000" w:themeColor="text1"/>
        </w:rPr>
      </w:pPr>
      <w:r w:rsidRPr="00A12D24">
        <w:rPr>
          <w:color w:val="000000" w:themeColor="text1"/>
          <w:sz w:val="20"/>
          <w:szCs w:val="20"/>
        </w:rPr>
        <w:t>Zamawiający jednocześnie poinformuje wszystkich Wykonawców o:</w:t>
      </w:r>
    </w:p>
    <w:p w:rsidR="00725950" w:rsidRPr="00893544" w:rsidRDefault="00725950" w:rsidP="00EA6852">
      <w:pPr>
        <w:numPr>
          <w:ilvl w:val="0"/>
          <w:numId w:val="6"/>
        </w:numPr>
        <w:ind w:left="1080"/>
        <w:jc w:val="both"/>
        <w:rPr>
          <w:color w:val="000000" w:themeColor="text1"/>
        </w:rPr>
      </w:pPr>
      <w:r w:rsidRPr="00893544">
        <w:rPr>
          <w:color w:val="000000" w:themeColor="text1"/>
          <w:sz w:val="20"/>
          <w:szCs w:val="20"/>
        </w:rPr>
        <w:t>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oferentom w każdym kryterium oceny ofert i łączną punktację,</w:t>
      </w:r>
    </w:p>
    <w:p w:rsidR="00725950" w:rsidRPr="00893544" w:rsidRDefault="00725950" w:rsidP="00EA6852">
      <w:pPr>
        <w:numPr>
          <w:ilvl w:val="0"/>
          <w:numId w:val="6"/>
        </w:numPr>
        <w:ind w:left="1080"/>
        <w:jc w:val="both"/>
        <w:rPr>
          <w:color w:val="000000" w:themeColor="text1"/>
        </w:rPr>
      </w:pPr>
      <w:r w:rsidRPr="00893544">
        <w:rPr>
          <w:color w:val="000000" w:themeColor="text1"/>
          <w:sz w:val="20"/>
          <w:szCs w:val="20"/>
        </w:rPr>
        <w:t>Wykonawcach, których oferty zostały odrzucone,</w:t>
      </w:r>
    </w:p>
    <w:p w:rsidR="00725950" w:rsidRPr="00893544" w:rsidRDefault="00725950" w:rsidP="00EA6852">
      <w:pPr>
        <w:numPr>
          <w:ilvl w:val="0"/>
          <w:numId w:val="6"/>
        </w:numPr>
        <w:ind w:left="1080"/>
        <w:jc w:val="both"/>
        <w:rPr>
          <w:color w:val="000000" w:themeColor="text1"/>
        </w:rPr>
      </w:pPr>
      <w:r w:rsidRPr="00893544">
        <w:rPr>
          <w:color w:val="000000" w:themeColor="text1"/>
          <w:sz w:val="20"/>
          <w:szCs w:val="20"/>
        </w:rPr>
        <w:t>unieważnieniu postępowania.</w:t>
      </w:r>
    </w:p>
    <w:p w:rsidR="00725950" w:rsidRPr="00893544" w:rsidRDefault="00725950" w:rsidP="007B152C">
      <w:pPr>
        <w:ind w:left="360"/>
        <w:jc w:val="both"/>
        <w:rPr>
          <w:color w:val="000000" w:themeColor="text1"/>
          <w:sz w:val="20"/>
          <w:szCs w:val="20"/>
        </w:rPr>
      </w:pPr>
      <w:r w:rsidRPr="00893544">
        <w:rPr>
          <w:color w:val="000000" w:themeColor="text1"/>
          <w:sz w:val="20"/>
          <w:szCs w:val="20"/>
        </w:rPr>
        <w:t>oraz zamieści informację na stronie internetowej Zamawiającego.</w:t>
      </w:r>
    </w:p>
    <w:p w:rsidR="00BF7D96" w:rsidRPr="00893544" w:rsidRDefault="00BF7D96" w:rsidP="007B152C">
      <w:pPr>
        <w:ind w:left="360"/>
        <w:jc w:val="both"/>
        <w:rPr>
          <w:color w:val="000000" w:themeColor="text1"/>
          <w:spacing w:val="30"/>
          <w:sz w:val="20"/>
          <w:szCs w:val="20"/>
        </w:rPr>
      </w:pPr>
    </w:p>
    <w:p w:rsidR="005C1E55" w:rsidRPr="00893544" w:rsidRDefault="00864E29" w:rsidP="000741A9">
      <w:pPr>
        <w:pStyle w:val="Akapitzlist"/>
        <w:numPr>
          <w:ilvl w:val="0"/>
          <w:numId w:val="18"/>
        </w:numPr>
        <w:shd w:val="clear" w:color="auto" w:fill="FFFFFF"/>
        <w:jc w:val="both"/>
        <w:rPr>
          <w:b/>
          <w:color w:val="000000" w:themeColor="text1"/>
          <w:sz w:val="20"/>
          <w:szCs w:val="20"/>
          <w:lang w:eastAsia="pl-PL"/>
        </w:rPr>
      </w:pPr>
      <w:r w:rsidRPr="00893544">
        <w:rPr>
          <w:b/>
          <w:color w:val="000000" w:themeColor="text1"/>
          <w:sz w:val="20"/>
          <w:szCs w:val="20"/>
          <w:lang w:eastAsia="pl-PL"/>
        </w:rPr>
        <w:t>INFORMACJE DODATKOWE</w:t>
      </w:r>
      <w:r w:rsidR="00323A9E" w:rsidRPr="00893544">
        <w:rPr>
          <w:b/>
          <w:color w:val="000000" w:themeColor="text1"/>
          <w:sz w:val="20"/>
          <w:szCs w:val="20"/>
          <w:lang w:eastAsia="pl-PL"/>
        </w:rPr>
        <w:t>:</w:t>
      </w:r>
    </w:p>
    <w:p w:rsidR="00323A9E" w:rsidRPr="00893544" w:rsidRDefault="00323A9E" w:rsidP="002C786B">
      <w:pPr>
        <w:jc w:val="both"/>
        <w:rPr>
          <w:color w:val="000000" w:themeColor="text1"/>
          <w:sz w:val="10"/>
          <w:szCs w:val="10"/>
          <w:lang w:eastAsia="pl-PL"/>
        </w:rPr>
      </w:pPr>
    </w:p>
    <w:p w:rsidR="00195D80" w:rsidRPr="00A12D24" w:rsidRDefault="00195D80" w:rsidP="000741A9">
      <w:pPr>
        <w:pStyle w:val="Akapitzlist"/>
        <w:numPr>
          <w:ilvl w:val="0"/>
          <w:numId w:val="16"/>
        </w:numPr>
        <w:jc w:val="both"/>
        <w:rPr>
          <w:color w:val="000000" w:themeColor="text1"/>
          <w:sz w:val="20"/>
          <w:szCs w:val="20"/>
          <w:lang w:eastAsia="pl-PL"/>
        </w:rPr>
      </w:pPr>
      <w:r w:rsidRPr="00A12D24">
        <w:rPr>
          <w:color w:val="000000" w:themeColor="text1"/>
          <w:sz w:val="20"/>
          <w:szCs w:val="20"/>
          <w:lang w:eastAsia="pl-PL"/>
        </w:rPr>
        <w:t>Zamawiający unieważni postępowanie o udzielenie zamówienia publicznego w przypadku</w:t>
      </w:r>
      <w:r w:rsidR="006B3C61" w:rsidRPr="00A12D24">
        <w:rPr>
          <w:color w:val="000000" w:themeColor="text1"/>
          <w:sz w:val="20"/>
          <w:szCs w:val="20"/>
          <w:lang w:eastAsia="pl-PL"/>
        </w:rPr>
        <w:t>, gdy</w:t>
      </w:r>
      <w:r w:rsidRPr="00A12D24">
        <w:rPr>
          <w:color w:val="000000" w:themeColor="text1"/>
          <w:sz w:val="20"/>
          <w:szCs w:val="20"/>
          <w:lang w:eastAsia="pl-PL"/>
        </w:rPr>
        <w:t>:</w:t>
      </w:r>
    </w:p>
    <w:p w:rsidR="00195D80" w:rsidRPr="00893544" w:rsidRDefault="002040C8" w:rsidP="000741A9">
      <w:pPr>
        <w:pStyle w:val="Akapitzlist"/>
        <w:numPr>
          <w:ilvl w:val="0"/>
          <w:numId w:val="17"/>
        </w:numPr>
        <w:jc w:val="both"/>
        <w:rPr>
          <w:color w:val="000000" w:themeColor="text1"/>
          <w:sz w:val="20"/>
          <w:szCs w:val="20"/>
          <w:lang w:eastAsia="pl-PL"/>
        </w:rPr>
      </w:pPr>
      <w:r w:rsidRPr="00893544">
        <w:rPr>
          <w:color w:val="000000" w:themeColor="text1"/>
          <w:sz w:val="20"/>
          <w:szCs w:val="20"/>
          <w:lang w:eastAsia="pl-PL"/>
        </w:rPr>
        <w:t>nie złożono żadnej oferty spełniającej wymagania Zamawiającego</w:t>
      </w:r>
      <w:r w:rsidR="00195D80" w:rsidRPr="00893544">
        <w:rPr>
          <w:color w:val="000000" w:themeColor="text1"/>
          <w:sz w:val="20"/>
          <w:szCs w:val="20"/>
          <w:lang w:eastAsia="pl-PL"/>
        </w:rPr>
        <w:t>,</w:t>
      </w:r>
    </w:p>
    <w:p w:rsidR="00195D80" w:rsidRPr="00893544" w:rsidRDefault="00195D80" w:rsidP="000741A9">
      <w:pPr>
        <w:pStyle w:val="Akapitzlist"/>
        <w:numPr>
          <w:ilvl w:val="0"/>
          <w:numId w:val="17"/>
        </w:numPr>
        <w:jc w:val="both"/>
        <w:rPr>
          <w:color w:val="000000" w:themeColor="text1"/>
          <w:sz w:val="20"/>
          <w:szCs w:val="20"/>
          <w:lang w:eastAsia="pl-PL"/>
        </w:rPr>
      </w:pPr>
      <w:r w:rsidRPr="00893544">
        <w:rPr>
          <w:color w:val="000000" w:themeColor="text1"/>
          <w:sz w:val="20"/>
          <w:szCs w:val="20"/>
          <w:lang w:eastAsia="pl-PL"/>
        </w:rPr>
        <w:t xml:space="preserve">cena najkorzystniejszej </w:t>
      </w:r>
      <w:r w:rsidR="002040C8" w:rsidRPr="00893544">
        <w:rPr>
          <w:color w:val="000000" w:themeColor="text1"/>
          <w:sz w:val="20"/>
          <w:szCs w:val="20"/>
          <w:lang w:eastAsia="pl-PL"/>
        </w:rPr>
        <w:t>oferty przewyższa kwotę, którą Z</w:t>
      </w:r>
      <w:r w:rsidRPr="00893544">
        <w:rPr>
          <w:color w:val="000000" w:themeColor="text1"/>
          <w:sz w:val="20"/>
          <w:szCs w:val="20"/>
          <w:lang w:eastAsia="pl-PL"/>
        </w:rPr>
        <w:t xml:space="preserve">amawiający </w:t>
      </w:r>
      <w:r w:rsidR="00376FC8" w:rsidRPr="00893544">
        <w:rPr>
          <w:color w:val="000000" w:themeColor="text1"/>
          <w:sz w:val="20"/>
          <w:szCs w:val="20"/>
          <w:lang w:eastAsia="pl-PL"/>
        </w:rPr>
        <w:t>zamierza</w:t>
      </w:r>
      <w:r w:rsidRPr="00893544">
        <w:rPr>
          <w:color w:val="000000" w:themeColor="text1"/>
          <w:sz w:val="20"/>
          <w:szCs w:val="20"/>
          <w:lang w:eastAsia="pl-PL"/>
        </w:rPr>
        <w:t xml:space="preserve"> przeznaczyć na</w:t>
      </w:r>
      <w:r w:rsidR="00AB738E" w:rsidRPr="00893544">
        <w:rPr>
          <w:color w:val="000000" w:themeColor="text1"/>
          <w:sz w:val="20"/>
          <w:szCs w:val="20"/>
          <w:lang w:eastAsia="pl-PL"/>
        </w:rPr>
        <w:t> </w:t>
      </w:r>
      <w:r w:rsidRPr="00893544">
        <w:rPr>
          <w:color w:val="000000" w:themeColor="text1"/>
          <w:sz w:val="20"/>
          <w:szCs w:val="20"/>
          <w:lang w:eastAsia="pl-PL"/>
        </w:rPr>
        <w:t>sfinansowanie zamówienia, chyba że Zamawiający może zwiększyć kwotę do ceny najkorzystniejszej oferty,</w:t>
      </w:r>
    </w:p>
    <w:p w:rsidR="00195D80" w:rsidRPr="00893544" w:rsidRDefault="00195D80" w:rsidP="000741A9">
      <w:pPr>
        <w:pStyle w:val="Akapitzlist"/>
        <w:numPr>
          <w:ilvl w:val="0"/>
          <w:numId w:val="17"/>
        </w:numPr>
        <w:jc w:val="both"/>
        <w:rPr>
          <w:color w:val="000000" w:themeColor="text1"/>
          <w:sz w:val="20"/>
          <w:szCs w:val="20"/>
          <w:lang w:eastAsia="pl-PL"/>
        </w:rPr>
      </w:pPr>
      <w:r w:rsidRPr="00893544">
        <w:rPr>
          <w:color w:val="000000" w:themeColor="text1"/>
          <w:sz w:val="20"/>
          <w:szCs w:val="20"/>
          <w:lang w:eastAsia="pl-PL"/>
        </w:rPr>
        <w:t>wystąpiła zmiana okoliczności powodująca, że prowadzenie postępowania lub wykonanie zamówienia nie leży w interesie Zamawiającego, czego nie można było wcześniej przewidzieć.</w:t>
      </w:r>
    </w:p>
    <w:p w:rsidR="00323A9E" w:rsidRPr="00893544" w:rsidRDefault="00323A9E" w:rsidP="007B152C">
      <w:pPr>
        <w:ind w:left="360"/>
        <w:jc w:val="both"/>
        <w:rPr>
          <w:color w:val="000000" w:themeColor="text1"/>
          <w:sz w:val="10"/>
          <w:szCs w:val="10"/>
          <w:lang w:eastAsia="pl-PL"/>
        </w:rPr>
      </w:pPr>
    </w:p>
    <w:p w:rsidR="002C786B" w:rsidRPr="00A12D24" w:rsidRDefault="002033C6" w:rsidP="000741A9">
      <w:pPr>
        <w:pStyle w:val="Akapitzlist"/>
        <w:numPr>
          <w:ilvl w:val="0"/>
          <w:numId w:val="16"/>
        </w:numPr>
        <w:jc w:val="both"/>
        <w:rPr>
          <w:color w:val="000000" w:themeColor="text1"/>
          <w:sz w:val="20"/>
          <w:szCs w:val="20"/>
        </w:rPr>
      </w:pPr>
      <w:r w:rsidRPr="00A12D24">
        <w:rPr>
          <w:color w:val="000000" w:themeColor="text1"/>
          <w:sz w:val="20"/>
          <w:szCs w:val="20"/>
        </w:rPr>
        <w:t>W przypadku, gdy Wykonawca odstąpi od podpisania umowy, Zamawiający może podpisać umowę z kolejnym Wykonawcą, który w toku prowadzonego badania ofert otrzymał najwyższą liczbę punktów.</w:t>
      </w:r>
    </w:p>
    <w:p w:rsidR="00E44E40" w:rsidRPr="00893544" w:rsidRDefault="00E44E40" w:rsidP="00F571AA">
      <w:pPr>
        <w:jc w:val="both"/>
        <w:rPr>
          <w:color w:val="000000" w:themeColor="text1"/>
          <w:sz w:val="20"/>
          <w:szCs w:val="20"/>
        </w:rPr>
      </w:pPr>
    </w:p>
    <w:p w:rsidR="00FF6586" w:rsidRPr="00893544" w:rsidRDefault="00864E29" w:rsidP="000741A9">
      <w:pPr>
        <w:pStyle w:val="Akapitzlist"/>
        <w:numPr>
          <w:ilvl w:val="0"/>
          <w:numId w:val="18"/>
        </w:numPr>
        <w:shd w:val="clear" w:color="auto" w:fill="FFFFFF"/>
        <w:suppressAutoHyphens w:val="0"/>
        <w:rPr>
          <w:b/>
          <w:color w:val="000000" w:themeColor="text1"/>
          <w:sz w:val="20"/>
          <w:szCs w:val="20"/>
          <w:lang w:eastAsia="pl-PL"/>
        </w:rPr>
      </w:pPr>
      <w:r w:rsidRPr="00893544">
        <w:rPr>
          <w:b/>
          <w:color w:val="000000" w:themeColor="text1"/>
          <w:sz w:val="20"/>
          <w:szCs w:val="20"/>
          <w:lang w:eastAsia="pl-PL"/>
        </w:rPr>
        <w:t>OSOBY UPOWAŻNIONE DO KONTAKTU Z WYKONAWCAMI</w:t>
      </w:r>
      <w:r w:rsidR="002D6F37" w:rsidRPr="00893544">
        <w:rPr>
          <w:b/>
          <w:color w:val="000000" w:themeColor="text1"/>
          <w:sz w:val="20"/>
          <w:szCs w:val="20"/>
          <w:lang w:eastAsia="pl-PL"/>
        </w:rPr>
        <w:t>:</w:t>
      </w:r>
    </w:p>
    <w:p w:rsidR="002D6F37" w:rsidRPr="00893544" w:rsidRDefault="008878D2" w:rsidP="008D0041">
      <w:pPr>
        <w:pStyle w:val="Akapitzlist"/>
        <w:numPr>
          <w:ilvl w:val="0"/>
          <w:numId w:val="11"/>
        </w:numPr>
        <w:suppressAutoHyphens w:val="0"/>
        <w:rPr>
          <w:color w:val="000000" w:themeColor="text1"/>
          <w:sz w:val="20"/>
          <w:szCs w:val="20"/>
          <w:lang w:eastAsia="pl-PL"/>
        </w:rPr>
      </w:pPr>
      <w:r>
        <w:rPr>
          <w:color w:val="000000" w:themeColor="text1"/>
          <w:sz w:val="20"/>
          <w:szCs w:val="20"/>
          <w:lang w:eastAsia="pl-PL"/>
        </w:rPr>
        <w:t>Andrzej Jerzy Wrona</w:t>
      </w:r>
      <w:r w:rsidR="00D053FA" w:rsidRPr="00893544">
        <w:rPr>
          <w:color w:val="000000" w:themeColor="text1"/>
          <w:sz w:val="20"/>
          <w:szCs w:val="20"/>
          <w:lang w:eastAsia="pl-PL"/>
        </w:rPr>
        <w:t xml:space="preserve"> - w sprawach merytorycznych</w:t>
      </w:r>
    </w:p>
    <w:p w:rsidR="002D6F37" w:rsidRPr="00893544" w:rsidRDefault="0020571C" w:rsidP="008D0041">
      <w:pPr>
        <w:pStyle w:val="Akapitzlist"/>
        <w:numPr>
          <w:ilvl w:val="0"/>
          <w:numId w:val="11"/>
        </w:numPr>
        <w:suppressAutoHyphens w:val="0"/>
        <w:rPr>
          <w:rStyle w:val="Hipercze"/>
          <w:color w:val="000000" w:themeColor="text1"/>
          <w:sz w:val="20"/>
          <w:szCs w:val="20"/>
          <w:u w:val="none"/>
          <w:lang w:eastAsia="pl-PL"/>
        </w:rPr>
      </w:pPr>
      <w:r>
        <w:rPr>
          <w:color w:val="000000" w:themeColor="text1"/>
          <w:sz w:val="20"/>
          <w:szCs w:val="20"/>
          <w:lang w:eastAsia="pl-PL"/>
        </w:rPr>
        <w:t>Agnieszka Mydlarz</w:t>
      </w:r>
      <w:r w:rsidR="002033C6" w:rsidRPr="00893544">
        <w:rPr>
          <w:color w:val="000000" w:themeColor="text1"/>
          <w:sz w:val="20"/>
          <w:szCs w:val="20"/>
          <w:lang w:eastAsia="pl-PL"/>
        </w:rPr>
        <w:t xml:space="preserve">, </w:t>
      </w:r>
      <w:r w:rsidR="00376FC8" w:rsidRPr="00893544">
        <w:rPr>
          <w:color w:val="000000" w:themeColor="text1"/>
          <w:sz w:val="20"/>
          <w:szCs w:val="20"/>
        </w:rPr>
        <w:t>Arkadiusz Brach</w:t>
      </w:r>
      <w:r w:rsidR="00D053FA" w:rsidRPr="00893544">
        <w:rPr>
          <w:color w:val="000000" w:themeColor="text1"/>
          <w:sz w:val="20"/>
          <w:szCs w:val="20"/>
        </w:rPr>
        <w:t xml:space="preserve"> - w sprawach formalno-prawnych</w:t>
      </w:r>
    </w:p>
    <w:p w:rsidR="007B152C" w:rsidRPr="00893544" w:rsidRDefault="007B152C" w:rsidP="002C786B">
      <w:pPr>
        <w:jc w:val="both"/>
        <w:rPr>
          <w:color w:val="000000" w:themeColor="text1"/>
          <w:sz w:val="20"/>
          <w:szCs w:val="20"/>
          <w:lang w:eastAsia="pl-PL"/>
        </w:rPr>
      </w:pPr>
    </w:p>
    <w:p w:rsidR="005E0643" w:rsidRPr="00893544" w:rsidRDefault="00864E29" w:rsidP="000741A9">
      <w:pPr>
        <w:pStyle w:val="Akapitzlist"/>
        <w:numPr>
          <w:ilvl w:val="0"/>
          <w:numId w:val="18"/>
        </w:numPr>
        <w:shd w:val="clear" w:color="auto" w:fill="FFFFFF"/>
        <w:suppressAutoHyphens w:val="0"/>
        <w:rPr>
          <w:b/>
          <w:color w:val="000000" w:themeColor="text1"/>
          <w:sz w:val="20"/>
          <w:szCs w:val="20"/>
          <w:lang w:eastAsia="pl-PL"/>
        </w:rPr>
      </w:pPr>
      <w:r w:rsidRPr="00893544">
        <w:rPr>
          <w:b/>
          <w:color w:val="000000" w:themeColor="text1"/>
          <w:sz w:val="20"/>
          <w:szCs w:val="20"/>
          <w:lang w:eastAsia="pl-PL"/>
        </w:rPr>
        <w:t>KLAUZULA INFORMACYJNA Z ART</w:t>
      </w:r>
      <w:r w:rsidR="005E0643" w:rsidRPr="00893544">
        <w:rPr>
          <w:b/>
          <w:color w:val="000000" w:themeColor="text1"/>
          <w:sz w:val="20"/>
          <w:szCs w:val="20"/>
          <w:lang w:eastAsia="pl-PL"/>
        </w:rPr>
        <w:t>. 13 RODO:</w:t>
      </w:r>
    </w:p>
    <w:p w:rsidR="00E7183C" w:rsidRPr="00893544" w:rsidRDefault="00E7183C" w:rsidP="00D053FA">
      <w:pPr>
        <w:jc w:val="both"/>
        <w:rPr>
          <w:color w:val="000000" w:themeColor="text1"/>
          <w:sz w:val="10"/>
          <w:szCs w:val="10"/>
        </w:rPr>
      </w:pPr>
    </w:p>
    <w:p w:rsidR="00F571AA" w:rsidRPr="00893544" w:rsidRDefault="00F571AA" w:rsidP="00F571AA">
      <w:pPr>
        <w:jc w:val="both"/>
        <w:rPr>
          <w:color w:val="000000" w:themeColor="text1"/>
          <w:sz w:val="20"/>
          <w:szCs w:val="20"/>
        </w:rPr>
      </w:pPr>
      <w:r w:rsidRPr="00893544">
        <w:rPr>
          <w:color w:val="000000" w:themeColor="text1"/>
          <w:sz w:val="20"/>
          <w:szCs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zwane dalej „RODO”, Zamawiający informuje, iż: </w:t>
      </w:r>
    </w:p>
    <w:p w:rsidR="00F571AA" w:rsidRPr="00893544" w:rsidRDefault="00F571AA" w:rsidP="00EA6852">
      <w:pPr>
        <w:widowControl w:val="0"/>
        <w:numPr>
          <w:ilvl w:val="0"/>
          <w:numId w:val="7"/>
        </w:numPr>
        <w:overflowPunct w:val="0"/>
        <w:ind w:left="426" w:hanging="426"/>
        <w:jc w:val="both"/>
        <w:rPr>
          <w:color w:val="000000" w:themeColor="text1"/>
          <w:sz w:val="20"/>
          <w:szCs w:val="20"/>
        </w:rPr>
      </w:pPr>
      <w:r w:rsidRPr="00893544">
        <w:rPr>
          <w:color w:val="000000" w:themeColor="text1"/>
          <w:sz w:val="20"/>
          <w:szCs w:val="20"/>
        </w:rPr>
        <w:t xml:space="preserve">Administratorem Pani/Pana danych osobowych jest Szpital Specjalistyczny im. Edmunda Biernackiego </w:t>
      </w:r>
      <w:r w:rsidRPr="00893544">
        <w:rPr>
          <w:color w:val="000000" w:themeColor="text1"/>
          <w:sz w:val="20"/>
          <w:szCs w:val="20"/>
        </w:rPr>
        <w:br/>
        <w:t>z siedzibą przy ul. Żeromskiego 22, 39-300 Mielec. Dane kontaktowe:</w:t>
      </w:r>
    </w:p>
    <w:p w:rsidR="00F571AA" w:rsidRPr="00893544" w:rsidRDefault="00F571AA" w:rsidP="00EA6852">
      <w:pPr>
        <w:widowControl w:val="0"/>
        <w:numPr>
          <w:ilvl w:val="0"/>
          <w:numId w:val="8"/>
        </w:numPr>
        <w:overflowPunct w:val="0"/>
        <w:ind w:left="426" w:hanging="426"/>
        <w:jc w:val="both"/>
        <w:rPr>
          <w:color w:val="000000" w:themeColor="text1"/>
          <w:sz w:val="20"/>
          <w:szCs w:val="20"/>
        </w:rPr>
      </w:pPr>
      <w:r w:rsidRPr="00893544">
        <w:rPr>
          <w:color w:val="000000" w:themeColor="text1"/>
          <w:sz w:val="20"/>
          <w:szCs w:val="20"/>
        </w:rPr>
        <w:t xml:space="preserve">poczta elektroniczna: </w:t>
      </w:r>
      <w:r w:rsidRPr="00893544">
        <w:rPr>
          <w:color w:val="000000" w:themeColor="text1"/>
          <w:sz w:val="20"/>
          <w:szCs w:val="20"/>
          <w:u w:val="single"/>
        </w:rPr>
        <w:t>sekretariat@szpital.mielec.pl</w:t>
      </w:r>
    </w:p>
    <w:p w:rsidR="00F571AA" w:rsidRPr="00893544" w:rsidRDefault="00F571AA" w:rsidP="00EA6852">
      <w:pPr>
        <w:widowControl w:val="0"/>
        <w:numPr>
          <w:ilvl w:val="0"/>
          <w:numId w:val="8"/>
        </w:numPr>
        <w:overflowPunct w:val="0"/>
        <w:ind w:left="426" w:hanging="426"/>
        <w:jc w:val="both"/>
        <w:rPr>
          <w:color w:val="000000" w:themeColor="text1"/>
          <w:sz w:val="20"/>
          <w:szCs w:val="20"/>
        </w:rPr>
      </w:pPr>
      <w:r w:rsidRPr="00893544">
        <w:rPr>
          <w:color w:val="000000" w:themeColor="text1"/>
          <w:sz w:val="20"/>
          <w:szCs w:val="20"/>
        </w:rPr>
        <w:t>telefon: 17 780-01-39</w:t>
      </w:r>
    </w:p>
    <w:p w:rsidR="00F571AA" w:rsidRPr="00893544" w:rsidRDefault="00F571AA" w:rsidP="00EA6852">
      <w:pPr>
        <w:widowControl w:val="0"/>
        <w:numPr>
          <w:ilvl w:val="0"/>
          <w:numId w:val="7"/>
        </w:numPr>
        <w:overflowPunct w:val="0"/>
        <w:ind w:left="426" w:hanging="426"/>
        <w:jc w:val="both"/>
        <w:rPr>
          <w:color w:val="000000" w:themeColor="text1"/>
          <w:sz w:val="20"/>
          <w:szCs w:val="20"/>
        </w:rPr>
      </w:pPr>
      <w:r w:rsidRPr="00893544">
        <w:rPr>
          <w:color w:val="000000" w:themeColor="text1"/>
          <w:sz w:val="20"/>
          <w:szCs w:val="20"/>
        </w:rPr>
        <w:t xml:space="preserve">Administrator wyznaczył Inspektora Danych Osobowych, z którym można się kontaktować pod adresem e-mail </w:t>
      </w:r>
      <w:r w:rsidRPr="00893544">
        <w:rPr>
          <w:color w:val="000000" w:themeColor="text1"/>
          <w:sz w:val="20"/>
          <w:szCs w:val="20"/>
          <w:u w:val="single"/>
        </w:rPr>
        <w:t>iod@szpital.mielec.pl</w:t>
      </w:r>
      <w:r w:rsidRPr="00893544">
        <w:rPr>
          <w:color w:val="000000" w:themeColor="text1"/>
          <w:sz w:val="20"/>
          <w:szCs w:val="20"/>
        </w:rPr>
        <w:t xml:space="preserve"> </w:t>
      </w:r>
    </w:p>
    <w:p w:rsidR="00F571AA" w:rsidRPr="00893544" w:rsidRDefault="00F571AA" w:rsidP="00EA6852">
      <w:pPr>
        <w:pStyle w:val="Akapitzlist"/>
        <w:widowControl w:val="0"/>
        <w:numPr>
          <w:ilvl w:val="0"/>
          <w:numId w:val="7"/>
        </w:numPr>
        <w:suppressAutoHyphens w:val="0"/>
        <w:overflowPunct w:val="0"/>
        <w:ind w:left="426" w:hanging="426"/>
        <w:jc w:val="both"/>
        <w:rPr>
          <w:color w:val="000000" w:themeColor="text1"/>
          <w:kern w:val="2"/>
          <w:sz w:val="20"/>
          <w:szCs w:val="20"/>
        </w:rPr>
      </w:pPr>
      <w:r w:rsidRPr="00893544">
        <w:rPr>
          <w:color w:val="000000" w:themeColor="text1"/>
          <w:kern w:val="2"/>
          <w:sz w:val="20"/>
          <w:szCs w:val="20"/>
        </w:rPr>
        <w:t xml:space="preserve">Pani/Pana dane osobowe przetwarzane będą na podstawie art. 6 ust. 1 lit. c RODO w celu związanym z postępowaniem o udzielenie zamówienia publicznego na sprzedaż i dostawę </w:t>
      </w:r>
      <w:r w:rsidR="008878D2">
        <w:rPr>
          <w:color w:val="000000" w:themeColor="text1"/>
          <w:kern w:val="2"/>
          <w:sz w:val="20"/>
          <w:szCs w:val="20"/>
        </w:rPr>
        <w:t xml:space="preserve">głowicy </w:t>
      </w:r>
      <w:proofErr w:type="spellStart"/>
      <w:r w:rsidR="008878D2">
        <w:rPr>
          <w:color w:val="000000" w:themeColor="text1"/>
          <w:kern w:val="2"/>
          <w:sz w:val="20"/>
          <w:szCs w:val="20"/>
        </w:rPr>
        <w:t>convex</w:t>
      </w:r>
      <w:proofErr w:type="spellEnd"/>
      <w:r w:rsidR="008878D2">
        <w:rPr>
          <w:color w:val="000000" w:themeColor="text1"/>
          <w:kern w:val="2"/>
          <w:sz w:val="20"/>
          <w:szCs w:val="20"/>
        </w:rPr>
        <w:t xml:space="preserve"> C252 do aparatu USG </w:t>
      </w:r>
      <w:proofErr w:type="spellStart"/>
      <w:r w:rsidR="008878D2">
        <w:rPr>
          <w:color w:val="000000" w:themeColor="text1"/>
          <w:kern w:val="2"/>
          <w:sz w:val="20"/>
          <w:szCs w:val="20"/>
        </w:rPr>
        <w:t>Arietta</w:t>
      </w:r>
      <w:proofErr w:type="spellEnd"/>
      <w:r w:rsidR="008878D2">
        <w:rPr>
          <w:color w:val="000000" w:themeColor="text1"/>
          <w:kern w:val="2"/>
          <w:sz w:val="20"/>
          <w:szCs w:val="20"/>
        </w:rPr>
        <w:t xml:space="preserve"> 750VE</w:t>
      </w:r>
      <w:r w:rsidR="0020571C">
        <w:rPr>
          <w:color w:val="000000" w:themeColor="text1"/>
          <w:kern w:val="2"/>
          <w:sz w:val="20"/>
          <w:szCs w:val="20"/>
        </w:rPr>
        <w:t xml:space="preserve"> do </w:t>
      </w:r>
      <w:r w:rsidR="00893544" w:rsidRPr="00893544">
        <w:rPr>
          <w:color w:val="000000" w:themeColor="text1"/>
          <w:kern w:val="2"/>
          <w:sz w:val="20"/>
          <w:szCs w:val="20"/>
        </w:rPr>
        <w:t>Szpitala Specjalistycznego im. Edmunda Biernackiego w Mielcu</w:t>
      </w:r>
      <w:r w:rsidRPr="00893544">
        <w:rPr>
          <w:color w:val="000000" w:themeColor="text1"/>
          <w:kern w:val="2"/>
          <w:sz w:val="20"/>
          <w:szCs w:val="20"/>
        </w:rPr>
        <w:t xml:space="preserve">, </w:t>
      </w:r>
      <w:r w:rsidRPr="00893544">
        <w:rPr>
          <w:color w:val="000000" w:themeColor="text1"/>
          <w:kern w:val="2"/>
          <w:sz w:val="20"/>
          <w:szCs w:val="20"/>
        </w:rPr>
        <w:lastRenderedPageBreak/>
        <w:t>znak SzP.ZP.271.</w:t>
      </w:r>
      <w:r w:rsidR="005562FC">
        <w:rPr>
          <w:color w:val="000000" w:themeColor="text1"/>
          <w:kern w:val="2"/>
          <w:sz w:val="20"/>
          <w:szCs w:val="20"/>
        </w:rPr>
        <w:t>36</w:t>
      </w:r>
      <w:r w:rsidRPr="00893544">
        <w:rPr>
          <w:color w:val="000000" w:themeColor="text1"/>
          <w:kern w:val="2"/>
          <w:sz w:val="20"/>
          <w:szCs w:val="20"/>
        </w:rPr>
        <w:t>.2</w:t>
      </w:r>
      <w:r w:rsidR="00CB72DE" w:rsidRPr="00893544">
        <w:rPr>
          <w:color w:val="000000" w:themeColor="text1"/>
          <w:kern w:val="2"/>
          <w:sz w:val="20"/>
          <w:szCs w:val="20"/>
        </w:rPr>
        <w:t>4</w:t>
      </w:r>
      <w:r w:rsidRPr="00893544">
        <w:rPr>
          <w:color w:val="000000" w:themeColor="text1"/>
          <w:kern w:val="2"/>
          <w:sz w:val="20"/>
          <w:szCs w:val="20"/>
        </w:rPr>
        <w:t xml:space="preserve"> prowadzonym w</w:t>
      </w:r>
      <w:r w:rsidR="005B5F5F" w:rsidRPr="00893544">
        <w:rPr>
          <w:color w:val="000000" w:themeColor="text1"/>
          <w:kern w:val="2"/>
          <w:sz w:val="20"/>
          <w:szCs w:val="20"/>
        </w:rPr>
        <w:t> </w:t>
      </w:r>
      <w:r w:rsidRPr="00893544">
        <w:rPr>
          <w:color w:val="000000" w:themeColor="text1"/>
          <w:kern w:val="2"/>
          <w:sz w:val="20"/>
          <w:szCs w:val="20"/>
        </w:rPr>
        <w:t>trybie postepowania o wartości poniżej kwoty 130.000,00 zł (Zarządzenie nr 118/2022 Dyrektora Szpitala Specjalistycznego im. E. Biernackiego w Mielcu z</w:t>
      </w:r>
      <w:r w:rsidR="005F13CD" w:rsidRPr="00893544">
        <w:rPr>
          <w:color w:val="000000" w:themeColor="text1"/>
          <w:kern w:val="2"/>
          <w:sz w:val="20"/>
          <w:szCs w:val="20"/>
        </w:rPr>
        <w:t> </w:t>
      </w:r>
      <w:r w:rsidRPr="00893544">
        <w:rPr>
          <w:color w:val="000000" w:themeColor="text1"/>
          <w:kern w:val="2"/>
          <w:sz w:val="20"/>
          <w:szCs w:val="20"/>
        </w:rPr>
        <w:t>dnia</w:t>
      </w:r>
      <w:r w:rsidR="005F13CD" w:rsidRPr="00893544">
        <w:rPr>
          <w:color w:val="000000" w:themeColor="text1"/>
          <w:kern w:val="2"/>
          <w:sz w:val="20"/>
          <w:szCs w:val="20"/>
        </w:rPr>
        <w:t> </w:t>
      </w:r>
      <w:r w:rsidRPr="00893544">
        <w:rPr>
          <w:color w:val="000000" w:themeColor="text1"/>
          <w:kern w:val="2"/>
          <w:sz w:val="20"/>
          <w:szCs w:val="20"/>
        </w:rPr>
        <w:t>22.07.2022r. w sprawie przyjęcia regulaminu udzielania zamówień publicznych o wartości poniżej kwoty 130.000,00 zł).</w:t>
      </w:r>
    </w:p>
    <w:p w:rsidR="00F571AA" w:rsidRPr="00893544" w:rsidRDefault="00F571AA" w:rsidP="00EA6852">
      <w:pPr>
        <w:numPr>
          <w:ilvl w:val="0"/>
          <w:numId w:val="7"/>
        </w:numPr>
        <w:suppressAutoHyphens w:val="0"/>
        <w:ind w:left="426" w:hanging="426"/>
        <w:contextualSpacing/>
        <w:jc w:val="both"/>
        <w:rPr>
          <w:color w:val="000000" w:themeColor="text1"/>
          <w:kern w:val="2"/>
          <w:sz w:val="20"/>
          <w:szCs w:val="20"/>
        </w:rPr>
      </w:pPr>
      <w:r w:rsidRPr="00893544">
        <w:rPr>
          <w:color w:val="000000" w:themeColor="text1"/>
          <w:kern w:val="2"/>
          <w:sz w:val="20"/>
          <w:szCs w:val="20"/>
        </w:rPr>
        <w:t>odbiorcami Pani/Pana danych osobowych będą osoby lub podmioty, którym udostępniona zostanie dokumentacja postępowania na podstawie Ustawy z dnia 6 września 2001r. o dostępie do informacji publicznej (</w:t>
      </w:r>
      <w:proofErr w:type="spellStart"/>
      <w:r w:rsidRPr="00893544">
        <w:rPr>
          <w:color w:val="000000" w:themeColor="text1"/>
          <w:kern w:val="2"/>
          <w:sz w:val="20"/>
          <w:szCs w:val="20"/>
        </w:rPr>
        <w:t>t.j</w:t>
      </w:r>
      <w:proofErr w:type="spellEnd"/>
      <w:r w:rsidRPr="00893544">
        <w:rPr>
          <w:color w:val="000000" w:themeColor="text1"/>
          <w:kern w:val="2"/>
          <w:sz w:val="20"/>
          <w:szCs w:val="20"/>
        </w:rPr>
        <w:t xml:space="preserve">. Dz.U. z 2020r. poz. 2176),  </w:t>
      </w:r>
    </w:p>
    <w:p w:rsidR="00F571AA" w:rsidRPr="00893544" w:rsidRDefault="00F571AA" w:rsidP="00EA6852">
      <w:pPr>
        <w:numPr>
          <w:ilvl w:val="0"/>
          <w:numId w:val="7"/>
        </w:numPr>
        <w:suppressAutoHyphens w:val="0"/>
        <w:ind w:left="426" w:hanging="426"/>
        <w:contextualSpacing/>
        <w:jc w:val="both"/>
        <w:rPr>
          <w:color w:val="000000" w:themeColor="text1"/>
          <w:kern w:val="2"/>
          <w:sz w:val="20"/>
          <w:szCs w:val="20"/>
        </w:rPr>
      </w:pPr>
      <w:r w:rsidRPr="00893544">
        <w:rPr>
          <w:color w:val="000000" w:themeColor="text1"/>
          <w:kern w:val="2"/>
          <w:sz w:val="20"/>
          <w:szCs w:val="20"/>
        </w:rPr>
        <w:t>Pani/Pana dane osobowe będą przechowywane przez okres 4 lat od dnia zakończenia postępowania o udzielenie zamówienia, a jeżeli czas trwania umowy przekracza 4 lata, okres przechowywania obejmuje cały czas trwania umowy;</w:t>
      </w:r>
    </w:p>
    <w:p w:rsidR="00F571AA" w:rsidRPr="00893544" w:rsidRDefault="00F571AA" w:rsidP="00EA6852">
      <w:pPr>
        <w:numPr>
          <w:ilvl w:val="0"/>
          <w:numId w:val="7"/>
        </w:numPr>
        <w:suppressAutoHyphens w:val="0"/>
        <w:ind w:left="426" w:hanging="426"/>
        <w:jc w:val="both"/>
        <w:rPr>
          <w:color w:val="000000" w:themeColor="text1"/>
          <w:kern w:val="2"/>
          <w:sz w:val="20"/>
          <w:szCs w:val="20"/>
        </w:rPr>
      </w:pPr>
      <w:r w:rsidRPr="00893544">
        <w:rPr>
          <w:color w:val="000000" w:themeColor="text1"/>
          <w:kern w:val="2"/>
          <w:sz w:val="20"/>
          <w:szCs w:val="20"/>
        </w:rPr>
        <w:t>obowiązek podania przez Panią/Pana danych osobowych bezpośrednio Pani/Pana dotyczących jest</w:t>
      </w:r>
      <w:r w:rsidR="00893544" w:rsidRPr="00893544">
        <w:rPr>
          <w:color w:val="000000" w:themeColor="text1"/>
          <w:kern w:val="2"/>
          <w:sz w:val="20"/>
          <w:szCs w:val="20"/>
        </w:rPr>
        <w:t> </w:t>
      </w:r>
      <w:r w:rsidRPr="00893544">
        <w:rPr>
          <w:color w:val="000000" w:themeColor="text1"/>
          <w:kern w:val="2"/>
          <w:sz w:val="20"/>
          <w:szCs w:val="20"/>
        </w:rPr>
        <w:t xml:space="preserve">wymogiem ustawowym związanym z udziałem w postępowaniu o udzielenie zamówienia publicznego; </w:t>
      </w:r>
    </w:p>
    <w:p w:rsidR="00F571AA" w:rsidRPr="00893544" w:rsidRDefault="00F571AA" w:rsidP="00EA6852">
      <w:pPr>
        <w:widowControl w:val="0"/>
        <w:numPr>
          <w:ilvl w:val="0"/>
          <w:numId w:val="7"/>
        </w:numPr>
        <w:overflowPunct w:val="0"/>
        <w:ind w:left="426" w:hanging="426"/>
        <w:jc w:val="both"/>
        <w:textAlignment w:val="baseline"/>
        <w:rPr>
          <w:color w:val="000000" w:themeColor="text1"/>
          <w:sz w:val="20"/>
          <w:szCs w:val="20"/>
        </w:rPr>
      </w:pPr>
      <w:r w:rsidRPr="00893544">
        <w:rPr>
          <w:color w:val="000000" w:themeColor="text1"/>
          <w:sz w:val="20"/>
          <w:szCs w:val="20"/>
        </w:rPr>
        <w:t>w odniesieniu do Pani/Pana danych osobowych decyzje nie będą podejmowane w sposób zautomatyzowany, stosowanie do art. 22 RODO;</w:t>
      </w:r>
    </w:p>
    <w:p w:rsidR="00F571AA" w:rsidRPr="00893544" w:rsidRDefault="00F571AA" w:rsidP="00EA6852">
      <w:pPr>
        <w:widowControl w:val="0"/>
        <w:numPr>
          <w:ilvl w:val="0"/>
          <w:numId w:val="7"/>
        </w:numPr>
        <w:overflowPunct w:val="0"/>
        <w:ind w:left="426" w:hanging="426"/>
        <w:jc w:val="both"/>
        <w:textAlignment w:val="baseline"/>
        <w:rPr>
          <w:color w:val="000000" w:themeColor="text1"/>
          <w:sz w:val="20"/>
          <w:szCs w:val="20"/>
        </w:rPr>
      </w:pPr>
      <w:r w:rsidRPr="00893544">
        <w:rPr>
          <w:color w:val="000000" w:themeColor="text1"/>
          <w:sz w:val="20"/>
          <w:szCs w:val="20"/>
        </w:rPr>
        <w:t>posiada Pani/Pan:</w:t>
      </w:r>
    </w:p>
    <w:p w:rsidR="00F571AA" w:rsidRPr="00893544" w:rsidRDefault="00F571AA" w:rsidP="00F571AA">
      <w:pPr>
        <w:widowControl w:val="0"/>
        <w:numPr>
          <w:ilvl w:val="0"/>
          <w:numId w:val="3"/>
        </w:numPr>
        <w:overflowPunct w:val="0"/>
        <w:ind w:left="426" w:hanging="426"/>
        <w:jc w:val="both"/>
        <w:textAlignment w:val="baseline"/>
        <w:rPr>
          <w:color w:val="000000" w:themeColor="text1"/>
          <w:sz w:val="20"/>
          <w:szCs w:val="20"/>
        </w:rPr>
      </w:pPr>
      <w:r w:rsidRPr="00893544">
        <w:rPr>
          <w:color w:val="000000" w:themeColor="text1"/>
          <w:sz w:val="20"/>
          <w:szCs w:val="20"/>
        </w:rPr>
        <w:t>na podstawie art. 15 RODO prawo dostępu do danych osobowych Pani/Pana dotyczących;</w:t>
      </w:r>
    </w:p>
    <w:p w:rsidR="00F571AA" w:rsidRPr="00893544" w:rsidRDefault="00F571AA" w:rsidP="00F571AA">
      <w:pPr>
        <w:widowControl w:val="0"/>
        <w:numPr>
          <w:ilvl w:val="0"/>
          <w:numId w:val="3"/>
        </w:numPr>
        <w:overflowPunct w:val="0"/>
        <w:ind w:left="426" w:hanging="426"/>
        <w:jc w:val="both"/>
        <w:textAlignment w:val="baseline"/>
        <w:rPr>
          <w:color w:val="000000" w:themeColor="text1"/>
          <w:sz w:val="20"/>
          <w:szCs w:val="20"/>
        </w:rPr>
      </w:pPr>
      <w:r w:rsidRPr="00893544">
        <w:rPr>
          <w:color w:val="000000" w:themeColor="text1"/>
          <w:sz w:val="20"/>
          <w:szCs w:val="20"/>
        </w:rPr>
        <w:t xml:space="preserve">na podstawie art. 16 RODO prawo do sprostowania Pani/Pana danych osobowych </w:t>
      </w:r>
      <w:r w:rsidRPr="00893544">
        <w:rPr>
          <w:i/>
          <w:color w:val="000000" w:themeColor="text1"/>
          <w:sz w:val="20"/>
          <w:szCs w:val="20"/>
        </w:rPr>
        <w:t>(skorzystanie z prawa do</w:t>
      </w:r>
      <w:r w:rsidR="00893544" w:rsidRPr="00893544">
        <w:rPr>
          <w:i/>
          <w:color w:val="000000" w:themeColor="text1"/>
          <w:sz w:val="20"/>
          <w:szCs w:val="20"/>
        </w:rPr>
        <w:t> </w:t>
      </w:r>
      <w:r w:rsidRPr="00893544">
        <w:rPr>
          <w:i/>
          <w:color w:val="000000" w:themeColor="text1"/>
          <w:sz w:val="20"/>
          <w:szCs w:val="20"/>
        </w:rPr>
        <w:t>sprostowania nie może skutkować zmianą wyniku postępowania o udzielenie zamówienia publicznego ani</w:t>
      </w:r>
      <w:r w:rsidR="00893544" w:rsidRPr="00893544">
        <w:rPr>
          <w:i/>
          <w:color w:val="000000" w:themeColor="text1"/>
          <w:sz w:val="20"/>
          <w:szCs w:val="20"/>
        </w:rPr>
        <w:t> </w:t>
      </w:r>
      <w:r w:rsidRPr="00893544">
        <w:rPr>
          <w:i/>
          <w:color w:val="000000" w:themeColor="text1"/>
          <w:sz w:val="20"/>
          <w:szCs w:val="20"/>
        </w:rPr>
        <w:t>zmianą postanowień umowy oraz nie może naruszać integralności protokołu oraz jego załączników)</w:t>
      </w:r>
      <w:r w:rsidRPr="00893544">
        <w:rPr>
          <w:color w:val="000000" w:themeColor="text1"/>
          <w:sz w:val="20"/>
          <w:szCs w:val="20"/>
        </w:rPr>
        <w:t>;</w:t>
      </w:r>
    </w:p>
    <w:p w:rsidR="00F571AA" w:rsidRPr="00893544" w:rsidRDefault="00F571AA" w:rsidP="00F571AA">
      <w:pPr>
        <w:widowControl w:val="0"/>
        <w:numPr>
          <w:ilvl w:val="0"/>
          <w:numId w:val="2"/>
        </w:numPr>
        <w:overflowPunct w:val="0"/>
        <w:ind w:left="426" w:hanging="426"/>
        <w:jc w:val="both"/>
        <w:textAlignment w:val="baseline"/>
        <w:rPr>
          <w:color w:val="000000" w:themeColor="text1"/>
          <w:sz w:val="20"/>
          <w:szCs w:val="20"/>
        </w:rPr>
      </w:pPr>
      <w:r w:rsidRPr="00893544">
        <w:rPr>
          <w:color w:val="000000" w:themeColor="text1"/>
          <w:sz w:val="20"/>
          <w:szCs w:val="20"/>
        </w:rPr>
        <w:t>na podstawie art. 18 RODO prawo żądania od administratora ograniczenia przetwarzania danych osobowych z zastrzeżeniem okresu trwania postępowania o udzielenie zamówienia publicznego oraz przypadków, o</w:t>
      </w:r>
      <w:r w:rsidR="00893544" w:rsidRPr="00893544">
        <w:rPr>
          <w:color w:val="000000" w:themeColor="text1"/>
          <w:sz w:val="20"/>
          <w:szCs w:val="20"/>
        </w:rPr>
        <w:t> </w:t>
      </w:r>
      <w:r w:rsidRPr="00893544">
        <w:rPr>
          <w:color w:val="000000" w:themeColor="text1"/>
          <w:sz w:val="20"/>
          <w:szCs w:val="20"/>
        </w:rPr>
        <w:t xml:space="preserve">których mowa w art. 18 ust. 2 RODO </w:t>
      </w:r>
      <w:r w:rsidRPr="00893544">
        <w:rPr>
          <w:i/>
          <w:color w:val="000000" w:themeColor="text1"/>
          <w:sz w:val="20"/>
          <w:szCs w:val="20"/>
        </w:rPr>
        <w:t>(prawo do ograniczenia przetwarzania nie ma zastosowania w</w:t>
      </w:r>
      <w:r w:rsidR="00893544" w:rsidRPr="00893544">
        <w:rPr>
          <w:i/>
          <w:color w:val="000000" w:themeColor="text1"/>
          <w:sz w:val="20"/>
          <w:szCs w:val="20"/>
        </w:rPr>
        <w:t> </w:t>
      </w:r>
      <w:r w:rsidRPr="00893544">
        <w:rPr>
          <w:i/>
          <w:color w:val="000000" w:themeColor="text1"/>
          <w:sz w:val="20"/>
          <w:szCs w:val="20"/>
        </w:rPr>
        <w:t>odniesieniu do przechowywania, w celu zapewnienia korzystania ze środków ochrony prawnej lub w celu ochrony praw innej osoby fizycznej lub prawnej, lub z uwagi na ważne względy interesu publicznego Unii Europejskiej lub państwa członkowskiego</w:t>
      </w:r>
      <w:r w:rsidRPr="00893544">
        <w:rPr>
          <w:color w:val="000000" w:themeColor="text1"/>
          <w:sz w:val="20"/>
          <w:szCs w:val="20"/>
        </w:rPr>
        <w:t xml:space="preserve">;  </w:t>
      </w:r>
    </w:p>
    <w:p w:rsidR="00F571AA" w:rsidRPr="00893544" w:rsidRDefault="00F571AA" w:rsidP="00F571AA">
      <w:pPr>
        <w:widowControl w:val="0"/>
        <w:numPr>
          <w:ilvl w:val="0"/>
          <w:numId w:val="2"/>
        </w:numPr>
        <w:overflowPunct w:val="0"/>
        <w:ind w:left="426" w:hanging="426"/>
        <w:jc w:val="both"/>
        <w:textAlignment w:val="baseline"/>
        <w:rPr>
          <w:color w:val="000000" w:themeColor="text1"/>
          <w:sz w:val="20"/>
          <w:szCs w:val="20"/>
        </w:rPr>
      </w:pPr>
      <w:r w:rsidRPr="00893544">
        <w:rPr>
          <w:color w:val="000000" w:themeColor="text1"/>
          <w:sz w:val="20"/>
          <w:szCs w:val="20"/>
        </w:rPr>
        <w:t>prawo do wniesienia skargi do Prezesa Urzędu Ochrony Danych Osobowych, gdy uzna Pani/Pan, że przetwarzanie danych osobowych Pani/Pana dotyczących narusza przepisy RODO;</w:t>
      </w:r>
    </w:p>
    <w:p w:rsidR="00F571AA" w:rsidRPr="00893544" w:rsidRDefault="00F571AA" w:rsidP="00EA6852">
      <w:pPr>
        <w:widowControl w:val="0"/>
        <w:numPr>
          <w:ilvl w:val="0"/>
          <w:numId w:val="7"/>
        </w:numPr>
        <w:overflowPunct w:val="0"/>
        <w:ind w:left="426" w:hanging="426"/>
        <w:jc w:val="both"/>
        <w:textAlignment w:val="baseline"/>
        <w:rPr>
          <w:color w:val="000000" w:themeColor="text1"/>
          <w:sz w:val="20"/>
          <w:szCs w:val="20"/>
        </w:rPr>
      </w:pPr>
      <w:r w:rsidRPr="00893544">
        <w:rPr>
          <w:color w:val="000000" w:themeColor="text1"/>
          <w:sz w:val="20"/>
          <w:szCs w:val="20"/>
        </w:rPr>
        <w:t>nie przysługuje Pani/Panu:</w:t>
      </w:r>
    </w:p>
    <w:p w:rsidR="00F571AA" w:rsidRPr="00893544" w:rsidRDefault="00F571AA" w:rsidP="00F571AA">
      <w:pPr>
        <w:widowControl w:val="0"/>
        <w:numPr>
          <w:ilvl w:val="0"/>
          <w:numId w:val="4"/>
        </w:numPr>
        <w:overflowPunct w:val="0"/>
        <w:ind w:left="426" w:hanging="426"/>
        <w:jc w:val="both"/>
        <w:textAlignment w:val="baseline"/>
        <w:rPr>
          <w:color w:val="000000" w:themeColor="text1"/>
          <w:sz w:val="20"/>
          <w:szCs w:val="20"/>
        </w:rPr>
      </w:pPr>
      <w:r w:rsidRPr="00893544">
        <w:rPr>
          <w:color w:val="000000" w:themeColor="text1"/>
          <w:sz w:val="20"/>
          <w:szCs w:val="20"/>
        </w:rPr>
        <w:t>w związku z art. 17 ust. 3 lit. b, d lub e RODO prawo do usunięcia danych osobowych;</w:t>
      </w:r>
    </w:p>
    <w:p w:rsidR="00F571AA" w:rsidRPr="00893544" w:rsidRDefault="00F571AA" w:rsidP="00F571AA">
      <w:pPr>
        <w:widowControl w:val="0"/>
        <w:numPr>
          <w:ilvl w:val="0"/>
          <w:numId w:val="4"/>
        </w:numPr>
        <w:overflowPunct w:val="0"/>
        <w:ind w:left="426" w:hanging="426"/>
        <w:jc w:val="both"/>
        <w:textAlignment w:val="baseline"/>
        <w:rPr>
          <w:color w:val="000000" w:themeColor="text1"/>
          <w:sz w:val="20"/>
          <w:szCs w:val="20"/>
        </w:rPr>
      </w:pPr>
      <w:r w:rsidRPr="00893544">
        <w:rPr>
          <w:color w:val="000000" w:themeColor="text1"/>
          <w:sz w:val="20"/>
          <w:szCs w:val="20"/>
        </w:rPr>
        <w:t>prawo do przenoszenia danych osobowych, o którym mowa w art. 20 RODO;</w:t>
      </w:r>
    </w:p>
    <w:p w:rsidR="00F571AA" w:rsidRPr="00893544" w:rsidRDefault="00F571AA" w:rsidP="00F571AA">
      <w:pPr>
        <w:widowControl w:val="0"/>
        <w:numPr>
          <w:ilvl w:val="0"/>
          <w:numId w:val="4"/>
        </w:numPr>
        <w:overflowPunct w:val="0"/>
        <w:ind w:left="426" w:hanging="426"/>
        <w:jc w:val="both"/>
        <w:textAlignment w:val="baseline"/>
        <w:rPr>
          <w:color w:val="000000" w:themeColor="text1"/>
          <w:sz w:val="20"/>
          <w:szCs w:val="20"/>
        </w:rPr>
      </w:pPr>
      <w:r w:rsidRPr="00893544">
        <w:rPr>
          <w:color w:val="000000" w:themeColor="text1"/>
          <w:sz w:val="20"/>
          <w:szCs w:val="20"/>
        </w:rPr>
        <w:t xml:space="preserve">na podstawie art. 21 RODO prawo sprzeciwu, wobec przetwarzania danych osobowych, gdyż podstawą prawną przetwarzania Pani/Pana danych osobowych jest art. 6 ust. 1 lit. c RODO. </w:t>
      </w:r>
    </w:p>
    <w:p w:rsidR="00F571AA" w:rsidRPr="00893544" w:rsidRDefault="00F571AA" w:rsidP="00EA6852">
      <w:pPr>
        <w:widowControl w:val="0"/>
        <w:numPr>
          <w:ilvl w:val="0"/>
          <w:numId w:val="7"/>
        </w:numPr>
        <w:overflowPunct w:val="0"/>
        <w:ind w:left="426" w:hanging="426"/>
        <w:jc w:val="both"/>
        <w:textAlignment w:val="baseline"/>
        <w:rPr>
          <w:color w:val="000000" w:themeColor="text1"/>
          <w:sz w:val="20"/>
          <w:szCs w:val="20"/>
        </w:rPr>
      </w:pPr>
      <w:r w:rsidRPr="00893544">
        <w:rPr>
          <w:color w:val="000000" w:themeColor="text1"/>
          <w:sz w:val="20"/>
          <w:szCs w:val="20"/>
        </w:rPr>
        <w:t>przysługuje Pani/Panu prawo wniesienia skargi do organu nadzorczego na niezgodne z RODO przetwarzanie Pani/Pana danych osobowych przez Administratora. Organem właściwym dla przedmiotowej skargi jest Urząd Ochrony Danych Osobowych, ul. Stawki 2, 00-193 Warszawa.</w:t>
      </w:r>
    </w:p>
    <w:p w:rsidR="00337529" w:rsidRPr="00893544" w:rsidRDefault="00337529" w:rsidP="00D053FA">
      <w:pPr>
        <w:suppressAutoHyphens w:val="0"/>
        <w:jc w:val="both"/>
        <w:rPr>
          <w:color w:val="000000" w:themeColor="text1"/>
          <w:kern w:val="2"/>
          <w:sz w:val="20"/>
          <w:szCs w:val="20"/>
        </w:rPr>
      </w:pPr>
    </w:p>
    <w:p w:rsidR="00FF6586" w:rsidRPr="00893544" w:rsidRDefault="00864E29" w:rsidP="000741A9">
      <w:pPr>
        <w:pStyle w:val="Akapitzlist"/>
        <w:numPr>
          <w:ilvl w:val="0"/>
          <w:numId w:val="18"/>
        </w:numPr>
        <w:shd w:val="clear" w:color="auto" w:fill="FFFFFF"/>
        <w:suppressAutoHyphens w:val="0"/>
        <w:rPr>
          <w:b/>
          <w:color w:val="000000" w:themeColor="text1"/>
          <w:sz w:val="20"/>
          <w:szCs w:val="20"/>
          <w:lang w:eastAsia="pl-PL"/>
        </w:rPr>
      </w:pPr>
      <w:r w:rsidRPr="00893544">
        <w:rPr>
          <w:b/>
          <w:color w:val="000000" w:themeColor="text1"/>
          <w:sz w:val="20"/>
          <w:szCs w:val="20"/>
          <w:lang w:eastAsia="pl-PL"/>
        </w:rPr>
        <w:t>ZAŁĄCZNIKI DO ZAPYTANIA OFERTOWEGO</w:t>
      </w:r>
      <w:r w:rsidR="002D6F37" w:rsidRPr="00893544">
        <w:rPr>
          <w:b/>
          <w:color w:val="000000" w:themeColor="text1"/>
          <w:sz w:val="20"/>
          <w:szCs w:val="20"/>
          <w:lang w:eastAsia="pl-PL"/>
        </w:rPr>
        <w:t>:</w:t>
      </w:r>
    </w:p>
    <w:p w:rsidR="005E0643" w:rsidRPr="00893544" w:rsidRDefault="005E0643" w:rsidP="00D053FA">
      <w:pPr>
        <w:suppressAutoHyphens w:val="0"/>
        <w:rPr>
          <w:b/>
          <w:color w:val="000000" w:themeColor="text1"/>
          <w:sz w:val="10"/>
          <w:szCs w:val="10"/>
          <w:lang w:eastAsia="pl-PL"/>
        </w:rPr>
      </w:pPr>
    </w:p>
    <w:p w:rsidR="002D6F37" w:rsidRPr="00893544" w:rsidRDefault="002D6F37" w:rsidP="00AB738E">
      <w:pPr>
        <w:tabs>
          <w:tab w:val="left" w:pos="1985"/>
        </w:tabs>
        <w:suppressAutoHyphens w:val="0"/>
        <w:ind w:left="426"/>
        <w:rPr>
          <w:color w:val="000000" w:themeColor="text1"/>
          <w:sz w:val="20"/>
          <w:szCs w:val="20"/>
          <w:lang w:eastAsia="pl-PL"/>
        </w:rPr>
      </w:pPr>
      <w:r w:rsidRPr="00893544">
        <w:rPr>
          <w:color w:val="000000" w:themeColor="text1"/>
          <w:sz w:val="20"/>
          <w:szCs w:val="20"/>
          <w:lang w:eastAsia="pl-PL"/>
        </w:rPr>
        <w:t>Załącznik nr 1</w:t>
      </w:r>
      <w:r w:rsidR="00AB738E" w:rsidRPr="00893544">
        <w:rPr>
          <w:color w:val="000000" w:themeColor="text1"/>
          <w:sz w:val="20"/>
          <w:szCs w:val="20"/>
          <w:lang w:eastAsia="pl-PL"/>
        </w:rPr>
        <w:t xml:space="preserve"> -</w:t>
      </w:r>
      <w:r w:rsidRPr="00893544">
        <w:rPr>
          <w:color w:val="000000" w:themeColor="text1"/>
          <w:sz w:val="20"/>
          <w:szCs w:val="20"/>
          <w:lang w:eastAsia="pl-PL"/>
        </w:rPr>
        <w:t xml:space="preserve"> </w:t>
      </w:r>
      <w:r w:rsidR="00AB738E" w:rsidRPr="00893544">
        <w:rPr>
          <w:color w:val="000000" w:themeColor="text1"/>
          <w:sz w:val="20"/>
          <w:szCs w:val="20"/>
          <w:lang w:eastAsia="pl-PL"/>
        </w:rPr>
        <w:tab/>
      </w:r>
      <w:r w:rsidRPr="00893544">
        <w:rPr>
          <w:color w:val="000000" w:themeColor="text1"/>
          <w:sz w:val="20"/>
          <w:szCs w:val="20"/>
          <w:lang w:eastAsia="pl-PL"/>
        </w:rPr>
        <w:t>Formularz ofertowy</w:t>
      </w:r>
    </w:p>
    <w:p w:rsidR="005E0643" w:rsidRPr="00893544" w:rsidRDefault="005E0643" w:rsidP="00E366C4">
      <w:pPr>
        <w:suppressAutoHyphens w:val="0"/>
        <w:ind w:left="426"/>
        <w:rPr>
          <w:color w:val="000000" w:themeColor="text1"/>
          <w:sz w:val="10"/>
          <w:szCs w:val="10"/>
          <w:lang w:eastAsia="pl-PL"/>
        </w:rPr>
      </w:pPr>
    </w:p>
    <w:p w:rsidR="00337529" w:rsidRPr="00893544" w:rsidRDefault="00337529" w:rsidP="00E366C4">
      <w:pPr>
        <w:suppressAutoHyphens w:val="0"/>
        <w:ind w:left="426"/>
        <w:rPr>
          <w:color w:val="000000" w:themeColor="text1"/>
          <w:sz w:val="10"/>
          <w:szCs w:val="10"/>
          <w:lang w:eastAsia="pl-PL"/>
        </w:rPr>
      </w:pPr>
    </w:p>
    <w:p w:rsidR="00864E29" w:rsidRDefault="002D6F37" w:rsidP="00AB738E">
      <w:pPr>
        <w:tabs>
          <w:tab w:val="left" w:pos="1985"/>
        </w:tabs>
        <w:suppressAutoHyphens w:val="0"/>
        <w:ind w:left="426"/>
        <w:rPr>
          <w:color w:val="000000" w:themeColor="text1"/>
          <w:sz w:val="20"/>
          <w:szCs w:val="20"/>
          <w:lang w:eastAsia="pl-PL"/>
        </w:rPr>
      </w:pPr>
      <w:r w:rsidRPr="00893544">
        <w:rPr>
          <w:color w:val="000000" w:themeColor="text1"/>
          <w:sz w:val="20"/>
          <w:szCs w:val="20"/>
          <w:lang w:eastAsia="pl-PL"/>
        </w:rPr>
        <w:t>Załącznik nr 2</w:t>
      </w:r>
      <w:r w:rsidR="00AB738E" w:rsidRPr="00893544">
        <w:rPr>
          <w:color w:val="000000" w:themeColor="text1"/>
          <w:sz w:val="20"/>
          <w:szCs w:val="20"/>
          <w:lang w:eastAsia="pl-PL"/>
        </w:rPr>
        <w:t xml:space="preserve"> -</w:t>
      </w:r>
      <w:r w:rsidRPr="00893544">
        <w:rPr>
          <w:color w:val="000000" w:themeColor="text1"/>
          <w:sz w:val="20"/>
          <w:szCs w:val="20"/>
          <w:lang w:eastAsia="pl-PL"/>
        </w:rPr>
        <w:t xml:space="preserve"> </w:t>
      </w:r>
      <w:r w:rsidR="00AB738E" w:rsidRPr="00893544">
        <w:rPr>
          <w:color w:val="000000" w:themeColor="text1"/>
          <w:sz w:val="20"/>
          <w:szCs w:val="20"/>
          <w:lang w:eastAsia="pl-PL"/>
        </w:rPr>
        <w:tab/>
      </w:r>
      <w:r w:rsidRPr="00893544">
        <w:rPr>
          <w:color w:val="000000" w:themeColor="text1"/>
          <w:sz w:val="20"/>
          <w:szCs w:val="20"/>
          <w:lang w:eastAsia="pl-PL"/>
        </w:rPr>
        <w:t>Projekt umowy</w:t>
      </w:r>
      <w:r w:rsidR="000C4ADB" w:rsidRPr="00893544">
        <w:rPr>
          <w:color w:val="000000" w:themeColor="text1"/>
          <w:sz w:val="20"/>
          <w:szCs w:val="20"/>
          <w:lang w:eastAsia="pl-PL"/>
        </w:rPr>
        <w:t xml:space="preserve"> </w:t>
      </w:r>
    </w:p>
    <w:p w:rsidR="00703AF8" w:rsidRPr="00893544" w:rsidRDefault="00703AF8" w:rsidP="00EC7F81">
      <w:pPr>
        <w:suppressAutoHyphens w:val="0"/>
        <w:rPr>
          <w:color w:val="000000" w:themeColor="text1"/>
          <w:sz w:val="10"/>
          <w:szCs w:val="10"/>
          <w:lang w:eastAsia="pl-PL"/>
        </w:rPr>
      </w:pPr>
    </w:p>
    <w:p w:rsidR="00337529" w:rsidRPr="00893544" w:rsidRDefault="00337529" w:rsidP="00864E29">
      <w:pPr>
        <w:suppressAutoHyphens w:val="0"/>
        <w:ind w:left="426"/>
        <w:rPr>
          <w:color w:val="000000" w:themeColor="text1"/>
          <w:sz w:val="10"/>
          <w:szCs w:val="10"/>
          <w:lang w:eastAsia="pl-PL"/>
        </w:rPr>
      </w:pPr>
    </w:p>
    <w:p w:rsidR="00864E29" w:rsidRPr="00893544" w:rsidRDefault="00703AF8" w:rsidP="00AB738E">
      <w:pPr>
        <w:tabs>
          <w:tab w:val="left" w:pos="1985"/>
        </w:tabs>
        <w:suppressAutoHyphens w:val="0"/>
        <w:ind w:left="1985" w:hanging="1559"/>
        <w:jc w:val="both"/>
        <w:rPr>
          <w:color w:val="000000" w:themeColor="text1"/>
          <w:sz w:val="20"/>
          <w:szCs w:val="20"/>
          <w:lang w:eastAsia="pl-PL"/>
        </w:rPr>
      </w:pPr>
      <w:r w:rsidRPr="00893544">
        <w:rPr>
          <w:color w:val="000000" w:themeColor="text1"/>
          <w:sz w:val="20"/>
          <w:szCs w:val="20"/>
          <w:lang w:eastAsia="pl-PL"/>
        </w:rPr>
        <w:t xml:space="preserve">Załącznik nr </w:t>
      </w:r>
      <w:r w:rsidR="00AB738E" w:rsidRPr="00893544">
        <w:rPr>
          <w:color w:val="000000" w:themeColor="text1"/>
          <w:sz w:val="20"/>
          <w:szCs w:val="20"/>
          <w:lang w:eastAsia="pl-PL"/>
        </w:rPr>
        <w:t>3 -</w:t>
      </w:r>
      <w:r w:rsidRPr="00893544">
        <w:rPr>
          <w:color w:val="000000" w:themeColor="text1"/>
          <w:sz w:val="20"/>
          <w:szCs w:val="20"/>
          <w:lang w:eastAsia="pl-PL"/>
        </w:rPr>
        <w:t xml:space="preserve"> </w:t>
      </w:r>
      <w:r w:rsidR="00AB738E" w:rsidRPr="00893544">
        <w:rPr>
          <w:color w:val="000000" w:themeColor="text1"/>
          <w:sz w:val="20"/>
          <w:szCs w:val="20"/>
          <w:lang w:eastAsia="pl-PL"/>
        </w:rPr>
        <w:tab/>
      </w:r>
      <w:r w:rsidR="00B5708F" w:rsidRPr="00893544">
        <w:rPr>
          <w:color w:val="000000" w:themeColor="text1"/>
          <w:sz w:val="20"/>
          <w:szCs w:val="20"/>
          <w:lang w:eastAsia="pl-PL"/>
        </w:rPr>
        <w:t>Oświadczenie, że oferowany asortyment posiada dokumenty wymagane przez</w:t>
      </w:r>
      <w:r w:rsidR="00AB738E" w:rsidRPr="00893544">
        <w:rPr>
          <w:color w:val="000000" w:themeColor="text1"/>
          <w:sz w:val="20"/>
          <w:szCs w:val="20"/>
          <w:lang w:eastAsia="pl-PL"/>
        </w:rPr>
        <w:t> </w:t>
      </w:r>
      <w:r w:rsidR="00B5708F" w:rsidRPr="00893544">
        <w:rPr>
          <w:color w:val="000000" w:themeColor="text1"/>
          <w:sz w:val="20"/>
          <w:szCs w:val="20"/>
          <w:lang w:eastAsia="pl-PL"/>
        </w:rPr>
        <w:t>obowiązujące prawo na podstawie których może być wprowadzony do o</w:t>
      </w:r>
      <w:r w:rsidR="00AB738E" w:rsidRPr="00893544">
        <w:rPr>
          <w:color w:val="000000" w:themeColor="text1"/>
          <w:sz w:val="20"/>
          <w:szCs w:val="20"/>
          <w:lang w:eastAsia="pl-PL"/>
        </w:rPr>
        <w:t xml:space="preserve">brotu i stosowania w placówkach </w:t>
      </w:r>
      <w:r w:rsidR="00B5708F" w:rsidRPr="00893544">
        <w:rPr>
          <w:color w:val="000000" w:themeColor="text1"/>
          <w:sz w:val="20"/>
          <w:szCs w:val="20"/>
          <w:lang w:eastAsia="pl-PL"/>
        </w:rPr>
        <w:t>ochrony zdrowia RP</w:t>
      </w:r>
    </w:p>
    <w:p w:rsidR="007840EA" w:rsidRPr="00893544" w:rsidRDefault="007840EA" w:rsidP="00D266EC">
      <w:pPr>
        <w:spacing w:line="360" w:lineRule="auto"/>
        <w:rPr>
          <w:color w:val="000000" w:themeColor="text1"/>
          <w:sz w:val="20"/>
          <w:szCs w:val="20"/>
          <w:lang w:eastAsia="pl-PL"/>
        </w:rPr>
      </w:pPr>
    </w:p>
    <w:p w:rsidR="007840EA" w:rsidRPr="00893544" w:rsidRDefault="007840EA" w:rsidP="00D266EC">
      <w:pPr>
        <w:spacing w:line="360" w:lineRule="auto"/>
        <w:rPr>
          <w:color w:val="000000" w:themeColor="text1"/>
          <w:sz w:val="20"/>
          <w:szCs w:val="20"/>
          <w:lang w:eastAsia="pl-PL"/>
        </w:rPr>
      </w:pPr>
    </w:p>
    <w:p w:rsidR="00FF6586" w:rsidRPr="00893544" w:rsidRDefault="00FF6586" w:rsidP="00851B47">
      <w:pPr>
        <w:shd w:val="clear" w:color="auto" w:fill="FFFFFF"/>
        <w:ind w:left="4674" w:hanging="426"/>
        <w:jc w:val="center"/>
        <w:rPr>
          <w:color w:val="000000" w:themeColor="text1"/>
          <w:sz w:val="20"/>
          <w:szCs w:val="20"/>
          <w:lang w:eastAsia="pl-PL"/>
        </w:rPr>
      </w:pPr>
      <w:r w:rsidRPr="00893544">
        <w:rPr>
          <w:color w:val="000000" w:themeColor="text1"/>
          <w:sz w:val="20"/>
          <w:szCs w:val="20"/>
          <w:lang w:eastAsia="pl-PL"/>
        </w:rPr>
        <w:t>………………………………………</w:t>
      </w:r>
    </w:p>
    <w:p w:rsidR="00B80AD1" w:rsidRPr="00893544" w:rsidRDefault="008F12C1" w:rsidP="00851B47">
      <w:pPr>
        <w:shd w:val="clear" w:color="auto" w:fill="FFFFFF"/>
        <w:ind w:left="3966" w:firstLine="282"/>
        <w:contextualSpacing/>
        <w:jc w:val="center"/>
        <w:rPr>
          <w:i/>
          <w:color w:val="000000" w:themeColor="text1"/>
          <w:sz w:val="14"/>
          <w:szCs w:val="14"/>
          <w:lang w:eastAsia="pl-PL"/>
        </w:rPr>
      </w:pPr>
      <w:r w:rsidRPr="00893544">
        <w:rPr>
          <w:i/>
          <w:color w:val="000000" w:themeColor="text1"/>
          <w:sz w:val="14"/>
          <w:szCs w:val="14"/>
          <w:lang w:eastAsia="pl-PL"/>
        </w:rPr>
        <w:t>P</w:t>
      </w:r>
      <w:r w:rsidR="00FF6586" w:rsidRPr="00893544">
        <w:rPr>
          <w:i/>
          <w:color w:val="000000" w:themeColor="text1"/>
          <w:sz w:val="14"/>
          <w:szCs w:val="14"/>
          <w:lang w:eastAsia="pl-PL"/>
        </w:rPr>
        <w:t xml:space="preserve">odpis </w:t>
      </w:r>
      <w:r w:rsidR="00F81CAC" w:rsidRPr="00893544">
        <w:rPr>
          <w:i/>
          <w:color w:val="000000" w:themeColor="text1"/>
          <w:sz w:val="14"/>
          <w:szCs w:val="14"/>
          <w:lang w:eastAsia="pl-PL"/>
        </w:rPr>
        <w:t xml:space="preserve">Dyrektora szpitala </w:t>
      </w:r>
      <w:r w:rsidRPr="00893544">
        <w:rPr>
          <w:i/>
          <w:color w:val="000000" w:themeColor="text1"/>
          <w:sz w:val="14"/>
          <w:szCs w:val="14"/>
          <w:lang w:eastAsia="pl-PL"/>
        </w:rPr>
        <w:t>lub osoby upoważnionej</w:t>
      </w:r>
    </w:p>
    <w:p w:rsidR="00C713D8" w:rsidRDefault="00C713D8" w:rsidP="00215E07">
      <w:pPr>
        <w:suppressAutoHyphens w:val="0"/>
        <w:jc w:val="right"/>
        <w:rPr>
          <w:b/>
          <w:color w:val="000000" w:themeColor="text1"/>
          <w:sz w:val="22"/>
          <w:szCs w:val="22"/>
          <w:lang w:eastAsia="pl-PL"/>
        </w:rPr>
      </w:pPr>
    </w:p>
    <w:p w:rsidR="00EC7F81" w:rsidRDefault="00EC7F81" w:rsidP="005F7DCB">
      <w:pPr>
        <w:suppressAutoHyphens w:val="0"/>
        <w:rPr>
          <w:b/>
          <w:color w:val="000000" w:themeColor="text1"/>
          <w:sz w:val="22"/>
          <w:szCs w:val="22"/>
          <w:lang w:eastAsia="pl-PL"/>
        </w:rPr>
      </w:pPr>
    </w:p>
    <w:p w:rsidR="005F7DCB" w:rsidRDefault="005F7DCB" w:rsidP="005F7DCB">
      <w:pPr>
        <w:suppressAutoHyphens w:val="0"/>
        <w:rPr>
          <w:b/>
          <w:color w:val="000000" w:themeColor="text1"/>
          <w:sz w:val="22"/>
          <w:szCs w:val="22"/>
          <w:lang w:eastAsia="pl-PL"/>
        </w:rPr>
      </w:pPr>
    </w:p>
    <w:p w:rsidR="00EC7F81" w:rsidRDefault="00EC7F81" w:rsidP="00215E07">
      <w:pPr>
        <w:suppressAutoHyphens w:val="0"/>
        <w:jc w:val="right"/>
        <w:rPr>
          <w:b/>
          <w:color w:val="000000" w:themeColor="text1"/>
          <w:sz w:val="22"/>
          <w:szCs w:val="22"/>
          <w:lang w:eastAsia="pl-PL"/>
        </w:rPr>
      </w:pPr>
    </w:p>
    <w:p w:rsidR="00EC7F81" w:rsidRDefault="00EC7F81" w:rsidP="00215E07">
      <w:pPr>
        <w:suppressAutoHyphens w:val="0"/>
        <w:jc w:val="right"/>
        <w:rPr>
          <w:b/>
          <w:color w:val="000000" w:themeColor="text1"/>
          <w:sz w:val="22"/>
          <w:szCs w:val="22"/>
          <w:lang w:eastAsia="pl-PL"/>
        </w:rPr>
      </w:pPr>
    </w:p>
    <w:p w:rsidR="00A76A5B" w:rsidRDefault="00A76A5B" w:rsidP="00215E07">
      <w:pPr>
        <w:suppressAutoHyphens w:val="0"/>
        <w:jc w:val="right"/>
        <w:rPr>
          <w:b/>
          <w:color w:val="000000" w:themeColor="text1"/>
          <w:sz w:val="22"/>
          <w:szCs w:val="22"/>
          <w:lang w:eastAsia="pl-PL"/>
        </w:rPr>
      </w:pPr>
    </w:p>
    <w:p w:rsidR="00A76A5B" w:rsidRDefault="00A76A5B" w:rsidP="00215E07">
      <w:pPr>
        <w:suppressAutoHyphens w:val="0"/>
        <w:jc w:val="right"/>
        <w:rPr>
          <w:b/>
          <w:color w:val="000000" w:themeColor="text1"/>
          <w:sz w:val="22"/>
          <w:szCs w:val="22"/>
          <w:lang w:eastAsia="pl-PL"/>
        </w:rPr>
      </w:pPr>
    </w:p>
    <w:p w:rsidR="00A76A5B" w:rsidRDefault="00A76A5B" w:rsidP="00215E07">
      <w:pPr>
        <w:suppressAutoHyphens w:val="0"/>
        <w:jc w:val="right"/>
        <w:rPr>
          <w:b/>
          <w:color w:val="000000" w:themeColor="text1"/>
          <w:sz w:val="22"/>
          <w:szCs w:val="22"/>
          <w:lang w:eastAsia="pl-PL"/>
        </w:rPr>
      </w:pPr>
    </w:p>
    <w:p w:rsidR="00EC7F81" w:rsidRDefault="00EC7F81" w:rsidP="00215E07">
      <w:pPr>
        <w:suppressAutoHyphens w:val="0"/>
        <w:jc w:val="right"/>
        <w:rPr>
          <w:b/>
          <w:color w:val="000000" w:themeColor="text1"/>
          <w:sz w:val="22"/>
          <w:szCs w:val="22"/>
          <w:lang w:eastAsia="pl-PL"/>
        </w:rPr>
      </w:pPr>
    </w:p>
    <w:p w:rsidR="00EC7F81" w:rsidRDefault="00EC7F81" w:rsidP="00215E07">
      <w:pPr>
        <w:suppressAutoHyphens w:val="0"/>
        <w:jc w:val="right"/>
        <w:rPr>
          <w:b/>
          <w:color w:val="000000" w:themeColor="text1"/>
          <w:sz w:val="22"/>
          <w:szCs w:val="22"/>
          <w:lang w:eastAsia="pl-PL"/>
        </w:rPr>
      </w:pPr>
    </w:p>
    <w:p w:rsidR="00111DD3" w:rsidRPr="00893544" w:rsidRDefault="00111DD3" w:rsidP="00215E07">
      <w:pPr>
        <w:suppressAutoHyphens w:val="0"/>
        <w:jc w:val="right"/>
        <w:rPr>
          <w:b/>
          <w:color w:val="000000" w:themeColor="text1"/>
          <w:sz w:val="22"/>
          <w:szCs w:val="22"/>
          <w:lang w:eastAsia="pl-PL"/>
        </w:rPr>
      </w:pPr>
      <w:r w:rsidRPr="00893544">
        <w:rPr>
          <w:b/>
          <w:color w:val="000000" w:themeColor="text1"/>
          <w:sz w:val="22"/>
          <w:szCs w:val="22"/>
          <w:lang w:eastAsia="pl-PL"/>
        </w:rPr>
        <w:lastRenderedPageBreak/>
        <w:t>Załącznik nr 1 do Zapytania ofertowego</w:t>
      </w:r>
    </w:p>
    <w:p w:rsidR="00111DD3" w:rsidRPr="00893544" w:rsidRDefault="00111DD3" w:rsidP="00111DD3">
      <w:pPr>
        <w:suppressAutoHyphens w:val="0"/>
        <w:jc w:val="right"/>
        <w:rPr>
          <w:color w:val="000000" w:themeColor="text1"/>
          <w:lang w:eastAsia="pl-PL"/>
        </w:rPr>
      </w:pPr>
    </w:p>
    <w:p w:rsidR="00111DD3" w:rsidRPr="00893544" w:rsidRDefault="00111DD3" w:rsidP="00111DD3">
      <w:pPr>
        <w:suppressAutoHyphens w:val="0"/>
        <w:jc w:val="right"/>
        <w:rPr>
          <w:color w:val="000000" w:themeColor="text1"/>
          <w:sz w:val="20"/>
          <w:szCs w:val="20"/>
          <w:lang w:eastAsia="pl-PL"/>
        </w:rPr>
      </w:pPr>
      <w:r w:rsidRPr="00893544">
        <w:rPr>
          <w:color w:val="000000" w:themeColor="text1"/>
          <w:sz w:val="20"/>
          <w:szCs w:val="20"/>
          <w:lang w:eastAsia="pl-PL"/>
        </w:rPr>
        <w:t xml:space="preserve">............................, dnia .................. </w:t>
      </w:r>
    </w:p>
    <w:p w:rsidR="00111DD3" w:rsidRPr="00893544" w:rsidRDefault="00111DD3" w:rsidP="00111DD3">
      <w:pPr>
        <w:suppressAutoHyphens w:val="0"/>
        <w:ind w:left="5664" w:firstLine="708"/>
        <w:jc w:val="both"/>
        <w:rPr>
          <w:color w:val="000000" w:themeColor="text1"/>
          <w:sz w:val="18"/>
          <w:lang w:eastAsia="pl-PL"/>
        </w:rPr>
      </w:pPr>
      <w:r w:rsidRPr="00893544">
        <w:rPr>
          <w:color w:val="000000" w:themeColor="text1"/>
          <w:sz w:val="16"/>
          <w:szCs w:val="16"/>
          <w:lang w:eastAsia="pl-PL"/>
        </w:rPr>
        <w:t xml:space="preserve">    (miejscowość)</w:t>
      </w:r>
    </w:p>
    <w:p w:rsidR="003D4D16" w:rsidRPr="00893544" w:rsidRDefault="003D4D16" w:rsidP="003D4D16">
      <w:pPr>
        <w:spacing w:line="480" w:lineRule="auto"/>
        <w:rPr>
          <w:b/>
          <w:color w:val="000000" w:themeColor="text1"/>
          <w:sz w:val="21"/>
          <w:szCs w:val="21"/>
        </w:rPr>
      </w:pPr>
      <w:r w:rsidRPr="00893544">
        <w:rPr>
          <w:b/>
          <w:color w:val="000000" w:themeColor="text1"/>
          <w:sz w:val="21"/>
          <w:szCs w:val="21"/>
        </w:rPr>
        <w:t>Wykonawca:</w:t>
      </w:r>
    </w:p>
    <w:p w:rsidR="003D4D16" w:rsidRPr="00893544" w:rsidRDefault="003D4D16" w:rsidP="003D4D16">
      <w:pPr>
        <w:spacing w:line="360" w:lineRule="auto"/>
        <w:ind w:right="5954"/>
        <w:rPr>
          <w:color w:val="000000" w:themeColor="text1"/>
          <w:sz w:val="21"/>
          <w:szCs w:val="21"/>
        </w:rPr>
      </w:pPr>
      <w:r w:rsidRPr="00893544">
        <w:rPr>
          <w:color w:val="000000" w:themeColor="text1"/>
          <w:sz w:val="21"/>
          <w:szCs w:val="21"/>
        </w:rPr>
        <w:t>…………………………………………………………………………</w:t>
      </w:r>
    </w:p>
    <w:p w:rsidR="003D4D16" w:rsidRPr="00893544" w:rsidRDefault="003D4D16" w:rsidP="003D4D16">
      <w:pPr>
        <w:ind w:right="5953"/>
        <w:rPr>
          <w:i/>
          <w:color w:val="000000" w:themeColor="text1"/>
          <w:sz w:val="16"/>
          <w:szCs w:val="16"/>
        </w:rPr>
      </w:pPr>
      <w:r w:rsidRPr="00893544">
        <w:rPr>
          <w:i/>
          <w:color w:val="000000" w:themeColor="text1"/>
          <w:sz w:val="16"/>
          <w:szCs w:val="16"/>
        </w:rPr>
        <w:t>(pełna nazwa/firma, adres, w zależności od podmiotu: NIP/PESEL, KRS/</w:t>
      </w:r>
      <w:proofErr w:type="spellStart"/>
      <w:r w:rsidRPr="00893544">
        <w:rPr>
          <w:i/>
          <w:color w:val="000000" w:themeColor="text1"/>
          <w:sz w:val="16"/>
          <w:szCs w:val="16"/>
        </w:rPr>
        <w:t>CEiDG</w:t>
      </w:r>
      <w:proofErr w:type="spellEnd"/>
      <w:r w:rsidRPr="00893544">
        <w:rPr>
          <w:i/>
          <w:color w:val="000000" w:themeColor="text1"/>
          <w:sz w:val="16"/>
          <w:szCs w:val="16"/>
        </w:rPr>
        <w:t>)</w:t>
      </w:r>
    </w:p>
    <w:p w:rsidR="003D4D16" w:rsidRPr="00893544" w:rsidRDefault="003D4D16" w:rsidP="003D4D16">
      <w:pPr>
        <w:spacing w:line="480" w:lineRule="auto"/>
        <w:rPr>
          <w:color w:val="000000" w:themeColor="text1"/>
          <w:sz w:val="21"/>
          <w:szCs w:val="21"/>
          <w:u w:val="single"/>
        </w:rPr>
      </w:pPr>
      <w:r w:rsidRPr="00893544">
        <w:rPr>
          <w:color w:val="000000" w:themeColor="text1"/>
          <w:sz w:val="21"/>
          <w:szCs w:val="21"/>
          <w:u w:val="single"/>
        </w:rPr>
        <w:t>reprezentowany przez:</w:t>
      </w:r>
    </w:p>
    <w:p w:rsidR="003D4D16" w:rsidRPr="00893544" w:rsidRDefault="003D4D16" w:rsidP="003D4D16">
      <w:pPr>
        <w:spacing w:line="360" w:lineRule="auto"/>
        <w:ind w:right="5954"/>
        <w:rPr>
          <w:color w:val="000000" w:themeColor="text1"/>
          <w:sz w:val="21"/>
          <w:szCs w:val="21"/>
        </w:rPr>
      </w:pPr>
      <w:r w:rsidRPr="00893544">
        <w:rPr>
          <w:color w:val="000000" w:themeColor="text1"/>
          <w:sz w:val="21"/>
          <w:szCs w:val="21"/>
        </w:rPr>
        <w:t>…………………………………………………………………………</w:t>
      </w:r>
    </w:p>
    <w:p w:rsidR="00111DD3" w:rsidRPr="00893544" w:rsidRDefault="003D4D16" w:rsidP="003D4D16">
      <w:pPr>
        <w:suppressAutoHyphens w:val="0"/>
        <w:jc w:val="both"/>
        <w:rPr>
          <w:color w:val="000000" w:themeColor="text1"/>
          <w:sz w:val="16"/>
          <w:szCs w:val="16"/>
          <w:lang w:eastAsia="pl-PL"/>
        </w:rPr>
      </w:pPr>
      <w:r w:rsidRPr="00893544">
        <w:rPr>
          <w:i/>
          <w:color w:val="000000" w:themeColor="text1"/>
          <w:sz w:val="16"/>
          <w:szCs w:val="16"/>
        </w:rPr>
        <w:t>(imię, nazwisko, stanowisko/podstawa do  reprezentacji)</w:t>
      </w:r>
    </w:p>
    <w:p w:rsidR="00111DD3" w:rsidRPr="00893544" w:rsidRDefault="00111DD3" w:rsidP="00111DD3">
      <w:pPr>
        <w:suppressAutoHyphens w:val="0"/>
        <w:jc w:val="both"/>
        <w:rPr>
          <w:color w:val="000000" w:themeColor="text1"/>
          <w:sz w:val="16"/>
          <w:szCs w:val="16"/>
          <w:lang w:eastAsia="pl-PL"/>
        </w:rPr>
      </w:pPr>
    </w:p>
    <w:p w:rsidR="00071800" w:rsidRPr="00893544" w:rsidRDefault="00071800" w:rsidP="00111DD3">
      <w:pPr>
        <w:suppressAutoHyphens w:val="0"/>
        <w:jc w:val="both"/>
        <w:rPr>
          <w:color w:val="000000" w:themeColor="text1"/>
          <w:sz w:val="16"/>
          <w:szCs w:val="16"/>
          <w:lang w:eastAsia="pl-PL"/>
        </w:rPr>
      </w:pPr>
    </w:p>
    <w:p w:rsidR="00111DD3" w:rsidRPr="00893544" w:rsidRDefault="00111DD3" w:rsidP="00111DD3">
      <w:pPr>
        <w:suppressAutoHyphens w:val="0"/>
        <w:jc w:val="both"/>
        <w:rPr>
          <w:color w:val="000000" w:themeColor="text1"/>
          <w:sz w:val="16"/>
          <w:szCs w:val="16"/>
          <w:lang w:eastAsia="pl-PL"/>
        </w:rPr>
      </w:pPr>
    </w:p>
    <w:p w:rsidR="00111DD3" w:rsidRPr="00893544" w:rsidRDefault="00111DD3" w:rsidP="00111DD3">
      <w:pPr>
        <w:keepNext/>
        <w:suppressAutoHyphens w:val="0"/>
        <w:autoSpaceDE w:val="0"/>
        <w:autoSpaceDN w:val="0"/>
        <w:adjustRightInd w:val="0"/>
        <w:jc w:val="center"/>
        <w:outlineLvl w:val="3"/>
        <w:rPr>
          <w:color w:val="000000" w:themeColor="text1"/>
          <w:sz w:val="40"/>
          <w:szCs w:val="20"/>
          <w:lang w:eastAsia="pl-PL"/>
        </w:rPr>
      </w:pPr>
      <w:r w:rsidRPr="00893544">
        <w:rPr>
          <w:b/>
          <w:i/>
          <w:color w:val="000000" w:themeColor="text1"/>
          <w:sz w:val="32"/>
          <w:szCs w:val="32"/>
          <w:lang w:eastAsia="pl-PL"/>
        </w:rPr>
        <w:t>FORMULARZ OFERTY</w:t>
      </w:r>
    </w:p>
    <w:p w:rsidR="00111DD3" w:rsidRPr="00893544" w:rsidRDefault="00111DD3" w:rsidP="00111DD3">
      <w:pPr>
        <w:suppressAutoHyphens w:val="0"/>
        <w:jc w:val="both"/>
        <w:rPr>
          <w:color w:val="000000" w:themeColor="text1"/>
          <w:lang w:eastAsia="pl-PL"/>
        </w:rPr>
      </w:pPr>
    </w:p>
    <w:p w:rsidR="00111DD3" w:rsidRPr="00893544" w:rsidRDefault="00111DD3" w:rsidP="00111DD3">
      <w:pPr>
        <w:suppressAutoHyphens w:val="0"/>
        <w:jc w:val="both"/>
        <w:rPr>
          <w:color w:val="000000" w:themeColor="text1"/>
          <w:lang w:eastAsia="pl-PL"/>
        </w:rPr>
      </w:pPr>
    </w:p>
    <w:p w:rsidR="00111DD3" w:rsidRPr="00893544" w:rsidRDefault="00111DD3" w:rsidP="00111DD3">
      <w:pPr>
        <w:suppressAutoHyphens w:val="0"/>
        <w:jc w:val="both"/>
        <w:rPr>
          <w:color w:val="000000" w:themeColor="text1"/>
          <w:lang w:eastAsia="pl-PL"/>
        </w:rPr>
      </w:pPr>
    </w:p>
    <w:p w:rsidR="00111DD3" w:rsidRPr="00893544" w:rsidRDefault="00111DD3" w:rsidP="00111DD3">
      <w:pPr>
        <w:suppressAutoHyphens w:val="0"/>
        <w:jc w:val="both"/>
        <w:rPr>
          <w:color w:val="000000" w:themeColor="text1"/>
          <w:sz w:val="10"/>
          <w:szCs w:val="10"/>
          <w:lang w:eastAsia="pl-PL"/>
        </w:rPr>
      </w:pPr>
      <w:r w:rsidRPr="00893544">
        <w:rPr>
          <w:color w:val="000000" w:themeColor="text1"/>
          <w:sz w:val="20"/>
          <w:szCs w:val="20"/>
          <w:lang w:eastAsia="pl-PL"/>
        </w:rPr>
        <w:t>Dane Wykonawcy: .....................................................................................</w:t>
      </w:r>
    </w:p>
    <w:p w:rsidR="00111DD3" w:rsidRPr="00893544" w:rsidRDefault="00111DD3" w:rsidP="00111DD3">
      <w:pPr>
        <w:suppressAutoHyphens w:val="0"/>
        <w:jc w:val="both"/>
        <w:rPr>
          <w:color w:val="000000" w:themeColor="text1"/>
          <w:sz w:val="10"/>
          <w:szCs w:val="10"/>
          <w:lang w:eastAsia="pl-PL"/>
        </w:rPr>
      </w:pPr>
    </w:p>
    <w:p w:rsidR="00111DD3" w:rsidRPr="00893544" w:rsidRDefault="00111DD3" w:rsidP="00111DD3">
      <w:pPr>
        <w:suppressAutoHyphens w:val="0"/>
        <w:jc w:val="both"/>
        <w:rPr>
          <w:color w:val="000000" w:themeColor="text1"/>
          <w:sz w:val="10"/>
          <w:szCs w:val="10"/>
          <w:lang w:eastAsia="pl-PL"/>
        </w:rPr>
      </w:pPr>
      <w:r w:rsidRPr="00893544">
        <w:rPr>
          <w:color w:val="000000" w:themeColor="text1"/>
          <w:sz w:val="20"/>
          <w:szCs w:val="20"/>
          <w:lang w:eastAsia="pl-PL"/>
        </w:rPr>
        <w:t xml:space="preserve">Adres (siedziba) Wykonawcy: ............................................................................................. </w:t>
      </w:r>
    </w:p>
    <w:p w:rsidR="00111DD3" w:rsidRPr="00893544" w:rsidRDefault="00111DD3" w:rsidP="00111DD3">
      <w:pPr>
        <w:suppressAutoHyphens w:val="0"/>
        <w:jc w:val="both"/>
        <w:rPr>
          <w:color w:val="000000" w:themeColor="text1"/>
          <w:sz w:val="10"/>
          <w:szCs w:val="10"/>
          <w:lang w:eastAsia="pl-PL"/>
        </w:rPr>
      </w:pPr>
    </w:p>
    <w:p w:rsidR="00111DD3" w:rsidRPr="00893544" w:rsidRDefault="00111DD3" w:rsidP="00111DD3">
      <w:pPr>
        <w:suppressAutoHyphens w:val="0"/>
        <w:jc w:val="both"/>
        <w:rPr>
          <w:color w:val="000000" w:themeColor="text1"/>
          <w:sz w:val="10"/>
          <w:szCs w:val="10"/>
          <w:lang w:val="en-US" w:eastAsia="pl-PL"/>
        </w:rPr>
      </w:pPr>
      <w:r w:rsidRPr="00893544">
        <w:rPr>
          <w:color w:val="000000" w:themeColor="text1"/>
          <w:sz w:val="20"/>
          <w:szCs w:val="20"/>
          <w:lang w:val="en-US" w:eastAsia="pl-PL"/>
        </w:rPr>
        <w:t>Tel.  ..............................    E-mail…………………………..</w:t>
      </w:r>
    </w:p>
    <w:p w:rsidR="00111DD3" w:rsidRPr="00893544" w:rsidRDefault="00111DD3" w:rsidP="00111DD3">
      <w:pPr>
        <w:suppressAutoHyphens w:val="0"/>
        <w:jc w:val="both"/>
        <w:rPr>
          <w:color w:val="000000" w:themeColor="text1"/>
          <w:sz w:val="10"/>
          <w:szCs w:val="10"/>
          <w:lang w:val="en-US" w:eastAsia="pl-PL"/>
        </w:rPr>
      </w:pPr>
    </w:p>
    <w:p w:rsidR="00111DD3" w:rsidRPr="00893544" w:rsidRDefault="00111DD3" w:rsidP="00111DD3">
      <w:pPr>
        <w:suppressAutoHyphens w:val="0"/>
        <w:jc w:val="both"/>
        <w:rPr>
          <w:color w:val="000000" w:themeColor="text1"/>
          <w:sz w:val="20"/>
          <w:szCs w:val="20"/>
          <w:lang w:eastAsia="pl-PL"/>
        </w:rPr>
      </w:pPr>
      <w:r w:rsidRPr="00893544">
        <w:rPr>
          <w:color w:val="000000" w:themeColor="text1"/>
          <w:sz w:val="20"/>
          <w:szCs w:val="20"/>
          <w:lang w:val="en-US" w:eastAsia="pl-PL"/>
        </w:rPr>
        <w:t xml:space="preserve">NIP: ..............................   </w:t>
      </w:r>
      <w:r w:rsidRPr="00893544">
        <w:rPr>
          <w:color w:val="000000" w:themeColor="text1"/>
          <w:sz w:val="20"/>
          <w:szCs w:val="20"/>
          <w:lang w:eastAsia="pl-PL"/>
        </w:rPr>
        <w:t>REGON: ...................... .</w:t>
      </w:r>
    </w:p>
    <w:p w:rsidR="00111DD3" w:rsidRPr="00893544" w:rsidRDefault="00111DD3" w:rsidP="00111DD3">
      <w:pPr>
        <w:suppressAutoHyphens w:val="0"/>
        <w:jc w:val="both"/>
        <w:rPr>
          <w:color w:val="000000" w:themeColor="text1"/>
          <w:sz w:val="20"/>
          <w:szCs w:val="20"/>
          <w:lang w:eastAsia="pl-PL"/>
        </w:rPr>
      </w:pPr>
    </w:p>
    <w:p w:rsidR="00111DD3" w:rsidRPr="00893544" w:rsidRDefault="00111DD3" w:rsidP="00111DD3">
      <w:pPr>
        <w:jc w:val="both"/>
        <w:rPr>
          <w:color w:val="000000" w:themeColor="text1"/>
          <w:sz w:val="20"/>
          <w:szCs w:val="20"/>
        </w:rPr>
      </w:pPr>
    </w:p>
    <w:p w:rsidR="00111DD3" w:rsidRPr="00893544" w:rsidRDefault="00111DD3" w:rsidP="00111DD3">
      <w:pPr>
        <w:jc w:val="both"/>
        <w:rPr>
          <w:color w:val="000000" w:themeColor="text1"/>
        </w:rPr>
      </w:pPr>
      <w:r w:rsidRPr="00893544">
        <w:rPr>
          <w:color w:val="000000" w:themeColor="text1"/>
          <w:sz w:val="20"/>
          <w:szCs w:val="20"/>
        </w:rPr>
        <w:t>Nawiązując do zapytania ofertowego na:</w:t>
      </w:r>
    </w:p>
    <w:p w:rsidR="00111DD3" w:rsidRPr="00893544" w:rsidRDefault="00111DD3" w:rsidP="00111DD3">
      <w:pPr>
        <w:suppressAutoHyphens w:val="0"/>
        <w:jc w:val="both"/>
        <w:rPr>
          <w:color w:val="000000" w:themeColor="text1"/>
          <w:sz w:val="20"/>
          <w:szCs w:val="20"/>
          <w:lang w:eastAsia="pl-PL"/>
        </w:rPr>
      </w:pPr>
    </w:p>
    <w:p w:rsidR="00111DD3" w:rsidRPr="00893544" w:rsidRDefault="00064414" w:rsidP="007840EA">
      <w:pPr>
        <w:suppressAutoHyphens w:val="0"/>
        <w:jc w:val="center"/>
        <w:rPr>
          <w:b/>
          <w:color w:val="000000" w:themeColor="text1"/>
          <w:sz w:val="20"/>
          <w:szCs w:val="20"/>
          <w:lang w:eastAsia="pl-PL"/>
        </w:rPr>
      </w:pPr>
      <w:r>
        <w:rPr>
          <w:b/>
          <w:color w:val="000000" w:themeColor="text1"/>
          <w:sz w:val="20"/>
          <w:szCs w:val="20"/>
          <w:lang w:eastAsia="pl-PL"/>
        </w:rPr>
        <w:t>S</w:t>
      </w:r>
      <w:r w:rsidRPr="00064414">
        <w:rPr>
          <w:b/>
          <w:color w:val="000000" w:themeColor="text1"/>
          <w:sz w:val="20"/>
          <w:szCs w:val="20"/>
          <w:lang w:eastAsia="pl-PL"/>
        </w:rPr>
        <w:t xml:space="preserve">przedaż i dostawę </w:t>
      </w:r>
      <w:r w:rsidR="001C0707" w:rsidRPr="001C0707">
        <w:rPr>
          <w:b/>
          <w:color w:val="000000" w:themeColor="text1"/>
          <w:sz w:val="20"/>
          <w:szCs w:val="20"/>
          <w:lang w:eastAsia="pl-PL"/>
        </w:rPr>
        <w:t xml:space="preserve">głowicy </w:t>
      </w:r>
      <w:proofErr w:type="spellStart"/>
      <w:r w:rsidR="001C0707" w:rsidRPr="001C0707">
        <w:rPr>
          <w:b/>
          <w:color w:val="000000" w:themeColor="text1"/>
          <w:sz w:val="20"/>
          <w:szCs w:val="20"/>
          <w:lang w:eastAsia="pl-PL"/>
        </w:rPr>
        <w:t>convex</w:t>
      </w:r>
      <w:proofErr w:type="spellEnd"/>
      <w:r w:rsidR="001C0707" w:rsidRPr="001C0707">
        <w:rPr>
          <w:b/>
          <w:color w:val="000000" w:themeColor="text1"/>
          <w:sz w:val="20"/>
          <w:szCs w:val="20"/>
          <w:lang w:eastAsia="pl-PL"/>
        </w:rPr>
        <w:t xml:space="preserve"> C252 do aparatu USG </w:t>
      </w:r>
      <w:proofErr w:type="spellStart"/>
      <w:r w:rsidR="001C0707" w:rsidRPr="001C0707">
        <w:rPr>
          <w:b/>
          <w:color w:val="000000" w:themeColor="text1"/>
          <w:sz w:val="20"/>
          <w:szCs w:val="20"/>
          <w:lang w:eastAsia="pl-PL"/>
        </w:rPr>
        <w:t>Arietta</w:t>
      </w:r>
      <w:proofErr w:type="spellEnd"/>
      <w:r w:rsidR="001C0707" w:rsidRPr="001C0707">
        <w:rPr>
          <w:b/>
          <w:color w:val="000000" w:themeColor="text1"/>
          <w:sz w:val="20"/>
          <w:szCs w:val="20"/>
          <w:lang w:eastAsia="pl-PL"/>
        </w:rPr>
        <w:t xml:space="preserve"> 750VE do Szpitala Specjalistycznego im. Edmunda Biernackiego w Mielcu</w:t>
      </w:r>
      <w:r w:rsidR="00D22F81" w:rsidRPr="00893544">
        <w:rPr>
          <w:b/>
          <w:color w:val="000000" w:themeColor="text1"/>
          <w:sz w:val="20"/>
          <w:szCs w:val="20"/>
          <w:lang w:eastAsia="pl-PL"/>
        </w:rPr>
        <w:t>, znak SzP.ZP.271.</w:t>
      </w:r>
      <w:r w:rsidR="00A12D24">
        <w:rPr>
          <w:b/>
          <w:color w:val="000000" w:themeColor="text1"/>
          <w:sz w:val="20"/>
          <w:szCs w:val="20"/>
          <w:lang w:eastAsia="pl-PL"/>
        </w:rPr>
        <w:t>3</w:t>
      </w:r>
      <w:r w:rsidR="001C0707">
        <w:rPr>
          <w:b/>
          <w:color w:val="000000" w:themeColor="text1"/>
          <w:sz w:val="20"/>
          <w:szCs w:val="20"/>
          <w:lang w:eastAsia="pl-PL"/>
        </w:rPr>
        <w:t>6</w:t>
      </w:r>
      <w:r w:rsidR="00D22F81" w:rsidRPr="00893544">
        <w:rPr>
          <w:b/>
          <w:color w:val="000000" w:themeColor="text1"/>
          <w:sz w:val="20"/>
          <w:szCs w:val="20"/>
          <w:lang w:eastAsia="pl-PL"/>
        </w:rPr>
        <w:t>.</w:t>
      </w:r>
      <w:r w:rsidR="00337529" w:rsidRPr="00893544">
        <w:rPr>
          <w:b/>
          <w:color w:val="000000" w:themeColor="text1"/>
          <w:sz w:val="20"/>
          <w:szCs w:val="20"/>
          <w:lang w:eastAsia="pl-PL"/>
        </w:rPr>
        <w:t>2</w:t>
      </w:r>
      <w:r w:rsidR="00CB72DE" w:rsidRPr="00893544">
        <w:rPr>
          <w:b/>
          <w:color w:val="000000" w:themeColor="text1"/>
          <w:sz w:val="20"/>
          <w:szCs w:val="20"/>
          <w:lang w:eastAsia="pl-PL"/>
        </w:rPr>
        <w:t>4</w:t>
      </w:r>
    </w:p>
    <w:p w:rsidR="00111DD3" w:rsidRPr="00893544" w:rsidRDefault="00111DD3" w:rsidP="00111DD3">
      <w:pPr>
        <w:suppressAutoHyphens w:val="0"/>
        <w:jc w:val="center"/>
        <w:rPr>
          <w:b/>
          <w:color w:val="000000" w:themeColor="text1"/>
          <w:sz w:val="22"/>
          <w:szCs w:val="22"/>
          <w:lang w:eastAsia="pl-PL"/>
        </w:rPr>
      </w:pPr>
    </w:p>
    <w:p w:rsidR="00111DD3" w:rsidRPr="00893544" w:rsidRDefault="00111DD3" w:rsidP="00111DD3">
      <w:pPr>
        <w:suppressAutoHyphens w:val="0"/>
        <w:jc w:val="both"/>
        <w:rPr>
          <w:b/>
          <w:color w:val="000000" w:themeColor="text1"/>
          <w:sz w:val="22"/>
          <w:szCs w:val="22"/>
          <w:lang w:eastAsia="pl-PL"/>
        </w:rPr>
      </w:pPr>
      <w:r w:rsidRPr="00893544">
        <w:rPr>
          <w:color w:val="000000" w:themeColor="text1"/>
          <w:sz w:val="20"/>
          <w:szCs w:val="20"/>
          <w:lang w:eastAsia="pl-PL"/>
        </w:rPr>
        <w:t>oferujemy realizację w/w Przedmiotu Zamówienia:</w:t>
      </w:r>
    </w:p>
    <w:p w:rsidR="00111DD3" w:rsidRPr="00893544" w:rsidRDefault="00111DD3" w:rsidP="00111DD3">
      <w:pPr>
        <w:suppressAutoHyphens w:val="0"/>
        <w:jc w:val="both"/>
        <w:rPr>
          <w:color w:val="000000" w:themeColor="text1"/>
          <w:sz w:val="20"/>
          <w:szCs w:val="20"/>
          <w:lang w:eastAsia="pl-PL"/>
        </w:rPr>
      </w:pPr>
    </w:p>
    <w:p w:rsidR="005F7DCB" w:rsidRPr="001C0707" w:rsidRDefault="005F7DCB" w:rsidP="001C0707">
      <w:pPr>
        <w:pStyle w:val="Akapitzlist"/>
        <w:numPr>
          <w:ilvl w:val="0"/>
          <w:numId w:val="36"/>
        </w:numPr>
        <w:suppressAutoHyphens w:val="0"/>
        <w:ind w:left="284" w:hanging="284"/>
        <w:jc w:val="both"/>
        <w:rPr>
          <w:b/>
          <w:color w:val="000000" w:themeColor="text1"/>
          <w:sz w:val="20"/>
          <w:szCs w:val="20"/>
          <w:lang w:eastAsia="pl-PL"/>
        </w:rPr>
      </w:pPr>
      <w:r w:rsidRPr="001C0707">
        <w:rPr>
          <w:b/>
          <w:color w:val="000000" w:themeColor="text1"/>
          <w:sz w:val="20"/>
          <w:szCs w:val="20"/>
          <w:lang w:eastAsia="pl-PL"/>
        </w:rPr>
        <w:t>Cena oferty:</w:t>
      </w:r>
    </w:p>
    <w:p w:rsidR="005F7DCB" w:rsidRPr="005F7DCB" w:rsidRDefault="005F7DCB" w:rsidP="005F7DCB">
      <w:pPr>
        <w:suppressAutoHyphens w:val="0"/>
        <w:jc w:val="both"/>
        <w:rPr>
          <w:b/>
          <w:color w:val="FF0000"/>
          <w:sz w:val="10"/>
          <w:szCs w:val="10"/>
          <w:lang w:eastAsia="pl-PL"/>
        </w:rPr>
      </w:pPr>
    </w:p>
    <w:p w:rsidR="005F7DCB" w:rsidRPr="005F7DCB" w:rsidRDefault="005F7DCB" w:rsidP="005F7DCB">
      <w:pPr>
        <w:widowControl w:val="0"/>
        <w:overflowPunct w:val="0"/>
        <w:spacing w:after="120"/>
        <w:jc w:val="both"/>
        <w:textAlignment w:val="baseline"/>
        <w:rPr>
          <w:color w:val="000000" w:themeColor="text1"/>
          <w:kern w:val="1"/>
          <w:sz w:val="20"/>
          <w:szCs w:val="20"/>
          <w:lang w:eastAsia="ar-SA"/>
        </w:rPr>
      </w:pPr>
    </w:p>
    <w:tbl>
      <w:tblPr>
        <w:tblW w:w="9734" w:type="dxa"/>
        <w:tblInd w:w="-56" w:type="dxa"/>
        <w:tblLayout w:type="fixed"/>
        <w:tblCellMar>
          <w:left w:w="30" w:type="dxa"/>
          <w:right w:w="30" w:type="dxa"/>
        </w:tblCellMar>
        <w:tblLook w:val="0000" w:firstRow="0" w:lastRow="0" w:firstColumn="0" w:lastColumn="0" w:noHBand="0" w:noVBand="0"/>
      </w:tblPr>
      <w:tblGrid>
        <w:gridCol w:w="937"/>
        <w:gridCol w:w="1019"/>
        <w:gridCol w:w="824"/>
        <w:gridCol w:w="708"/>
        <w:gridCol w:w="424"/>
        <w:gridCol w:w="788"/>
        <w:gridCol w:w="870"/>
        <w:gridCol w:w="621"/>
        <w:gridCol w:w="783"/>
        <w:gridCol w:w="881"/>
        <w:gridCol w:w="878"/>
        <w:gridCol w:w="1001"/>
      </w:tblGrid>
      <w:tr w:rsidR="005F7DCB" w:rsidRPr="005F7DCB" w:rsidTr="002B4AD0">
        <w:tc>
          <w:tcPr>
            <w:tcW w:w="937" w:type="dxa"/>
            <w:vMerge w:val="restart"/>
            <w:tcBorders>
              <w:top w:val="single" w:sz="6" w:space="0" w:color="000000"/>
              <w:left w:val="single" w:sz="6" w:space="0" w:color="000000"/>
            </w:tcBorders>
            <w:shd w:val="clear" w:color="auto" w:fill="auto"/>
            <w:vAlign w:val="center"/>
          </w:tcPr>
          <w:p w:rsidR="005F7DCB" w:rsidRPr="005F7DCB" w:rsidRDefault="005F7DCB" w:rsidP="005F7DCB">
            <w:pPr>
              <w:jc w:val="center"/>
              <w:rPr>
                <w:color w:val="000000" w:themeColor="text1"/>
                <w:sz w:val="14"/>
                <w:szCs w:val="14"/>
              </w:rPr>
            </w:pPr>
            <w:r w:rsidRPr="005F7DCB">
              <w:rPr>
                <w:color w:val="000000" w:themeColor="text1"/>
                <w:sz w:val="14"/>
                <w:szCs w:val="14"/>
              </w:rPr>
              <w:t>Asortyment</w:t>
            </w:r>
          </w:p>
        </w:tc>
        <w:tc>
          <w:tcPr>
            <w:tcW w:w="1019" w:type="dxa"/>
            <w:vMerge w:val="restart"/>
            <w:tcBorders>
              <w:top w:val="single" w:sz="6" w:space="0" w:color="000000"/>
              <w:left w:val="single" w:sz="6" w:space="0" w:color="000000"/>
            </w:tcBorders>
            <w:shd w:val="clear" w:color="auto" w:fill="auto"/>
            <w:vAlign w:val="center"/>
          </w:tcPr>
          <w:p w:rsidR="005F7DCB" w:rsidRPr="005F7DCB" w:rsidRDefault="001C0707" w:rsidP="001C0707">
            <w:pPr>
              <w:jc w:val="center"/>
              <w:rPr>
                <w:color w:val="000000" w:themeColor="text1"/>
                <w:sz w:val="14"/>
                <w:szCs w:val="14"/>
              </w:rPr>
            </w:pPr>
            <w:r>
              <w:rPr>
                <w:color w:val="000000" w:themeColor="text1"/>
                <w:sz w:val="14"/>
                <w:szCs w:val="14"/>
              </w:rPr>
              <w:t>Nazwa handlowa</w:t>
            </w:r>
          </w:p>
        </w:tc>
        <w:tc>
          <w:tcPr>
            <w:tcW w:w="824" w:type="dxa"/>
            <w:vMerge w:val="restart"/>
            <w:tcBorders>
              <w:top w:val="single" w:sz="6" w:space="0" w:color="000000"/>
              <w:left w:val="single" w:sz="6" w:space="0" w:color="000000"/>
            </w:tcBorders>
            <w:shd w:val="clear" w:color="auto" w:fill="auto"/>
            <w:vAlign w:val="center"/>
          </w:tcPr>
          <w:p w:rsidR="005F7DCB" w:rsidRPr="005F7DCB" w:rsidRDefault="005F7DCB" w:rsidP="005F7DCB">
            <w:pPr>
              <w:jc w:val="center"/>
              <w:rPr>
                <w:color w:val="000000" w:themeColor="text1"/>
                <w:sz w:val="14"/>
                <w:szCs w:val="14"/>
              </w:rPr>
            </w:pPr>
            <w:r w:rsidRPr="005F7DCB">
              <w:rPr>
                <w:color w:val="000000" w:themeColor="text1"/>
                <w:sz w:val="14"/>
                <w:szCs w:val="14"/>
              </w:rPr>
              <w:t>Numer katalogowy</w:t>
            </w:r>
          </w:p>
        </w:tc>
        <w:tc>
          <w:tcPr>
            <w:tcW w:w="708" w:type="dxa"/>
            <w:vMerge w:val="restart"/>
            <w:tcBorders>
              <w:top w:val="single" w:sz="6" w:space="0" w:color="000000"/>
              <w:left w:val="single" w:sz="6" w:space="0" w:color="000000"/>
              <w:right w:val="single" w:sz="6" w:space="0" w:color="000000"/>
            </w:tcBorders>
            <w:vAlign w:val="center"/>
          </w:tcPr>
          <w:p w:rsidR="005F7DCB" w:rsidRPr="005F7DCB" w:rsidRDefault="005F7DCB" w:rsidP="005F7DCB">
            <w:pPr>
              <w:snapToGrid w:val="0"/>
              <w:jc w:val="center"/>
              <w:rPr>
                <w:color w:val="000000" w:themeColor="text1"/>
                <w:sz w:val="14"/>
                <w:szCs w:val="14"/>
              </w:rPr>
            </w:pPr>
            <w:r w:rsidRPr="005F7DCB">
              <w:rPr>
                <w:color w:val="000000" w:themeColor="text1"/>
                <w:sz w:val="14"/>
                <w:szCs w:val="14"/>
              </w:rPr>
              <w:t>Producent</w:t>
            </w:r>
          </w:p>
        </w:tc>
        <w:tc>
          <w:tcPr>
            <w:tcW w:w="424" w:type="dxa"/>
            <w:vMerge w:val="restart"/>
            <w:tcBorders>
              <w:top w:val="single" w:sz="6" w:space="0" w:color="000000"/>
              <w:left w:val="single" w:sz="6" w:space="0" w:color="000000"/>
            </w:tcBorders>
            <w:shd w:val="clear" w:color="auto" w:fill="auto"/>
            <w:vAlign w:val="center"/>
          </w:tcPr>
          <w:p w:rsidR="005F7DCB" w:rsidRPr="005F7DCB" w:rsidRDefault="005F7DCB" w:rsidP="005F7DCB">
            <w:pPr>
              <w:jc w:val="center"/>
              <w:rPr>
                <w:color w:val="000000" w:themeColor="text1"/>
                <w:sz w:val="14"/>
                <w:szCs w:val="14"/>
              </w:rPr>
            </w:pPr>
            <w:r w:rsidRPr="005F7DCB">
              <w:rPr>
                <w:color w:val="000000" w:themeColor="text1"/>
                <w:sz w:val="14"/>
                <w:szCs w:val="14"/>
              </w:rPr>
              <w:t>J.m.</w:t>
            </w:r>
          </w:p>
        </w:tc>
        <w:tc>
          <w:tcPr>
            <w:tcW w:w="788" w:type="dxa"/>
            <w:vMerge w:val="restart"/>
            <w:tcBorders>
              <w:top w:val="single" w:sz="6" w:space="0" w:color="000000"/>
              <w:left w:val="single" w:sz="6" w:space="0" w:color="000000"/>
            </w:tcBorders>
            <w:shd w:val="clear" w:color="auto" w:fill="auto"/>
            <w:vAlign w:val="center"/>
          </w:tcPr>
          <w:p w:rsidR="005F7DCB" w:rsidRPr="005F7DCB" w:rsidRDefault="005F7DCB" w:rsidP="005F7DCB">
            <w:pPr>
              <w:jc w:val="center"/>
              <w:rPr>
                <w:color w:val="000000" w:themeColor="text1"/>
                <w:sz w:val="14"/>
                <w:szCs w:val="14"/>
              </w:rPr>
            </w:pPr>
            <w:r w:rsidRPr="005F7DCB">
              <w:rPr>
                <w:color w:val="000000" w:themeColor="text1"/>
                <w:sz w:val="14"/>
                <w:szCs w:val="14"/>
              </w:rPr>
              <w:t>Ilość</w:t>
            </w:r>
          </w:p>
        </w:tc>
        <w:tc>
          <w:tcPr>
            <w:tcW w:w="2274" w:type="dxa"/>
            <w:gridSpan w:val="3"/>
            <w:tcBorders>
              <w:top w:val="single" w:sz="6" w:space="0" w:color="000000"/>
              <w:left w:val="single" w:sz="6" w:space="0" w:color="000000"/>
              <w:bottom w:val="single" w:sz="6" w:space="0" w:color="000000"/>
            </w:tcBorders>
            <w:shd w:val="clear" w:color="auto" w:fill="auto"/>
            <w:vAlign w:val="center"/>
          </w:tcPr>
          <w:p w:rsidR="005F7DCB" w:rsidRPr="005F7DCB" w:rsidRDefault="005F7DCB" w:rsidP="005F7DCB">
            <w:pPr>
              <w:jc w:val="center"/>
              <w:rPr>
                <w:color w:val="000000" w:themeColor="text1"/>
                <w:sz w:val="14"/>
                <w:szCs w:val="14"/>
              </w:rPr>
            </w:pPr>
            <w:r w:rsidRPr="005F7DCB">
              <w:rPr>
                <w:color w:val="000000" w:themeColor="text1"/>
                <w:sz w:val="14"/>
                <w:szCs w:val="14"/>
              </w:rPr>
              <w:t>Cena jednostkowa</w:t>
            </w:r>
          </w:p>
        </w:tc>
        <w:tc>
          <w:tcPr>
            <w:tcW w:w="2760"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rsidR="005F7DCB" w:rsidRPr="005F7DCB" w:rsidRDefault="005F7DCB" w:rsidP="005F7DCB">
            <w:pPr>
              <w:jc w:val="center"/>
              <w:rPr>
                <w:color w:val="000000" w:themeColor="text1"/>
                <w:sz w:val="14"/>
                <w:szCs w:val="14"/>
              </w:rPr>
            </w:pPr>
            <w:r w:rsidRPr="005F7DCB">
              <w:rPr>
                <w:color w:val="000000" w:themeColor="text1"/>
                <w:sz w:val="14"/>
                <w:szCs w:val="14"/>
              </w:rPr>
              <w:t>Wartość</w:t>
            </w:r>
          </w:p>
        </w:tc>
      </w:tr>
      <w:tr w:rsidR="005F7DCB" w:rsidRPr="005F7DCB" w:rsidTr="002B4AD0">
        <w:tc>
          <w:tcPr>
            <w:tcW w:w="937" w:type="dxa"/>
            <w:vMerge/>
            <w:tcBorders>
              <w:left w:val="single" w:sz="6" w:space="0" w:color="000000"/>
              <w:bottom w:val="single" w:sz="6" w:space="0" w:color="000000"/>
            </w:tcBorders>
            <w:shd w:val="clear" w:color="auto" w:fill="auto"/>
            <w:vAlign w:val="center"/>
          </w:tcPr>
          <w:p w:rsidR="005F7DCB" w:rsidRPr="005F7DCB" w:rsidRDefault="005F7DCB" w:rsidP="005F7DCB">
            <w:pPr>
              <w:snapToGrid w:val="0"/>
              <w:jc w:val="center"/>
              <w:rPr>
                <w:b/>
                <w:color w:val="000000" w:themeColor="text1"/>
                <w:sz w:val="14"/>
                <w:szCs w:val="14"/>
              </w:rPr>
            </w:pPr>
          </w:p>
        </w:tc>
        <w:tc>
          <w:tcPr>
            <w:tcW w:w="1019" w:type="dxa"/>
            <w:vMerge/>
            <w:tcBorders>
              <w:left w:val="single" w:sz="6" w:space="0" w:color="000000"/>
              <w:bottom w:val="single" w:sz="6" w:space="0" w:color="000000"/>
            </w:tcBorders>
            <w:shd w:val="clear" w:color="auto" w:fill="auto"/>
            <w:vAlign w:val="center"/>
          </w:tcPr>
          <w:p w:rsidR="005F7DCB" w:rsidRPr="005F7DCB" w:rsidRDefault="005F7DCB" w:rsidP="005F7DCB">
            <w:pPr>
              <w:snapToGrid w:val="0"/>
              <w:jc w:val="center"/>
              <w:rPr>
                <w:b/>
                <w:color w:val="000000" w:themeColor="text1"/>
                <w:sz w:val="14"/>
                <w:szCs w:val="14"/>
              </w:rPr>
            </w:pPr>
          </w:p>
        </w:tc>
        <w:tc>
          <w:tcPr>
            <w:tcW w:w="824" w:type="dxa"/>
            <w:vMerge/>
            <w:tcBorders>
              <w:left w:val="single" w:sz="6" w:space="0" w:color="000000"/>
              <w:bottom w:val="single" w:sz="6" w:space="0" w:color="000000"/>
            </w:tcBorders>
            <w:shd w:val="clear" w:color="auto" w:fill="auto"/>
            <w:vAlign w:val="center"/>
          </w:tcPr>
          <w:p w:rsidR="005F7DCB" w:rsidRPr="005F7DCB" w:rsidRDefault="005F7DCB" w:rsidP="005F7DCB">
            <w:pPr>
              <w:snapToGrid w:val="0"/>
              <w:jc w:val="center"/>
              <w:rPr>
                <w:b/>
                <w:color w:val="000000" w:themeColor="text1"/>
                <w:sz w:val="14"/>
                <w:szCs w:val="14"/>
              </w:rPr>
            </w:pPr>
          </w:p>
        </w:tc>
        <w:tc>
          <w:tcPr>
            <w:tcW w:w="708" w:type="dxa"/>
            <w:vMerge/>
            <w:tcBorders>
              <w:left w:val="single" w:sz="6" w:space="0" w:color="000000"/>
              <w:bottom w:val="single" w:sz="6" w:space="0" w:color="000000"/>
              <w:right w:val="single" w:sz="6" w:space="0" w:color="000000"/>
            </w:tcBorders>
          </w:tcPr>
          <w:p w:rsidR="005F7DCB" w:rsidRPr="005F7DCB" w:rsidRDefault="005F7DCB" w:rsidP="005F7DCB">
            <w:pPr>
              <w:snapToGrid w:val="0"/>
              <w:jc w:val="center"/>
              <w:rPr>
                <w:b/>
                <w:color w:val="000000" w:themeColor="text1"/>
                <w:sz w:val="14"/>
                <w:szCs w:val="14"/>
              </w:rPr>
            </w:pPr>
          </w:p>
        </w:tc>
        <w:tc>
          <w:tcPr>
            <w:tcW w:w="424" w:type="dxa"/>
            <w:vMerge/>
            <w:tcBorders>
              <w:left w:val="single" w:sz="6" w:space="0" w:color="000000"/>
              <w:bottom w:val="single" w:sz="6" w:space="0" w:color="000000"/>
            </w:tcBorders>
            <w:shd w:val="clear" w:color="auto" w:fill="auto"/>
            <w:vAlign w:val="center"/>
          </w:tcPr>
          <w:p w:rsidR="005F7DCB" w:rsidRPr="005F7DCB" w:rsidRDefault="005F7DCB" w:rsidP="005F7DCB">
            <w:pPr>
              <w:snapToGrid w:val="0"/>
              <w:jc w:val="center"/>
              <w:rPr>
                <w:b/>
                <w:color w:val="000000" w:themeColor="text1"/>
                <w:sz w:val="14"/>
                <w:szCs w:val="14"/>
              </w:rPr>
            </w:pPr>
          </w:p>
        </w:tc>
        <w:tc>
          <w:tcPr>
            <w:tcW w:w="788" w:type="dxa"/>
            <w:vMerge/>
            <w:tcBorders>
              <w:left w:val="single" w:sz="6" w:space="0" w:color="000000"/>
              <w:bottom w:val="single" w:sz="6" w:space="0" w:color="000000"/>
            </w:tcBorders>
            <w:shd w:val="clear" w:color="auto" w:fill="auto"/>
            <w:vAlign w:val="center"/>
          </w:tcPr>
          <w:p w:rsidR="005F7DCB" w:rsidRPr="005F7DCB" w:rsidRDefault="005F7DCB" w:rsidP="005F7DCB">
            <w:pPr>
              <w:snapToGrid w:val="0"/>
              <w:jc w:val="center"/>
              <w:rPr>
                <w:b/>
                <w:color w:val="000000" w:themeColor="text1"/>
                <w:sz w:val="14"/>
                <w:szCs w:val="14"/>
              </w:rPr>
            </w:pPr>
          </w:p>
        </w:tc>
        <w:tc>
          <w:tcPr>
            <w:tcW w:w="870" w:type="dxa"/>
            <w:tcBorders>
              <w:top w:val="single" w:sz="6" w:space="0" w:color="000000"/>
              <w:left w:val="single" w:sz="6" w:space="0" w:color="000000"/>
              <w:bottom w:val="single" w:sz="6" w:space="0" w:color="000000"/>
            </w:tcBorders>
            <w:shd w:val="clear" w:color="auto" w:fill="auto"/>
            <w:vAlign w:val="center"/>
          </w:tcPr>
          <w:p w:rsidR="005F7DCB" w:rsidRPr="005F7DCB" w:rsidRDefault="005F7DCB" w:rsidP="005F7DCB">
            <w:pPr>
              <w:jc w:val="center"/>
              <w:rPr>
                <w:color w:val="000000" w:themeColor="text1"/>
                <w:sz w:val="14"/>
                <w:szCs w:val="14"/>
              </w:rPr>
            </w:pPr>
            <w:r w:rsidRPr="005F7DCB">
              <w:rPr>
                <w:color w:val="000000" w:themeColor="text1"/>
                <w:sz w:val="14"/>
                <w:szCs w:val="14"/>
              </w:rPr>
              <w:t>netto</w:t>
            </w:r>
          </w:p>
        </w:tc>
        <w:tc>
          <w:tcPr>
            <w:tcW w:w="621" w:type="dxa"/>
            <w:tcBorders>
              <w:top w:val="single" w:sz="6" w:space="0" w:color="000000"/>
              <w:left w:val="single" w:sz="6" w:space="0" w:color="000000"/>
              <w:bottom w:val="single" w:sz="6" w:space="0" w:color="000000"/>
            </w:tcBorders>
            <w:shd w:val="clear" w:color="auto" w:fill="auto"/>
            <w:vAlign w:val="center"/>
          </w:tcPr>
          <w:p w:rsidR="005F7DCB" w:rsidRPr="005F7DCB" w:rsidRDefault="005F7DCB" w:rsidP="005F7DCB">
            <w:pPr>
              <w:jc w:val="center"/>
              <w:rPr>
                <w:color w:val="000000" w:themeColor="text1"/>
                <w:sz w:val="14"/>
                <w:szCs w:val="14"/>
              </w:rPr>
            </w:pPr>
            <w:r w:rsidRPr="005F7DCB">
              <w:rPr>
                <w:color w:val="000000" w:themeColor="text1"/>
                <w:sz w:val="14"/>
                <w:szCs w:val="14"/>
              </w:rPr>
              <w:t>VAT</w:t>
            </w:r>
          </w:p>
          <w:p w:rsidR="005F7DCB" w:rsidRPr="005F7DCB" w:rsidRDefault="005F7DCB" w:rsidP="005F7DCB">
            <w:pPr>
              <w:jc w:val="center"/>
              <w:rPr>
                <w:color w:val="000000" w:themeColor="text1"/>
                <w:sz w:val="14"/>
                <w:szCs w:val="14"/>
              </w:rPr>
            </w:pPr>
            <w:r w:rsidRPr="005F7DCB">
              <w:rPr>
                <w:color w:val="000000" w:themeColor="text1"/>
                <w:sz w:val="14"/>
                <w:szCs w:val="14"/>
              </w:rPr>
              <w:t>%</w:t>
            </w:r>
          </w:p>
        </w:tc>
        <w:tc>
          <w:tcPr>
            <w:tcW w:w="783" w:type="dxa"/>
            <w:tcBorders>
              <w:top w:val="single" w:sz="6" w:space="0" w:color="000000"/>
              <w:left w:val="single" w:sz="6" w:space="0" w:color="000000"/>
              <w:bottom w:val="single" w:sz="6" w:space="0" w:color="000000"/>
            </w:tcBorders>
            <w:shd w:val="clear" w:color="auto" w:fill="auto"/>
            <w:vAlign w:val="center"/>
          </w:tcPr>
          <w:p w:rsidR="005F7DCB" w:rsidRPr="005F7DCB" w:rsidRDefault="005F7DCB" w:rsidP="005F7DCB">
            <w:pPr>
              <w:jc w:val="center"/>
              <w:rPr>
                <w:color w:val="000000" w:themeColor="text1"/>
                <w:sz w:val="14"/>
                <w:szCs w:val="14"/>
              </w:rPr>
            </w:pPr>
            <w:r w:rsidRPr="005F7DCB">
              <w:rPr>
                <w:color w:val="000000" w:themeColor="text1"/>
                <w:sz w:val="14"/>
                <w:szCs w:val="14"/>
              </w:rPr>
              <w:t>brutto</w:t>
            </w:r>
          </w:p>
        </w:tc>
        <w:tc>
          <w:tcPr>
            <w:tcW w:w="881" w:type="dxa"/>
            <w:tcBorders>
              <w:top w:val="single" w:sz="6" w:space="0" w:color="000000"/>
              <w:left w:val="single" w:sz="6" w:space="0" w:color="000000"/>
              <w:bottom w:val="single" w:sz="6" w:space="0" w:color="000000"/>
            </w:tcBorders>
            <w:shd w:val="clear" w:color="auto" w:fill="auto"/>
            <w:vAlign w:val="center"/>
          </w:tcPr>
          <w:p w:rsidR="005F7DCB" w:rsidRPr="005F7DCB" w:rsidRDefault="005F7DCB" w:rsidP="005F7DCB">
            <w:pPr>
              <w:jc w:val="center"/>
              <w:rPr>
                <w:color w:val="000000" w:themeColor="text1"/>
                <w:sz w:val="14"/>
                <w:szCs w:val="14"/>
              </w:rPr>
            </w:pPr>
            <w:r w:rsidRPr="005F7DCB">
              <w:rPr>
                <w:color w:val="000000" w:themeColor="text1"/>
                <w:sz w:val="14"/>
                <w:szCs w:val="14"/>
              </w:rPr>
              <w:t>netto</w:t>
            </w:r>
          </w:p>
          <w:p w:rsidR="005F7DCB" w:rsidRPr="005F7DCB" w:rsidRDefault="005F7DCB" w:rsidP="005F7DCB">
            <w:pPr>
              <w:jc w:val="center"/>
              <w:rPr>
                <w:color w:val="000000" w:themeColor="text1"/>
                <w:sz w:val="14"/>
                <w:szCs w:val="14"/>
              </w:rPr>
            </w:pPr>
            <w:r w:rsidRPr="005F7DCB">
              <w:rPr>
                <w:color w:val="000000" w:themeColor="text1"/>
                <w:sz w:val="14"/>
                <w:szCs w:val="14"/>
              </w:rPr>
              <w:t>(kol. 5x6)</w:t>
            </w:r>
          </w:p>
        </w:tc>
        <w:tc>
          <w:tcPr>
            <w:tcW w:w="878" w:type="dxa"/>
            <w:tcBorders>
              <w:top w:val="single" w:sz="6" w:space="0" w:color="000000"/>
              <w:left w:val="single" w:sz="6" w:space="0" w:color="000000"/>
              <w:bottom w:val="single" w:sz="6" w:space="0" w:color="000000"/>
            </w:tcBorders>
            <w:shd w:val="clear" w:color="auto" w:fill="auto"/>
            <w:vAlign w:val="center"/>
          </w:tcPr>
          <w:p w:rsidR="005F7DCB" w:rsidRPr="005F7DCB" w:rsidRDefault="005F7DCB" w:rsidP="005F7DCB">
            <w:pPr>
              <w:jc w:val="center"/>
              <w:rPr>
                <w:color w:val="000000" w:themeColor="text1"/>
                <w:sz w:val="14"/>
                <w:szCs w:val="14"/>
              </w:rPr>
            </w:pPr>
            <w:r w:rsidRPr="005F7DCB">
              <w:rPr>
                <w:color w:val="000000" w:themeColor="text1"/>
                <w:sz w:val="14"/>
                <w:szCs w:val="14"/>
              </w:rPr>
              <w:t>VAT</w:t>
            </w:r>
          </w:p>
          <w:p w:rsidR="005F7DCB" w:rsidRPr="005F7DCB" w:rsidRDefault="005F7DCB" w:rsidP="005F7DCB">
            <w:pPr>
              <w:jc w:val="center"/>
              <w:rPr>
                <w:color w:val="000000" w:themeColor="text1"/>
                <w:sz w:val="14"/>
                <w:szCs w:val="14"/>
              </w:rPr>
            </w:pPr>
            <w:r w:rsidRPr="005F7DCB">
              <w:rPr>
                <w:color w:val="000000" w:themeColor="text1"/>
                <w:sz w:val="14"/>
                <w:szCs w:val="14"/>
              </w:rPr>
              <w:t>zł</w:t>
            </w:r>
          </w:p>
        </w:tc>
        <w:tc>
          <w:tcPr>
            <w:tcW w:w="10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5F7DCB" w:rsidRPr="005F7DCB" w:rsidRDefault="005F7DCB" w:rsidP="005F7DCB">
            <w:pPr>
              <w:jc w:val="center"/>
              <w:rPr>
                <w:color w:val="000000" w:themeColor="text1"/>
                <w:sz w:val="14"/>
                <w:szCs w:val="14"/>
              </w:rPr>
            </w:pPr>
            <w:r w:rsidRPr="005F7DCB">
              <w:rPr>
                <w:color w:val="000000" w:themeColor="text1"/>
                <w:sz w:val="14"/>
                <w:szCs w:val="14"/>
              </w:rPr>
              <w:t>brutto</w:t>
            </w:r>
          </w:p>
          <w:p w:rsidR="005F7DCB" w:rsidRPr="005F7DCB" w:rsidRDefault="005F7DCB" w:rsidP="005F7DCB">
            <w:pPr>
              <w:jc w:val="center"/>
              <w:rPr>
                <w:color w:val="000000" w:themeColor="text1"/>
                <w:sz w:val="14"/>
                <w:szCs w:val="14"/>
              </w:rPr>
            </w:pPr>
            <w:r w:rsidRPr="005F7DCB">
              <w:rPr>
                <w:color w:val="000000" w:themeColor="text1"/>
                <w:sz w:val="14"/>
                <w:szCs w:val="14"/>
              </w:rPr>
              <w:t>(kol. 9+10)</w:t>
            </w:r>
          </w:p>
        </w:tc>
      </w:tr>
      <w:tr w:rsidR="005F7DCB" w:rsidRPr="005F7DCB" w:rsidTr="002B4AD0">
        <w:tc>
          <w:tcPr>
            <w:tcW w:w="937" w:type="dxa"/>
            <w:tcBorders>
              <w:left w:val="single" w:sz="6" w:space="0" w:color="000000"/>
              <w:bottom w:val="single" w:sz="6" w:space="0" w:color="000000"/>
            </w:tcBorders>
            <w:shd w:val="clear" w:color="auto" w:fill="auto"/>
            <w:vAlign w:val="center"/>
          </w:tcPr>
          <w:p w:rsidR="005F7DCB" w:rsidRPr="005F7DCB" w:rsidRDefault="005F7DCB" w:rsidP="005F7DCB">
            <w:pPr>
              <w:jc w:val="center"/>
              <w:rPr>
                <w:color w:val="000000" w:themeColor="text1"/>
                <w:sz w:val="14"/>
                <w:szCs w:val="14"/>
              </w:rPr>
            </w:pPr>
            <w:r w:rsidRPr="005F7DCB">
              <w:rPr>
                <w:color w:val="000000" w:themeColor="text1"/>
                <w:sz w:val="14"/>
                <w:szCs w:val="14"/>
              </w:rPr>
              <w:t>1</w:t>
            </w:r>
          </w:p>
        </w:tc>
        <w:tc>
          <w:tcPr>
            <w:tcW w:w="1019" w:type="dxa"/>
            <w:tcBorders>
              <w:left w:val="single" w:sz="6" w:space="0" w:color="000000"/>
              <w:bottom w:val="single" w:sz="6" w:space="0" w:color="000000"/>
            </w:tcBorders>
            <w:shd w:val="clear" w:color="auto" w:fill="auto"/>
            <w:vAlign w:val="center"/>
          </w:tcPr>
          <w:p w:rsidR="005F7DCB" w:rsidRPr="005F7DCB" w:rsidRDefault="005F7DCB" w:rsidP="005F7DCB">
            <w:pPr>
              <w:jc w:val="center"/>
              <w:rPr>
                <w:color w:val="000000" w:themeColor="text1"/>
                <w:sz w:val="14"/>
                <w:szCs w:val="14"/>
              </w:rPr>
            </w:pPr>
            <w:r w:rsidRPr="005F7DCB">
              <w:rPr>
                <w:color w:val="000000" w:themeColor="text1"/>
                <w:sz w:val="14"/>
                <w:szCs w:val="14"/>
              </w:rPr>
              <w:t>2</w:t>
            </w:r>
          </w:p>
        </w:tc>
        <w:tc>
          <w:tcPr>
            <w:tcW w:w="1532" w:type="dxa"/>
            <w:gridSpan w:val="2"/>
            <w:tcBorders>
              <w:left w:val="single" w:sz="6" w:space="0" w:color="000000"/>
              <w:bottom w:val="single" w:sz="6" w:space="0" w:color="000000"/>
              <w:right w:val="single" w:sz="6" w:space="0" w:color="000000"/>
            </w:tcBorders>
            <w:shd w:val="clear" w:color="auto" w:fill="auto"/>
            <w:vAlign w:val="center"/>
          </w:tcPr>
          <w:p w:rsidR="005F7DCB" w:rsidRPr="005F7DCB" w:rsidRDefault="005F7DCB" w:rsidP="005F7DCB">
            <w:pPr>
              <w:jc w:val="center"/>
              <w:rPr>
                <w:color w:val="000000" w:themeColor="text1"/>
                <w:sz w:val="14"/>
                <w:szCs w:val="14"/>
              </w:rPr>
            </w:pPr>
            <w:r w:rsidRPr="005F7DCB">
              <w:rPr>
                <w:color w:val="000000" w:themeColor="text1"/>
                <w:sz w:val="14"/>
                <w:szCs w:val="14"/>
              </w:rPr>
              <w:t>3</w:t>
            </w:r>
          </w:p>
        </w:tc>
        <w:tc>
          <w:tcPr>
            <w:tcW w:w="424" w:type="dxa"/>
            <w:tcBorders>
              <w:left w:val="single" w:sz="6" w:space="0" w:color="000000"/>
              <w:bottom w:val="single" w:sz="6" w:space="0" w:color="000000"/>
            </w:tcBorders>
            <w:shd w:val="clear" w:color="auto" w:fill="auto"/>
            <w:vAlign w:val="center"/>
          </w:tcPr>
          <w:p w:rsidR="005F7DCB" w:rsidRPr="005F7DCB" w:rsidRDefault="005F7DCB" w:rsidP="005F7DCB">
            <w:pPr>
              <w:jc w:val="center"/>
              <w:rPr>
                <w:color w:val="000000" w:themeColor="text1"/>
                <w:sz w:val="14"/>
                <w:szCs w:val="14"/>
              </w:rPr>
            </w:pPr>
            <w:r w:rsidRPr="005F7DCB">
              <w:rPr>
                <w:color w:val="000000" w:themeColor="text1"/>
                <w:sz w:val="14"/>
                <w:szCs w:val="14"/>
              </w:rPr>
              <w:t>4</w:t>
            </w:r>
          </w:p>
        </w:tc>
        <w:tc>
          <w:tcPr>
            <w:tcW w:w="788" w:type="dxa"/>
            <w:tcBorders>
              <w:left w:val="single" w:sz="6" w:space="0" w:color="000000"/>
              <w:bottom w:val="single" w:sz="6" w:space="0" w:color="000000"/>
            </w:tcBorders>
            <w:shd w:val="clear" w:color="auto" w:fill="auto"/>
            <w:vAlign w:val="center"/>
          </w:tcPr>
          <w:p w:rsidR="005F7DCB" w:rsidRPr="005F7DCB" w:rsidRDefault="005F7DCB" w:rsidP="005F7DCB">
            <w:pPr>
              <w:jc w:val="center"/>
              <w:rPr>
                <w:color w:val="000000" w:themeColor="text1"/>
                <w:sz w:val="14"/>
                <w:szCs w:val="14"/>
              </w:rPr>
            </w:pPr>
            <w:r w:rsidRPr="005F7DCB">
              <w:rPr>
                <w:color w:val="000000" w:themeColor="text1"/>
                <w:sz w:val="14"/>
                <w:szCs w:val="14"/>
              </w:rPr>
              <w:t>5</w:t>
            </w:r>
          </w:p>
        </w:tc>
        <w:tc>
          <w:tcPr>
            <w:tcW w:w="870" w:type="dxa"/>
            <w:tcBorders>
              <w:top w:val="single" w:sz="6" w:space="0" w:color="000000"/>
              <w:left w:val="single" w:sz="6" w:space="0" w:color="000000"/>
              <w:bottom w:val="single" w:sz="6" w:space="0" w:color="000000"/>
            </w:tcBorders>
            <w:shd w:val="clear" w:color="auto" w:fill="auto"/>
            <w:vAlign w:val="center"/>
          </w:tcPr>
          <w:p w:rsidR="005F7DCB" w:rsidRPr="005F7DCB" w:rsidRDefault="005F7DCB" w:rsidP="005F7DCB">
            <w:pPr>
              <w:jc w:val="center"/>
              <w:rPr>
                <w:color w:val="000000" w:themeColor="text1"/>
                <w:sz w:val="14"/>
                <w:szCs w:val="14"/>
              </w:rPr>
            </w:pPr>
            <w:r w:rsidRPr="005F7DCB">
              <w:rPr>
                <w:color w:val="000000" w:themeColor="text1"/>
                <w:sz w:val="14"/>
                <w:szCs w:val="14"/>
              </w:rPr>
              <w:t>6</w:t>
            </w:r>
          </w:p>
        </w:tc>
        <w:tc>
          <w:tcPr>
            <w:tcW w:w="621" w:type="dxa"/>
            <w:tcBorders>
              <w:top w:val="single" w:sz="6" w:space="0" w:color="000000"/>
              <w:left w:val="single" w:sz="6" w:space="0" w:color="000000"/>
              <w:bottom w:val="single" w:sz="6" w:space="0" w:color="000000"/>
            </w:tcBorders>
            <w:shd w:val="clear" w:color="auto" w:fill="auto"/>
            <w:vAlign w:val="center"/>
          </w:tcPr>
          <w:p w:rsidR="005F7DCB" w:rsidRPr="005F7DCB" w:rsidRDefault="005F7DCB" w:rsidP="005F7DCB">
            <w:pPr>
              <w:jc w:val="center"/>
              <w:rPr>
                <w:color w:val="000000" w:themeColor="text1"/>
                <w:sz w:val="14"/>
                <w:szCs w:val="14"/>
              </w:rPr>
            </w:pPr>
            <w:r w:rsidRPr="005F7DCB">
              <w:rPr>
                <w:color w:val="000000" w:themeColor="text1"/>
                <w:sz w:val="14"/>
                <w:szCs w:val="14"/>
              </w:rPr>
              <w:t>7</w:t>
            </w:r>
          </w:p>
        </w:tc>
        <w:tc>
          <w:tcPr>
            <w:tcW w:w="783" w:type="dxa"/>
            <w:tcBorders>
              <w:top w:val="single" w:sz="6" w:space="0" w:color="000000"/>
              <w:left w:val="single" w:sz="6" w:space="0" w:color="000000"/>
              <w:bottom w:val="single" w:sz="6" w:space="0" w:color="000000"/>
            </w:tcBorders>
            <w:shd w:val="clear" w:color="auto" w:fill="auto"/>
            <w:vAlign w:val="center"/>
          </w:tcPr>
          <w:p w:rsidR="005F7DCB" w:rsidRPr="005F7DCB" w:rsidRDefault="005F7DCB" w:rsidP="005F7DCB">
            <w:pPr>
              <w:jc w:val="center"/>
              <w:rPr>
                <w:color w:val="000000" w:themeColor="text1"/>
                <w:sz w:val="14"/>
                <w:szCs w:val="14"/>
              </w:rPr>
            </w:pPr>
            <w:r w:rsidRPr="005F7DCB">
              <w:rPr>
                <w:color w:val="000000" w:themeColor="text1"/>
                <w:sz w:val="14"/>
                <w:szCs w:val="14"/>
              </w:rPr>
              <w:t>8</w:t>
            </w:r>
          </w:p>
        </w:tc>
        <w:tc>
          <w:tcPr>
            <w:tcW w:w="881" w:type="dxa"/>
            <w:tcBorders>
              <w:top w:val="single" w:sz="6" w:space="0" w:color="000000"/>
              <w:left w:val="single" w:sz="6" w:space="0" w:color="000000"/>
              <w:bottom w:val="single" w:sz="6" w:space="0" w:color="000000"/>
            </w:tcBorders>
            <w:shd w:val="clear" w:color="auto" w:fill="auto"/>
          </w:tcPr>
          <w:p w:rsidR="005F7DCB" w:rsidRPr="005F7DCB" w:rsidRDefault="005F7DCB" w:rsidP="005F7DCB">
            <w:pPr>
              <w:jc w:val="center"/>
              <w:rPr>
                <w:color w:val="000000" w:themeColor="text1"/>
                <w:sz w:val="14"/>
                <w:szCs w:val="14"/>
              </w:rPr>
            </w:pPr>
            <w:r w:rsidRPr="005F7DCB">
              <w:rPr>
                <w:color w:val="000000" w:themeColor="text1"/>
                <w:sz w:val="14"/>
                <w:szCs w:val="14"/>
              </w:rPr>
              <w:t>9</w:t>
            </w:r>
          </w:p>
        </w:tc>
        <w:tc>
          <w:tcPr>
            <w:tcW w:w="878" w:type="dxa"/>
            <w:tcBorders>
              <w:top w:val="single" w:sz="6" w:space="0" w:color="000000"/>
              <w:left w:val="single" w:sz="6" w:space="0" w:color="000000"/>
              <w:bottom w:val="single" w:sz="6" w:space="0" w:color="000000"/>
            </w:tcBorders>
            <w:shd w:val="clear" w:color="auto" w:fill="auto"/>
            <w:vAlign w:val="center"/>
          </w:tcPr>
          <w:p w:rsidR="005F7DCB" w:rsidRPr="005F7DCB" w:rsidRDefault="005F7DCB" w:rsidP="005F7DCB">
            <w:pPr>
              <w:jc w:val="center"/>
              <w:rPr>
                <w:color w:val="000000" w:themeColor="text1"/>
                <w:sz w:val="14"/>
                <w:szCs w:val="14"/>
              </w:rPr>
            </w:pPr>
            <w:r w:rsidRPr="005F7DCB">
              <w:rPr>
                <w:color w:val="000000" w:themeColor="text1"/>
                <w:sz w:val="14"/>
                <w:szCs w:val="14"/>
              </w:rPr>
              <w:t>10</w:t>
            </w:r>
          </w:p>
        </w:tc>
        <w:tc>
          <w:tcPr>
            <w:tcW w:w="10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5F7DCB" w:rsidRPr="005F7DCB" w:rsidRDefault="005F7DCB" w:rsidP="005F7DCB">
            <w:pPr>
              <w:jc w:val="center"/>
              <w:rPr>
                <w:color w:val="000000" w:themeColor="text1"/>
                <w:sz w:val="14"/>
                <w:szCs w:val="14"/>
              </w:rPr>
            </w:pPr>
            <w:r w:rsidRPr="005F7DCB">
              <w:rPr>
                <w:color w:val="000000" w:themeColor="text1"/>
                <w:sz w:val="14"/>
                <w:szCs w:val="14"/>
              </w:rPr>
              <w:t>11</w:t>
            </w:r>
          </w:p>
        </w:tc>
      </w:tr>
      <w:tr w:rsidR="005F7DCB" w:rsidRPr="005F7DCB" w:rsidTr="002B4AD0">
        <w:trPr>
          <w:trHeight w:val="720"/>
        </w:trPr>
        <w:tc>
          <w:tcPr>
            <w:tcW w:w="937" w:type="dxa"/>
            <w:tcBorders>
              <w:top w:val="single" w:sz="6" w:space="0" w:color="000000"/>
              <w:left w:val="single" w:sz="6" w:space="0" w:color="000000"/>
              <w:bottom w:val="single" w:sz="6" w:space="0" w:color="000000"/>
            </w:tcBorders>
            <w:shd w:val="clear" w:color="auto" w:fill="auto"/>
          </w:tcPr>
          <w:p w:rsidR="005F7DCB" w:rsidRPr="005F7DCB" w:rsidRDefault="005F7DCB" w:rsidP="005F7DCB">
            <w:pPr>
              <w:snapToGrid w:val="0"/>
              <w:rPr>
                <w:color w:val="000000" w:themeColor="text1"/>
              </w:rPr>
            </w:pPr>
          </w:p>
          <w:p w:rsidR="005F7DCB" w:rsidRPr="005F7DCB" w:rsidRDefault="005F7DCB" w:rsidP="005F7DCB">
            <w:pPr>
              <w:rPr>
                <w:color w:val="000000" w:themeColor="text1"/>
              </w:rPr>
            </w:pPr>
          </w:p>
          <w:p w:rsidR="005F7DCB" w:rsidRPr="005F7DCB" w:rsidRDefault="005F7DCB" w:rsidP="005F7DCB">
            <w:pPr>
              <w:rPr>
                <w:color w:val="000000" w:themeColor="text1"/>
              </w:rPr>
            </w:pPr>
          </w:p>
        </w:tc>
        <w:tc>
          <w:tcPr>
            <w:tcW w:w="1019" w:type="dxa"/>
            <w:tcBorders>
              <w:top w:val="single" w:sz="6" w:space="0" w:color="000000"/>
              <w:left w:val="single" w:sz="6" w:space="0" w:color="000000"/>
              <w:bottom w:val="single" w:sz="6" w:space="0" w:color="000000"/>
            </w:tcBorders>
            <w:shd w:val="clear" w:color="auto" w:fill="auto"/>
          </w:tcPr>
          <w:p w:rsidR="005F7DCB" w:rsidRPr="005F7DCB" w:rsidRDefault="005F7DCB" w:rsidP="005F7DCB">
            <w:pPr>
              <w:snapToGrid w:val="0"/>
              <w:jc w:val="both"/>
              <w:rPr>
                <w:color w:val="000000" w:themeColor="text1"/>
              </w:rPr>
            </w:pPr>
          </w:p>
        </w:tc>
        <w:tc>
          <w:tcPr>
            <w:tcW w:w="824" w:type="dxa"/>
            <w:tcBorders>
              <w:top w:val="single" w:sz="6" w:space="0" w:color="000000"/>
              <w:left w:val="single" w:sz="6" w:space="0" w:color="000000"/>
              <w:bottom w:val="single" w:sz="6" w:space="0" w:color="000000"/>
            </w:tcBorders>
            <w:shd w:val="clear" w:color="auto" w:fill="auto"/>
          </w:tcPr>
          <w:p w:rsidR="005F7DCB" w:rsidRPr="005F7DCB" w:rsidRDefault="005F7DCB" w:rsidP="005F7DCB">
            <w:pPr>
              <w:snapToGrid w:val="0"/>
              <w:jc w:val="both"/>
              <w:rPr>
                <w:color w:val="000000" w:themeColor="text1"/>
              </w:rPr>
            </w:pPr>
          </w:p>
        </w:tc>
        <w:tc>
          <w:tcPr>
            <w:tcW w:w="708" w:type="dxa"/>
            <w:tcBorders>
              <w:top w:val="single" w:sz="6" w:space="0" w:color="000000"/>
              <w:left w:val="single" w:sz="6" w:space="0" w:color="000000"/>
              <w:bottom w:val="single" w:sz="6" w:space="0" w:color="000000"/>
              <w:right w:val="single" w:sz="6" w:space="0" w:color="000000"/>
            </w:tcBorders>
          </w:tcPr>
          <w:p w:rsidR="005F7DCB" w:rsidRPr="005F7DCB" w:rsidRDefault="005F7DCB" w:rsidP="005F7DCB">
            <w:pPr>
              <w:snapToGrid w:val="0"/>
              <w:jc w:val="both"/>
              <w:rPr>
                <w:color w:val="000000" w:themeColor="text1"/>
              </w:rPr>
            </w:pPr>
          </w:p>
        </w:tc>
        <w:tc>
          <w:tcPr>
            <w:tcW w:w="424" w:type="dxa"/>
            <w:tcBorders>
              <w:top w:val="single" w:sz="6" w:space="0" w:color="000000"/>
              <w:left w:val="single" w:sz="6" w:space="0" w:color="000000"/>
              <w:bottom w:val="single" w:sz="6" w:space="0" w:color="000000"/>
            </w:tcBorders>
            <w:shd w:val="clear" w:color="auto" w:fill="auto"/>
          </w:tcPr>
          <w:p w:rsidR="005F7DCB" w:rsidRPr="005F7DCB" w:rsidRDefault="005F7DCB" w:rsidP="005F7DCB">
            <w:pPr>
              <w:snapToGrid w:val="0"/>
              <w:jc w:val="both"/>
              <w:rPr>
                <w:color w:val="000000" w:themeColor="text1"/>
              </w:rPr>
            </w:pPr>
          </w:p>
        </w:tc>
        <w:tc>
          <w:tcPr>
            <w:tcW w:w="788" w:type="dxa"/>
            <w:tcBorders>
              <w:top w:val="single" w:sz="6" w:space="0" w:color="000000"/>
              <w:left w:val="single" w:sz="6" w:space="0" w:color="000000"/>
              <w:bottom w:val="single" w:sz="6" w:space="0" w:color="000000"/>
            </w:tcBorders>
            <w:shd w:val="clear" w:color="auto" w:fill="auto"/>
          </w:tcPr>
          <w:p w:rsidR="005F7DCB" w:rsidRPr="005F7DCB" w:rsidRDefault="005F7DCB" w:rsidP="005F7DCB">
            <w:pPr>
              <w:snapToGrid w:val="0"/>
              <w:jc w:val="both"/>
              <w:rPr>
                <w:color w:val="000000" w:themeColor="text1"/>
              </w:rPr>
            </w:pPr>
          </w:p>
        </w:tc>
        <w:tc>
          <w:tcPr>
            <w:tcW w:w="870" w:type="dxa"/>
            <w:tcBorders>
              <w:top w:val="single" w:sz="6" w:space="0" w:color="000000"/>
              <w:left w:val="single" w:sz="6" w:space="0" w:color="000000"/>
              <w:bottom w:val="single" w:sz="6" w:space="0" w:color="000000"/>
            </w:tcBorders>
            <w:shd w:val="clear" w:color="auto" w:fill="auto"/>
          </w:tcPr>
          <w:p w:rsidR="005F7DCB" w:rsidRPr="005F7DCB" w:rsidRDefault="005F7DCB" w:rsidP="005F7DCB">
            <w:pPr>
              <w:snapToGrid w:val="0"/>
              <w:jc w:val="both"/>
              <w:rPr>
                <w:color w:val="000000" w:themeColor="text1"/>
              </w:rPr>
            </w:pPr>
          </w:p>
        </w:tc>
        <w:tc>
          <w:tcPr>
            <w:tcW w:w="621" w:type="dxa"/>
            <w:tcBorders>
              <w:top w:val="single" w:sz="6" w:space="0" w:color="000000"/>
              <w:left w:val="single" w:sz="6" w:space="0" w:color="000000"/>
              <w:bottom w:val="single" w:sz="6" w:space="0" w:color="000000"/>
            </w:tcBorders>
            <w:shd w:val="clear" w:color="auto" w:fill="auto"/>
          </w:tcPr>
          <w:p w:rsidR="005F7DCB" w:rsidRPr="005F7DCB" w:rsidRDefault="005F7DCB" w:rsidP="005F7DCB">
            <w:pPr>
              <w:snapToGrid w:val="0"/>
              <w:jc w:val="both"/>
              <w:rPr>
                <w:color w:val="000000" w:themeColor="text1"/>
              </w:rPr>
            </w:pPr>
          </w:p>
        </w:tc>
        <w:tc>
          <w:tcPr>
            <w:tcW w:w="783" w:type="dxa"/>
            <w:tcBorders>
              <w:top w:val="single" w:sz="6" w:space="0" w:color="000000"/>
              <w:left w:val="single" w:sz="6" w:space="0" w:color="000000"/>
              <w:bottom w:val="single" w:sz="6" w:space="0" w:color="000000"/>
            </w:tcBorders>
            <w:shd w:val="clear" w:color="auto" w:fill="auto"/>
          </w:tcPr>
          <w:p w:rsidR="005F7DCB" w:rsidRPr="005F7DCB" w:rsidRDefault="005F7DCB" w:rsidP="005F7DCB">
            <w:pPr>
              <w:snapToGrid w:val="0"/>
              <w:jc w:val="both"/>
              <w:rPr>
                <w:color w:val="000000" w:themeColor="text1"/>
              </w:rPr>
            </w:pPr>
          </w:p>
        </w:tc>
        <w:tc>
          <w:tcPr>
            <w:tcW w:w="881" w:type="dxa"/>
            <w:tcBorders>
              <w:top w:val="single" w:sz="6" w:space="0" w:color="000000"/>
              <w:left w:val="single" w:sz="6" w:space="0" w:color="000000"/>
              <w:bottom w:val="single" w:sz="6" w:space="0" w:color="000000"/>
            </w:tcBorders>
            <w:shd w:val="clear" w:color="auto" w:fill="auto"/>
          </w:tcPr>
          <w:p w:rsidR="005F7DCB" w:rsidRPr="005F7DCB" w:rsidRDefault="005F7DCB" w:rsidP="005F7DCB">
            <w:pPr>
              <w:snapToGrid w:val="0"/>
              <w:jc w:val="both"/>
              <w:rPr>
                <w:color w:val="000000" w:themeColor="text1"/>
              </w:rPr>
            </w:pPr>
          </w:p>
        </w:tc>
        <w:tc>
          <w:tcPr>
            <w:tcW w:w="878" w:type="dxa"/>
            <w:tcBorders>
              <w:top w:val="single" w:sz="6" w:space="0" w:color="000000"/>
              <w:left w:val="single" w:sz="6" w:space="0" w:color="000000"/>
              <w:bottom w:val="single" w:sz="6" w:space="0" w:color="000000"/>
            </w:tcBorders>
            <w:shd w:val="clear" w:color="auto" w:fill="auto"/>
          </w:tcPr>
          <w:p w:rsidR="005F7DCB" w:rsidRPr="005F7DCB" w:rsidRDefault="005F7DCB" w:rsidP="005F7DCB">
            <w:pPr>
              <w:snapToGrid w:val="0"/>
              <w:jc w:val="both"/>
              <w:rPr>
                <w:color w:val="000000" w:themeColor="text1"/>
              </w:rPr>
            </w:pPr>
          </w:p>
        </w:tc>
        <w:tc>
          <w:tcPr>
            <w:tcW w:w="1001" w:type="dxa"/>
            <w:tcBorders>
              <w:top w:val="single" w:sz="6" w:space="0" w:color="000000"/>
              <w:left w:val="single" w:sz="6" w:space="0" w:color="000000"/>
              <w:bottom w:val="single" w:sz="6" w:space="0" w:color="000000"/>
              <w:right w:val="single" w:sz="6" w:space="0" w:color="000000"/>
            </w:tcBorders>
            <w:shd w:val="clear" w:color="auto" w:fill="auto"/>
          </w:tcPr>
          <w:p w:rsidR="005F7DCB" w:rsidRPr="005F7DCB" w:rsidRDefault="005F7DCB" w:rsidP="005F7DCB">
            <w:pPr>
              <w:snapToGrid w:val="0"/>
              <w:jc w:val="both"/>
              <w:rPr>
                <w:color w:val="000000" w:themeColor="text1"/>
              </w:rPr>
            </w:pPr>
          </w:p>
        </w:tc>
      </w:tr>
      <w:tr w:rsidR="005F7DCB" w:rsidRPr="005F7DCB" w:rsidTr="002B4AD0">
        <w:trPr>
          <w:trHeight w:val="242"/>
        </w:trPr>
        <w:tc>
          <w:tcPr>
            <w:tcW w:w="3488" w:type="dxa"/>
            <w:gridSpan w:val="4"/>
            <w:tcBorders>
              <w:top w:val="single" w:sz="6" w:space="0" w:color="000000"/>
              <w:left w:val="single" w:sz="6" w:space="0" w:color="000000"/>
              <w:bottom w:val="single" w:sz="6" w:space="0" w:color="000000"/>
              <w:right w:val="single" w:sz="6" w:space="0" w:color="000000"/>
            </w:tcBorders>
            <w:shd w:val="clear" w:color="auto" w:fill="auto"/>
            <w:vAlign w:val="center"/>
          </w:tcPr>
          <w:p w:rsidR="005F7DCB" w:rsidRPr="005F7DCB" w:rsidRDefault="005F7DCB" w:rsidP="005F7DCB">
            <w:pPr>
              <w:snapToGrid w:val="0"/>
              <w:jc w:val="center"/>
              <w:rPr>
                <w:b/>
                <w:color w:val="000000" w:themeColor="text1"/>
              </w:rPr>
            </w:pPr>
            <w:r w:rsidRPr="005F7DCB">
              <w:rPr>
                <w:b/>
                <w:color w:val="000000" w:themeColor="text1"/>
                <w:sz w:val="16"/>
                <w:szCs w:val="16"/>
              </w:rPr>
              <w:t>Całkowita wartość zamówienia</w:t>
            </w:r>
          </w:p>
        </w:tc>
        <w:tc>
          <w:tcPr>
            <w:tcW w:w="424" w:type="dxa"/>
            <w:tcBorders>
              <w:top w:val="single" w:sz="6" w:space="0" w:color="000000"/>
              <w:left w:val="single" w:sz="6" w:space="0" w:color="000000"/>
              <w:bottom w:val="single" w:sz="6" w:space="0" w:color="000000"/>
            </w:tcBorders>
            <w:shd w:val="clear" w:color="auto" w:fill="auto"/>
            <w:vAlign w:val="center"/>
          </w:tcPr>
          <w:p w:rsidR="005F7DCB" w:rsidRPr="005F7DCB" w:rsidRDefault="005F7DCB" w:rsidP="005F7DCB">
            <w:pPr>
              <w:snapToGrid w:val="0"/>
              <w:jc w:val="center"/>
              <w:rPr>
                <w:b/>
                <w:color w:val="000000" w:themeColor="text1"/>
              </w:rPr>
            </w:pPr>
          </w:p>
        </w:tc>
        <w:tc>
          <w:tcPr>
            <w:tcW w:w="788" w:type="dxa"/>
            <w:tcBorders>
              <w:top w:val="single" w:sz="6" w:space="0" w:color="000000"/>
              <w:left w:val="single" w:sz="6" w:space="0" w:color="000000"/>
              <w:bottom w:val="single" w:sz="6" w:space="0" w:color="000000"/>
            </w:tcBorders>
            <w:shd w:val="clear" w:color="auto" w:fill="auto"/>
            <w:vAlign w:val="center"/>
          </w:tcPr>
          <w:p w:rsidR="005F7DCB" w:rsidRPr="005F7DCB" w:rsidRDefault="005F7DCB" w:rsidP="005F7DCB">
            <w:pPr>
              <w:snapToGrid w:val="0"/>
              <w:jc w:val="center"/>
              <w:rPr>
                <w:b/>
                <w:color w:val="000000" w:themeColor="text1"/>
              </w:rPr>
            </w:pPr>
          </w:p>
        </w:tc>
        <w:tc>
          <w:tcPr>
            <w:tcW w:w="870" w:type="dxa"/>
            <w:tcBorders>
              <w:top w:val="single" w:sz="6" w:space="0" w:color="000000"/>
              <w:left w:val="single" w:sz="6" w:space="0" w:color="000000"/>
              <w:bottom w:val="single" w:sz="6" w:space="0" w:color="000000"/>
            </w:tcBorders>
            <w:shd w:val="clear" w:color="auto" w:fill="auto"/>
            <w:vAlign w:val="center"/>
          </w:tcPr>
          <w:p w:rsidR="005F7DCB" w:rsidRPr="005F7DCB" w:rsidRDefault="005F7DCB" w:rsidP="005F7DCB">
            <w:pPr>
              <w:snapToGrid w:val="0"/>
              <w:jc w:val="center"/>
              <w:rPr>
                <w:b/>
                <w:color w:val="000000" w:themeColor="text1"/>
              </w:rPr>
            </w:pPr>
          </w:p>
        </w:tc>
        <w:tc>
          <w:tcPr>
            <w:tcW w:w="621" w:type="dxa"/>
            <w:tcBorders>
              <w:top w:val="single" w:sz="6" w:space="0" w:color="000000"/>
              <w:left w:val="single" w:sz="6" w:space="0" w:color="000000"/>
              <w:bottom w:val="single" w:sz="6" w:space="0" w:color="000000"/>
            </w:tcBorders>
            <w:shd w:val="clear" w:color="auto" w:fill="auto"/>
            <w:vAlign w:val="center"/>
          </w:tcPr>
          <w:p w:rsidR="005F7DCB" w:rsidRPr="005F7DCB" w:rsidRDefault="005F7DCB" w:rsidP="005F7DCB">
            <w:pPr>
              <w:snapToGrid w:val="0"/>
              <w:jc w:val="center"/>
              <w:rPr>
                <w:b/>
                <w:color w:val="000000" w:themeColor="text1"/>
              </w:rPr>
            </w:pPr>
          </w:p>
        </w:tc>
        <w:tc>
          <w:tcPr>
            <w:tcW w:w="783" w:type="dxa"/>
            <w:tcBorders>
              <w:top w:val="single" w:sz="6" w:space="0" w:color="000000"/>
              <w:left w:val="single" w:sz="6" w:space="0" w:color="000000"/>
              <w:bottom w:val="single" w:sz="6" w:space="0" w:color="000000"/>
            </w:tcBorders>
            <w:shd w:val="clear" w:color="auto" w:fill="auto"/>
            <w:vAlign w:val="center"/>
          </w:tcPr>
          <w:p w:rsidR="005F7DCB" w:rsidRPr="005F7DCB" w:rsidRDefault="005F7DCB" w:rsidP="005F7DCB">
            <w:pPr>
              <w:snapToGrid w:val="0"/>
              <w:jc w:val="center"/>
              <w:rPr>
                <w:b/>
                <w:color w:val="000000" w:themeColor="text1"/>
              </w:rPr>
            </w:pPr>
          </w:p>
        </w:tc>
        <w:tc>
          <w:tcPr>
            <w:tcW w:w="881" w:type="dxa"/>
            <w:tcBorders>
              <w:top w:val="single" w:sz="6" w:space="0" w:color="000000"/>
              <w:left w:val="single" w:sz="6" w:space="0" w:color="000000"/>
              <w:bottom w:val="single" w:sz="6" w:space="0" w:color="000000"/>
            </w:tcBorders>
            <w:shd w:val="clear" w:color="auto" w:fill="auto"/>
            <w:vAlign w:val="center"/>
          </w:tcPr>
          <w:p w:rsidR="005F7DCB" w:rsidRPr="005F7DCB" w:rsidRDefault="005F7DCB" w:rsidP="005F7DCB">
            <w:pPr>
              <w:snapToGrid w:val="0"/>
              <w:jc w:val="center"/>
              <w:rPr>
                <w:color w:val="000000" w:themeColor="text1"/>
                <w:sz w:val="14"/>
                <w:szCs w:val="14"/>
              </w:rPr>
            </w:pPr>
            <w:r w:rsidRPr="005F7DCB">
              <w:rPr>
                <w:color w:val="000000" w:themeColor="text1"/>
                <w:sz w:val="14"/>
                <w:szCs w:val="14"/>
              </w:rPr>
              <w:t xml:space="preserve">suma </w:t>
            </w:r>
          </w:p>
          <w:p w:rsidR="005F7DCB" w:rsidRPr="005F7DCB" w:rsidRDefault="005F7DCB" w:rsidP="005F7DCB">
            <w:pPr>
              <w:snapToGrid w:val="0"/>
              <w:jc w:val="center"/>
              <w:rPr>
                <w:color w:val="000000" w:themeColor="text1"/>
                <w:sz w:val="14"/>
                <w:szCs w:val="14"/>
              </w:rPr>
            </w:pPr>
            <w:r w:rsidRPr="005F7DCB">
              <w:rPr>
                <w:color w:val="000000" w:themeColor="text1"/>
                <w:sz w:val="14"/>
                <w:szCs w:val="14"/>
              </w:rPr>
              <w:t>kolumna 9</w:t>
            </w:r>
          </w:p>
        </w:tc>
        <w:tc>
          <w:tcPr>
            <w:tcW w:w="878" w:type="dxa"/>
            <w:tcBorders>
              <w:top w:val="single" w:sz="6" w:space="0" w:color="000000"/>
              <w:left w:val="single" w:sz="6" w:space="0" w:color="000000"/>
              <w:bottom w:val="single" w:sz="6" w:space="0" w:color="000000"/>
            </w:tcBorders>
            <w:shd w:val="clear" w:color="auto" w:fill="auto"/>
            <w:vAlign w:val="center"/>
          </w:tcPr>
          <w:p w:rsidR="005F7DCB" w:rsidRPr="005F7DCB" w:rsidRDefault="005F7DCB" w:rsidP="005F7DCB">
            <w:pPr>
              <w:snapToGrid w:val="0"/>
              <w:jc w:val="center"/>
              <w:rPr>
                <w:color w:val="000000" w:themeColor="text1"/>
                <w:sz w:val="14"/>
                <w:szCs w:val="14"/>
              </w:rPr>
            </w:pPr>
            <w:r w:rsidRPr="005F7DCB">
              <w:rPr>
                <w:color w:val="000000" w:themeColor="text1"/>
                <w:sz w:val="14"/>
                <w:szCs w:val="14"/>
              </w:rPr>
              <w:t xml:space="preserve">suma </w:t>
            </w:r>
          </w:p>
          <w:p w:rsidR="005F7DCB" w:rsidRPr="005F7DCB" w:rsidRDefault="005F7DCB" w:rsidP="005F7DCB">
            <w:pPr>
              <w:snapToGrid w:val="0"/>
              <w:jc w:val="center"/>
              <w:rPr>
                <w:color w:val="000000" w:themeColor="text1"/>
              </w:rPr>
            </w:pPr>
            <w:r w:rsidRPr="005F7DCB">
              <w:rPr>
                <w:color w:val="000000" w:themeColor="text1"/>
                <w:sz w:val="14"/>
                <w:szCs w:val="14"/>
              </w:rPr>
              <w:t>kolumna 10</w:t>
            </w:r>
          </w:p>
        </w:tc>
        <w:tc>
          <w:tcPr>
            <w:tcW w:w="1001" w:type="dxa"/>
            <w:tcBorders>
              <w:top w:val="single" w:sz="6" w:space="0" w:color="000000"/>
              <w:left w:val="single" w:sz="6" w:space="0" w:color="000000"/>
              <w:bottom w:val="single" w:sz="6" w:space="0" w:color="000000"/>
              <w:right w:val="single" w:sz="6" w:space="0" w:color="000000"/>
            </w:tcBorders>
            <w:shd w:val="clear" w:color="auto" w:fill="auto"/>
          </w:tcPr>
          <w:p w:rsidR="005F7DCB" w:rsidRPr="005F7DCB" w:rsidRDefault="005F7DCB" w:rsidP="005F7DCB">
            <w:pPr>
              <w:snapToGrid w:val="0"/>
              <w:jc w:val="center"/>
              <w:rPr>
                <w:color w:val="000000" w:themeColor="text1"/>
                <w:sz w:val="14"/>
                <w:szCs w:val="14"/>
              </w:rPr>
            </w:pPr>
            <w:r w:rsidRPr="005F7DCB">
              <w:rPr>
                <w:color w:val="000000" w:themeColor="text1"/>
                <w:sz w:val="14"/>
                <w:szCs w:val="14"/>
              </w:rPr>
              <w:t xml:space="preserve">suma </w:t>
            </w:r>
          </w:p>
          <w:p w:rsidR="005F7DCB" w:rsidRPr="005F7DCB" w:rsidRDefault="005F7DCB" w:rsidP="005F7DCB">
            <w:pPr>
              <w:snapToGrid w:val="0"/>
              <w:jc w:val="center"/>
              <w:rPr>
                <w:color w:val="000000" w:themeColor="text1"/>
              </w:rPr>
            </w:pPr>
            <w:r w:rsidRPr="005F7DCB">
              <w:rPr>
                <w:color w:val="000000" w:themeColor="text1"/>
                <w:sz w:val="14"/>
                <w:szCs w:val="14"/>
              </w:rPr>
              <w:t>kolumna 11</w:t>
            </w:r>
          </w:p>
        </w:tc>
      </w:tr>
    </w:tbl>
    <w:p w:rsidR="005F7DCB" w:rsidRPr="005F7DCB" w:rsidRDefault="005F7DCB" w:rsidP="005F7DCB">
      <w:pPr>
        <w:rPr>
          <w:color w:val="FF0000"/>
          <w:sz w:val="20"/>
          <w:szCs w:val="20"/>
        </w:rPr>
      </w:pPr>
    </w:p>
    <w:p w:rsidR="005F7DCB" w:rsidRPr="005F7DCB" w:rsidRDefault="005F7DCB" w:rsidP="005F7DCB">
      <w:pPr>
        <w:widowControl w:val="0"/>
        <w:jc w:val="both"/>
        <w:textAlignment w:val="baseline"/>
        <w:rPr>
          <w:b/>
          <w:kern w:val="1"/>
          <w:sz w:val="20"/>
          <w:szCs w:val="20"/>
          <w:lang w:eastAsia="ar-SA"/>
        </w:rPr>
      </w:pPr>
      <w:r w:rsidRPr="005F7DCB">
        <w:rPr>
          <w:b/>
          <w:kern w:val="1"/>
          <w:sz w:val="20"/>
          <w:szCs w:val="20"/>
          <w:lang w:eastAsia="ar-SA"/>
        </w:rPr>
        <w:t>II. Informacja na temat spełnienia wymaganych przez Zamawiającego parametrów:</w:t>
      </w:r>
    </w:p>
    <w:p w:rsidR="005F7DCB" w:rsidRPr="005F7DCB" w:rsidRDefault="005F7DCB" w:rsidP="005F7DCB">
      <w:pPr>
        <w:widowControl w:val="0"/>
        <w:jc w:val="both"/>
        <w:textAlignment w:val="baseline"/>
        <w:rPr>
          <w:b/>
          <w:kern w:val="1"/>
          <w:sz w:val="20"/>
          <w:szCs w:val="20"/>
          <w:lang w:eastAsia="ar-SA"/>
        </w:rPr>
      </w:pPr>
    </w:p>
    <w:tbl>
      <w:tblPr>
        <w:tblW w:w="9773" w:type="dxa"/>
        <w:tblInd w:w="137" w:type="dxa"/>
        <w:tblLayout w:type="fixed"/>
        <w:tblLook w:val="0000" w:firstRow="0" w:lastRow="0" w:firstColumn="0" w:lastColumn="0" w:noHBand="0" w:noVBand="0"/>
      </w:tblPr>
      <w:tblGrid>
        <w:gridCol w:w="851"/>
        <w:gridCol w:w="5520"/>
        <w:gridCol w:w="1701"/>
        <w:gridCol w:w="1701"/>
      </w:tblGrid>
      <w:tr w:rsidR="005F7DCB" w:rsidRPr="005F7DCB" w:rsidTr="003907EA">
        <w:trPr>
          <w:trHeight w:val="584"/>
        </w:trPr>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5F7DCB" w:rsidRPr="005F7DCB" w:rsidRDefault="005F7DCB" w:rsidP="005F7DCB">
            <w:pPr>
              <w:shd w:val="clear" w:color="auto" w:fill="FFFFFF"/>
              <w:jc w:val="center"/>
              <w:rPr>
                <w:rFonts w:eastAsia="SimSun"/>
                <w:color w:val="000000" w:themeColor="text1"/>
                <w:sz w:val="20"/>
                <w:szCs w:val="20"/>
              </w:rPr>
            </w:pPr>
            <w:r w:rsidRPr="005F7DCB">
              <w:rPr>
                <w:rFonts w:eastAsia="SimSun"/>
                <w:b/>
                <w:bCs/>
                <w:color w:val="000000" w:themeColor="text1"/>
                <w:sz w:val="20"/>
                <w:szCs w:val="20"/>
              </w:rPr>
              <w:t>Lp.</w:t>
            </w:r>
          </w:p>
        </w:tc>
        <w:tc>
          <w:tcPr>
            <w:tcW w:w="5520" w:type="dxa"/>
            <w:tcBorders>
              <w:top w:val="single" w:sz="4" w:space="0" w:color="auto"/>
              <w:left w:val="single" w:sz="4" w:space="0" w:color="auto"/>
              <w:bottom w:val="single" w:sz="4" w:space="0" w:color="auto"/>
              <w:right w:val="single" w:sz="4" w:space="0" w:color="auto"/>
            </w:tcBorders>
            <w:shd w:val="clear" w:color="auto" w:fill="FFFFFF"/>
            <w:vAlign w:val="center"/>
          </w:tcPr>
          <w:p w:rsidR="005F7DCB" w:rsidRPr="005F7DCB" w:rsidRDefault="005F7DCB" w:rsidP="005F7DCB">
            <w:pPr>
              <w:jc w:val="center"/>
              <w:rPr>
                <w:color w:val="000000" w:themeColor="text1"/>
                <w:sz w:val="20"/>
                <w:szCs w:val="20"/>
              </w:rPr>
            </w:pPr>
            <w:r w:rsidRPr="005F7DCB">
              <w:rPr>
                <w:rFonts w:eastAsia="Arial Narrow"/>
                <w:b/>
                <w:bCs/>
                <w:color w:val="000000" w:themeColor="text1"/>
                <w:sz w:val="20"/>
                <w:szCs w:val="20"/>
              </w:rPr>
              <w:t>Parametry techniczne</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5F7DCB" w:rsidRPr="005F7DCB" w:rsidRDefault="005F7DCB" w:rsidP="005F7DCB">
            <w:pPr>
              <w:shd w:val="clear" w:color="auto" w:fill="FFFFFF"/>
              <w:jc w:val="center"/>
              <w:rPr>
                <w:rFonts w:eastAsia="SimSun"/>
                <w:color w:val="000000" w:themeColor="text1"/>
              </w:rPr>
            </w:pPr>
            <w:r w:rsidRPr="005F7DCB">
              <w:rPr>
                <w:rFonts w:eastAsia="Arial Narrow"/>
                <w:b/>
                <w:bCs/>
                <w:color w:val="000000" w:themeColor="text1"/>
                <w:sz w:val="20"/>
                <w:szCs w:val="20"/>
                <w:lang w:bidi="pl-PL"/>
              </w:rPr>
              <w:t>Parametr wymagany</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5F7DCB" w:rsidRPr="005F7DCB" w:rsidRDefault="005F7DCB" w:rsidP="005F7DCB">
            <w:pPr>
              <w:shd w:val="clear" w:color="auto" w:fill="FFFFFF"/>
              <w:jc w:val="center"/>
              <w:rPr>
                <w:rFonts w:eastAsia="Arial Narrow"/>
                <w:b/>
                <w:bCs/>
                <w:color w:val="000000" w:themeColor="text1"/>
                <w:sz w:val="20"/>
                <w:szCs w:val="20"/>
                <w:lang w:bidi="pl-PL"/>
              </w:rPr>
            </w:pPr>
            <w:r w:rsidRPr="005F7DCB">
              <w:rPr>
                <w:rFonts w:eastAsia="Arial Narrow"/>
                <w:b/>
                <w:bCs/>
                <w:color w:val="000000" w:themeColor="text1"/>
                <w:sz w:val="20"/>
                <w:szCs w:val="20"/>
                <w:lang w:bidi="pl-PL"/>
              </w:rPr>
              <w:t>Parametr oferowany</w:t>
            </w:r>
          </w:p>
        </w:tc>
      </w:tr>
      <w:tr w:rsidR="003907EA" w:rsidRPr="005F7DCB" w:rsidTr="003907EA">
        <w:trPr>
          <w:trHeight w:val="584"/>
        </w:trPr>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3907EA" w:rsidRPr="00033D36" w:rsidRDefault="003907EA" w:rsidP="003907EA">
            <w:pPr>
              <w:pStyle w:val="Akapitzlist"/>
              <w:numPr>
                <w:ilvl w:val="0"/>
                <w:numId w:val="42"/>
              </w:numPr>
              <w:shd w:val="clear" w:color="auto" w:fill="FFFFFF"/>
              <w:rPr>
                <w:rFonts w:eastAsia="SimSun"/>
                <w:bCs/>
                <w:color w:val="000000" w:themeColor="text1"/>
                <w:sz w:val="20"/>
                <w:szCs w:val="20"/>
              </w:rPr>
            </w:pPr>
          </w:p>
        </w:tc>
        <w:tc>
          <w:tcPr>
            <w:tcW w:w="5520" w:type="dxa"/>
            <w:tcBorders>
              <w:top w:val="single" w:sz="4" w:space="0" w:color="auto"/>
              <w:left w:val="single" w:sz="4" w:space="0" w:color="auto"/>
              <w:bottom w:val="single" w:sz="4" w:space="0" w:color="auto"/>
              <w:right w:val="single" w:sz="4" w:space="0" w:color="auto"/>
            </w:tcBorders>
            <w:shd w:val="clear" w:color="auto" w:fill="FFFFFF"/>
            <w:vAlign w:val="center"/>
          </w:tcPr>
          <w:p w:rsidR="003907EA" w:rsidRPr="00525230" w:rsidRDefault="003907EA" w:rsidP="003907EA">
            <w:pPr>
              <w:rPr>
                <w:rFonts w:eastAsia="Arial Narrow"/>
                <w:bCs/>
                <w:color w:val="000000" w:themeColor="text1"/>
                <w:sz w:val="20"/>
                <w:szCs w:val="20"/>
              </w:rPr>
            </w:pPr>
            <w:r w:rsidRPr="00525230">
              <w:rPr>
                <w:rFonts w:eastAsia="Arial Narrow"/>
                <w:bCs/>
                <w:color w:val="000000" w:themeColor="text1"/>
                <w:sz w:val="20"/>
                <w:szCs w:val="20"/>
              </w:rPr>
              <w:t>Urządzenie fab</w:t>
            </w:r>
            <w:r>
              <w:rPr>
                <w:rFonts w:eastAsia="Arial Narrow"/>
                <w:bCs/>
                <w:color w:val="000000" w:themeColor="text1"/>
                <w:sz w:val="20"/>
                <w:szCs w:val="20"/>
              </w:rPr>
              <w:t>rycznie nowe, rok produkcji 2024</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3907EA" w:rsidRPr="00525230" w:rsidRDefault="003907EA" w:rsidP="003907EA">
            <w:pPr>
              <w:shd w:val="clear" w:color="auto" w:fill="FFFFFF"/>
              <w:jc w:val="center"/>
              <w:rPr>
                <w:rFonts w:eastAsia="Arial Narrow"/>
                <w:bCs/>
                <w:color w:val="000000" w:themeColor="text1"/>
                <w:sz w:val="20"/>
                <w:szCs w:val="20"/>
                <w:lang w:bidi="pl-PL"/>
              </w:rPr>
            </w:pPr>
            <w:r w:rsidRPr="00525230">
              <w:rPr>
                <w:rFonts w:eastAsia="Arial Narrow"/>
                <w:bCs/>
                <w:color w:val="000000" w:themeColor="text1"/>
                <w:sz w:val="20"/>
                <w:szCs w:val="20"/>
                <w:lang w:bidi="pl-PL"/>
              </w:rPr>
              <w:t>Tak</w:t>
            </w:r>
          </w:p>
          <w:p w:rsidR="003907EA" w:rsidRPr="00525230" w:rsidRDefault="003907EA" w:rsidP="003907EA">
            <w:pPr>
              <w:shd w:val="clear" w:color="auto" w:fill="FFFFFF"/>
              <w:jc w:val="center"/>
              <w:rPr>
                <w:rFonts w:eastAsia="Arial Narrow"/>
                <w:bCs/>
                <w:color w:val="000000" w:themeColor="text1"/>
                <w:sz w:val="20"/>
                <w:szCs w:val="20"/>
                <w:lang w:bidi="pl-PL"/>
              </w:rPr>
            </w:pPr>
            <w:r w:rsidRPr="00525230">
              <w:rPr>
                <w:rFonts w:eastAsia="Arial Narrow"/>
                <w:bCs/>
                <w:color w:val="000000" w:themeColor="text1"/>
                <w:sz w:val="20"/>
                <w:szCs w:val="20"/>
                <w:lang w:bidi="pl-PL"/>
              </w:rPr>
              <w:t>(podać)</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3907EA" w:rsidRPr="005F7DCB" w:rsidRDefault="003907EA" w:rsidP="003907EA">
            <w:pPr>
              <w:shd w:val="clear" w:color="auto" w:fill="FFFFFF"/>
              <w:jc w:val="center"/>
              <w:rPr>
                <w:rFonts w:eastAsia="Arial Narrow"/>
                <w:bCs/>
                <w:color w:val="000000" w:themeColor="text1"/>
                <w:sz w:val="20"/>
                <w:szCs w:val="20"/>
                <w:lang w:bidi="pl-PL"/>
              </w:rPr>
            </w:pPr>
          </w:p>
        </w:tc>
      </w:tr>
      <w:tr w:rsidR="003907EA" w:rsidRPr="005F7DCB" w:rsidTr="003907EA">
        <w:trPr>
          <w:trHeight w:val="584"/>
        </w:trPr>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3907EA" w:rsidRPr="00033D36" w:rsidRDefault="003907EA" w:rsidP="003907EA">
            <w:pPr>
              <w:pStyle w:val="Akapitzlist"/>
              <w:numPr>
                <w:ilvl w:val="0"/>
                <w:numId w:val="42"/>
              </w:numPr>
              <w:shd w:val="clear" w:color="auto" w:fill="FFFFFF"/>
              <w:rPr>
                <w:rFonts w:eastAsia="SimSun"/>
                <w:bCs/>
                <w:color w:val="000000" w:themeColor="text1"/>
                <w:sz w:val="20"/>
                <w:szCs w:val="20"/>
              </w:rPr>
            </w:pPr>
          </w:p>
        </w:tc>
        <w:tc>
          <w:tcPr>
            <w:tcW w:w="5520" w:type="dxa"/>
            <w:tcBorders>
              <w:top w:val="single" w:sz="4" w:space="0" w:color="auto"/>
              <w:left w:val="single" w:sz="4" w:space="0" w:color="auto"/>
              <w:bottom w:val="single" w:sz="4" w:space="0" w:color="auto"/>
              <w:right w:val="single" w:sz="4" w:space="0" w:color="auto"/>
            </w:tcBorders>
            <w:shd w:val="clear" w:color="auto" w:fill="FFFFFF"/>
            <w:vAlign w:val="center"/>
          </w:tcPr>
          <w:p w:rsidR="003907EA" w:rsidRPr="00525230" w:rsidRDefault="003907EA" w:rsidP="003907EA">
            <w:pPr>
              <w:rPr>
                <w:rFonts w:eastAsia="Arial Narrow"/>
                <w:bCs/>
                <w:color w:val="000000" w:themeColor="text1"/>
                <w:sz w:val="20"/>
                <w:szCs w:val="20"/>
              </w:rPr>
            </w:pPr>
            <w:r>
              <w:rPr>
                <w:rFonts w:eastAsia="Arial Narrow"/>
                <w:bCs/>
                <w:color w:val="000000" w:themeColor="text1"/>
                <w:sz w:val="20"/>
                <w:szCs w:val="20"/>
              </w:rPr>
              <w:t xml:space="preserve">Typ - </w:t>
            </w:r>
            <w:proofErr w:type="spellStart"/>
            <w:r>
              <w:rPr>
                <w:rFonts w:eastAsia="Arial Narrow"/>
                <w:bCs/>
                <w:color w:val="000000" w:themeColor="text1"/>
                <w:sz w:val="20"/>
                <w:szCs w:val="20"/>
              </w:rPr>
              <w:t>Convex</w:t>
            </w:r>
            <w:proofErr w:type="spellEnd"/>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3907EA" w:rsidRPr="00525230" w:rsidRDefault="003907EA" w:rsidP="003907EA">
            <w:pPr>
              <w:shd w:val="clear" w:color="auto" w:fill="FFFFFF"/>
              <w:jc w:val="center"/>
              <w:rPr>
                <w:rFonts w:eastAsia="Arial Narrow"/>
                <w:bCs/>
                <w:color w:val="000000" w:themeColor="text1"/>
                <w:sz w:val="20"/>
                <w:szCs w:val="20"/>
                <w:lang w:bidi="pl-PL"/>
              </w:rPr>
            </w:pPr>
            <w:r>
              <w:rPr>
                <w:rFonts w:eastAsia="Arial Narrow"/>
                <w:bCs/>
                <w:color w:val="000000" w:themeColor="text1"/>
                <w:sz w:val="20"/>
                <w:szCs w:val="20"/>
                <w:lang w:bidi="pl-PL"/>
              </w:rPr>
              <w:t>Tak</w:t>
            </w:r>
          </w:p>
        </w:tc>
        <w:tc>
          <w:tcPr>
            <w:tcW w:w="1701" w:type="dxa"/>
            <w:tcBorders>
              <w:top w:val="single" w:sz="4" w:space="0" w:color="auto"/>
              <w:left w:val="single" w:sz="4" w:space="0" w:color="000000"/>
              <w:bottom w:val="single" w:sz="4" w:space="0" w:color="000000"/>
              <w:right w:val="single" w:sz="4" w:space="0" w:color="000000"/>
            </w:tcBorders>
          </w:tcPr>
          <w:p w:rsidR="003907EA" w:rsidRPr="005F7DCB" w:rsidRDefault="003907EA" w:rsidP="003907EA">
            <w:pPr>
              <w:widowControl w:val="0"/>
              <w:jc w:val="center"/>
              <w:textAlignment w:val="baseline"/>
              <w:rPr>
                <w:color w:val="000000" w:themeColor="text1"/>
                <w:kern w:val="1"/>
                <w:sz w:val="20"/>
                <w:szCs w:val="20"/>
                <w:lang w:eastAsia="ar-SA"/>
              </w:rPr>
            </w:pPr>
          </w:p>
        </w:tc>
      </w:tr>
      <w:tr w:rsidR="003907EA" w:rsidRPr="005F7DCB" w:rsidTr="003907EA">
        <w:trPr>
          <w:trHeight w:val="584"/>
        </w:trPr>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3907EA" w:rsidRPr="00033D36" w:rsidRDefault="003907EA" w:rsidP="003907EA">
            <w:pPr>
              <w:pStyle w:val="Akapitzlist"/>
              <w:numPr>
                <w:ilvl w:val="0"/>
                <w:numId w:val="42"/>
              </w:numPr>
              <w:shd w:val="clear" w:color="auto" w:fill="FFFFFF"/>
              <w:rPr>
                <w:rFonts w:eastAsia="SimSun"/>
                <w:bCs/>
                <w:color w:val="000000" w:themeColor="text1"/>
                <w:sz w:val="20"/>
                <w:szCs w:val="20"/>
              </w:rPr>
            </w:pPr>
          </w:p>
        </w:tc>
        <w:tc>
          <w:tcPr>
            <w:tcW w:w="5520" w:type="dxa"/>
            <w:tcBorders>
              <w:top w:val="single" w:sz="4" w:space="0" w:color="auto"/>
              <w:left w:val="single" w:sz="4" w:space="0" w:color="auto"/>
              <w:bottom w:val="single" w:sz="4" w:space="0" w:color="auto"/>
              <w:right w:val="single" w:sz="4" w:space="0" w:color="auto"/>
            </w:tcBorders>
            <w:shd w:val="clear" w:color="auto" w:fill="FFFFFF"/>
            <w:vAlign w:val="center"/>
          </w:tcPr>
          <w:p w:rsidR="003907EA" w:rsidRDefault="003907EA" w:rsidP="003907EA">
            <w:pPr>
              <w:rPr>
                <w:rFonts w:eastAsia="Arial Narrow"/>
                <w:bCs/>
                <w:color w:val="000000" w:themeColor="text1"/>
                <w:sz w:val="20"/>
                <w:szCs w:val="20"/>
              </w:rPr>
            </w:pPr>
            <w:r>
              <w:rPr>
                <w:rFonts w:eastAsia="Arial Narrow"/>
                <w:bCs/>
                <w:color w:val="000000" w:themeColor="text1"/>
                <w:sz w:val="20"/>
                <w:szCs w:val="20"/>
              </w:rPr>
              <w:t>Model - C252</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3907EA" w:rsidRDefault="003907EA" w:rsidP="003907EA">
            <w:pPr>
              <w:shd w:val="clear" w:color="auto" w:fill="FFFFFF"/>
              <w:jc w:val="center"/>
              <w:rPr>
                <w:rFonts w:eastAsia="Arial Narrow"/>
                <w:bCs/>
                <w:color w:val="000000" w:themeColor="text1"/>
                <w:sz w:val="20"/>
                <w:szCs w:val="20"/>
                <w:lang w:bidi="pl-PL"/>
              </w:rPr>
            </w:pPr>
            <w:r>
              <w:rPr>
                <w:rFonts w:eastAsia="Arial Narrow"/>
                <w:bCs/>
                <w:color w:val="000000" w:themeColor="text1"/>
                <w:sz w:val="20"/>
                <w:szCs w:val="20"/>
                <w:lang w:bidi="pl-PL"/>
              </w:rPr>
              <w:t>Tak</w:t>
            </w:r>
          </w:p>
        </w:tc>
        <w:tc>
          <w:tcPr>
            <w:tcW w:w="1701" w:type="dxa"/>
            <w:tcBorders>
              <w:top w:val="single" w:sz="4" w:space="0" w:color="000000"/>
              <w:left w:val="single" w:sz="4" w:space="0" w:color="000000"/>
              <w:bottom w:val="single" w:sz="4" w:space="0" w:color="000000"/>
              <w:right w:val="single" w:sz="4" w:space="0" w:color="000000"/>
            </w:tcBorders>
          </w:tcPr>
          <w:p w:rsidR="003907EA" w:rsidRPr="005F7DCB" w:rsidRDefault="003907EA" w:rsidP="003907EA">
            <w:pPr>
              <w:shd w:val="clear" w:color="auto" w:fill="FFFFFF"/>
              <w:jc w:val="center"/>
              <w:rPr>
                <w:rFonts w:eastAsia="Arial Narrow"/>
                <w:bCs/>
                <w:color w:val="000000" w:themeColor="text1"/>
                <w:sz w:val="20"/>
                <w:szCs w:val="20"/>
                <w:lang w:bidi="pl-PL"/>
              </w:rPr>
            </w:pPr>
          </w:p>
        </w:tc>
      </w:tr>
      <w:tr w:rsidR="003907EA" w:rsidRPr="005F7DCB" w:rsidTr="003907EA">
        <w:trPr>
          <w:trHeight w:val="584"/>
        </w:trPr>
        <w:tc>
          <w:tcPr>
            <w:tcW w:w="851" w:type="dxa"/>
            <w:tcBorders>
              <w:top w:val="single" w:sz="4" w:space="0" w:color="auto"/>
              <w:left w:val="single" w:sz="4" w:space="0" w:color="000000"/>
              <w:bottom w:val="single" w:sz="4" w:space="0" w:color="000000"/>
            </w:tcBorders>
            <w:shd w:val="clear" w:color="auto" w:fill="auto"/>
            <w:vAlign w:val="center"/>
          </w:tcPr>
          <w:p w:rsidR="003907EA" w:rsidRPr="00033D36" w:rsidRDefault="003907EA" w:rsidP="003907EA">
            <w:pPr>
              <w:pStyle w:val="Akapitzlist"/>
              <w:widowControl w:val="0"/>
              <w:numPr>
                <w:ilvl w:val="0"/>
                <w:numId w:val="42"/>
              </w:numPr>
              <w:textAlignment w:val="baseline"/>
              <w:rPr>
                <w:color w:val="000000" w:themeColor="text1"/>
                <w:kern w:val="1"/>
                <w:sz w:val="20"/>
                <w:szCs w:val="20"/>
                <w:lang w:eastAsia="ar-SA"/>
              </w:rPr>
            </w:pPr>
          </w:p>
        </w:tc>
        <w:tc>
          <w:tcPr>
            <w:tcW w:w="5520" w:type="dxa"/>
            <w:tcBorders>
              <w:top w:val="single" w:sz="4" w:space="0" w:color="auto"/>
              <w:left w:val="single" w:sz="4" w:space="0" w:color="000000"/>
              <w:bottom w:val="single" w:sz="4" w:space="0" w:color="000000"/>
            </w:tcBorders>
            <w:shd w:val="clear" w:color="auto" w:fill="auto"/>
            <w:vAlign w:val="center"/>
          </w:tcPr>
          <w:p w:rsidR="003907EA" w:rsidRPr="00B76811" w:rsidRDefault="003907EA" w:rsidP="003907EA">
            <w:pPr>
              <w:widowControl w:val="0"/>
              <w:textAlignment w:val="baseline"/>
              <w:rPr>
                <w:color w:val="000000" w:themeColor="text1"/>
                <w:kern w:val="1"/>
                <w:sz w:val="20"/>
                <w:szCs w:val="20"/>
                <w:lang w:eastAsia="ar-SA"/>
              </w:rPr>
            </w:pPr>
            <w:r w:rsidRPr="00A9293C">
              <w:rPr>
                <w:bCs/>
                <w:color w:val="000000" w:themeColor="text1"/>
                <w:kern w:val="1"/>
                <w:sz w:val="20"/>
                <w:szCs w:val="20"/>
                <w:lang w:eastAsia="ar-SA"/>
              </w:rPr>
              <w:t xml:space="preserve">Głowica </w:t>
            </w:r>
            <w:proofErr w:type="spellStart"/>
            <w:r w:rsidRPr="00A9293C">
              <w:rPr>
                <w:bCs/>
                <w:color w:val="000000" w:themeColor="text1"/>
                <w:kern w:val="1"/>
                <w:sz w:val="20"/>
                <w:szCs w:val="20"/>
                <w:lang w:eastAsia="ar-SA"/>
              </w:rPr>
              <w:t>convex</w:t>
            </w:r>
            <w:proofErr w:type="spellEnd"/>
            <w:r w:rsidRPr="00A9293C">
              <w:rPr>
                <w:bCs/>
                <w:color w:val="000000" w:themeColor="text1"/>
                <w:kern w:val="1"/>
                <w:sz w:val="20"/>
                <w:szCs w:val="20"/>
                <w:lang w:eastAsia="ar-SA"/>
              </w:rPr>
              <w:t xml:space="preserve"> C252 do aparatu USG </w:t>
            </w:r>
            <w:proofErr w:type="spellStart"/>
            <w:r w:rsidRPr="00A9293C">
              <w:rPr>
                <w:bCs/>
                <w:color w:val="000000" w:themeColor="text1"/>
                <w:kern w:val="1"/>
                <w:sz w:val="20"/>
                <w:szCs w:val="20"/>
                <w:lang w:eastAsia="ar-SA"/>
              </w:rPr>
              <w:t>Arietta</w:t>
            </w:r>
            <w:proofErr w:type="spellEnd"/>
            <w:r w:rsidRPr="00A9293C">
              <w:rPr>
                <w:bCs/>
                <w:color w:val="000000" w:themeColor="text1"/>
                <w:kern w:val="1"/>
                <w:sz w:val="20"/>
                <w:szCs w:val="20"/>
                <w:lang w:eastAsia="ar-SA"/>
              </w:rPr>
              <w:t xml:space="preserve"> 750VE</w:t>
            </w:r>
          </w:p>
        </w:tc>
        <w:tc>
          <w:tcPr>
            <w:tcW w:w="1701" w:type="dxa"/>
            <w:tcBorders>
              <w:top w:val="single" w:sz="4" w:space="0" w:color="auto"/>
              <w:left w:val="single" w:sz="4" w:space="0" w:color="000000"/>
              <w:bottom w:val="single" w:sz="4" w:space="0" w:color="000000"/>
              <w:right w:val="single" w:sz="4" w:space="0" w:color="000000"/>
            </w:tcBorders>
            <w:shd w:val="clear" w:color="auto" w:fill="auto"/>
            <w:vAlign w:val="center"/>
          </w:tcPr>
          <w:p w:rsidR="003907EA" w:rsidRPr="00B76811" w:rsidRDefault="003907EA" w:rsidP="003907EA">
            <w:pPr>
              <w:widowControl w:val="0"/>
              <w:jc w:val="center"/>
              <w:textAlignment w:val="baseline"/>
              <w:rPr>
                <w:color w:val="000000" w:themeColor="text1"/>
                <w:kern w:val="1"/>
                <w:sz w:val="20"/>
                <w:szCs w:val="20"/>
                <w:lang w:eastAsia="ar-SA"/>
              </w:rPr>
            </w:pPr>
            <w:r w:rsidRPr="00B76811">
              <w:rPr>
                <w:color w:val="000000" w:themeColor="text1"/>
                <w:kern w:val="1"/>
                <w:sz w:val="20"/>
                <w:szCs w:val="20"/>
                <w:lang w:eastAsia="ar-SA"/>
              </w:rPr>
              <w:t>Tak</w:t>
            </w:r>
          </w:p>
        </w:tc>
        <w:tc>
          <w:tcPr>
            <w:tcW w:w="1701" w:type="dxa"/>
            <w:tcBorders>
              <w:top w:val="single" w:sz="4" w:space="0" w:color="000000"/>
              <w:left w:val="single" w:sz="4" w:space="0" w:color="000000"/>
              <w:bottom w:val="single" w:sz="4" w:space="0" w:color="000000"/>
              <w:right w:val="single" w:sz="4" w:space="0" w:color="000000"/>
            </w:tcBorders>
          </w:tcPr>
          <w:p w:rsidR="003907EA" w:rsidRPr="005F7DCB" w:rsidRDefault="003907EA" w:rsidP="003907EA">
            <w:pPr>
              <w:shd w:val="clear" w:color="auto" w:fill="FFFFFF"/>
              <w:jc w:val="center"/>
              <w:rPr>
                <w:rFonts w:eastAsia="Arial Narrow"/>
                <w:bCs/>
                <w:color w:val="000000" w:themeColor="text1"/>
                <w:sz w:val="20"/>
                <w:szCs w:val="20"/>
                <w:lang w:bidi="pl-PL"/>
              </w:rPr>
            </w:pPr>
          </w:p>
        </w:tc>
      </w:tr>
      <w:tr w:rsidR="003907EA" w:rsidRPr="005F7DCB" w:rsidTr="003907EA">
        <w:trPr>
          <w:trHeight w:val="584"/>
        </w:trPr>
        <w:tc>
          <w:tcPr>
            <w:tcW w:w="851" w:type="dxa"/>
            <w:tcBorders>
              <w:top w:val="single" w:sz="4" w:space="0" w:color="000000"/>
              <w:left w:val="single" w:sz="4" w:space="0" w:color="000000"/>
              <w:bottom w:val="single" w:sz="4" w:space="0" w:color="000000"/>
            </w:tcBorders>
            <w:shd w:val="clear" w:color="auto" w:fill="auto"/>
            <w:vAlign w:val="center"/>
          </w:tcPr>
          <w:p w:rsidR="003907EA" w:rsidRPr="00033D36" w:rsidRDefault="003907EA" w:rsidP="003907EA">
            <w:pPr>
              <w:pStyle w:val="Akapitzlist"/>
              <w:widowControl w:val="0"/>
              <w:numPr>
                <w:ilvl w:val="0"/>
                <w:numId w:val="42"/>
              </w:numPr>
              <w:textAlignment w:val="baseline"/>
              <w:rPr>
                <w:color w:val="000000" w:themeColor="text1"/>
                <w:kern w:val="1"/>
                <w:sz w:val="20"/>
                <w:szCs w:val="20"/>
                <w:lang w:eastAsia="ar-SA"/>
              </w:rPr>
            </w:pPr>
          </w:p>
        </w:tc>
        <w:tc>
          <w:tcPr>
            <w:tcW w:w="5520" w:type="dxa"/>
            <w:tcBorders>
              <w:top w:val="single" w:sz="4" w:space="0" w:color="000000"/>
              <w:left w:val="single" w:sz="4" w:space="0" w:color="000000"/>
              <w:bottom w:val="single" w:sz="4" w:space="0" w:color="000000"/>
            </w:tcBorders>
            <w:shd w:val="clear" w:color="auto" w:fill="auto"/>
            <w:vAlign w:val="center"/>
          </w:tcPr>
          <w:p w:rsidR="003907EA" w:rsidRPr="00541F51" w:rsidRDefault="003907EA" w:rsidP="003907EA">
            <w:pPr>
              <w:widowControl w:val="0"/>
              <w:textAlignment w:val="baseline"/>
              <w:rPr>
                <w:color w:val="000000" w:themeColor="text1"/>
                <w:kern w:val="1"/>
                <w:sz w:val="20"/>
                <w:szCs w:val="20"/>
                <w:lang w:eastAsia="ar-SA"/>
              </w:rPr>
            </w:pPr>
            <w:r>
              <w:rPr>
                <w:color w:val="000000" w:themeColor="text1"/>
                <w:kern w:val="1"/>
                <w:sz w:val="20"/>
                <w:szCs w:val="20"/>
                <w:lang w:eastAsia="ar-SA"/>
              </w:rPr>
              <w:t>Zastosowanie - brzuch</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07EA" w:rsidRPr="00A9293C" w:rsidRDefault="003907EA" w:rsidP="003907EA">
            <w:pPr>
              <w:shd w:val="clear" w:color="auto" w:fill="FFFFFF"/>
              <w:jc w:val="center"/>
              <w:rPr>
                <w:rFonts w:eastAsia="Arial Narrow"/>
                <w:bCs/>
                <w:color w:val="000000" w:themeColor="text1"/>
                <w:sz w:val="20"/>
                <w:szCs w:val="20"/>
                <w:lang w:bidi="pl-PL"/>
              </w:rPr>
            </w:pPr>
            <w:r>
              <w:rPr>
                <w:rFonts w:eastAsia="Arial Narrow"/>
                <w:bCs/>
                <w:color w:val="000000" w:themeColor="text1"/>
                <w:sz w:val="20"/>
                <w:szCs w:val="20"/>
                <w:lang w:bidi="pl-PL"/>
              </w:rPr>
              <w:t>Tak</w:t>
            </w:r>
          </w:p>
        </w:tc>
        <w:tc>
          <w:tcPr>
            <w:tcW w:w="1701" w:type="dxa"/>
            <w:tcBorders>
              <w:top w:val="single" w:sz="4" w:space="0" w:color="000000"/>
              <w:left w:val="single" w:sz="4" w:space="0" w:color="000000"/>
              <w:bottom w:val="single" w:sz="4" w:space="0" w:color="000000"/>
              <w:right w:val="single" w:sz="4" w:space="0" w:color="000000"/>
            </w:tcBorders>
          </w:tcPr>
          <w:p w:rsidR="003907EA" w:rsidRPr="005F7DCB" w:rsidRDefault="003907EA" w:rsidP="003907EA">
            <w:pPr>
              <w:shd w:val="clear" w:color="auto" w:fill="FFFFFF"/>
              <w:jc w:val="center"/>
              <w:rPr>
                <w:rFonts w:eastAsia="Arial Narrow"/>
                <w:bCs/>
                <w:color w:val="000000" w:themeColor="text1"/>
                <w:sz w:val="20"/>
                <w:szCs w:val="20"/>
                <w:lang w:bidi="pl-PL"/>
              </w:rPr>
            </w:pPr>
          </w:p>
        </w:tc>
      </w:tr>
      <w:tr w:rsidR="003907EA" w:rsidRPr="005F7DCB" w:rsidTr="003907EA">
        <w:trPr>
          <w:trHeight w:val="584"/>
        </w:trPr>
        <w:tc>
          <w:tcPr>
            <w:tcW w:w="851" w:type="dxa"/>
            <w:tcBorders>
              <w:top w:val="single" w:sz="4" w:space="0" w:color="000000"/>
              <w:left w:val="single" w:sz="4" w:space="0" w:color="000000"/>
              <w:bottom w:val="single" w:sz="4" w:space="0" w:color="000000"/>
            </w:tcBorders>
            <w:shd w:val="clear" w:color="auto" w:fill="auto"/>
            <w:vAlign w:val="center"/>
          </w:tcPr>
          <w:p w:rsidR="003907EA" w:rsidRPr="00033D36" w:rsidRDefault="003907EA" w:rsidP="003907EA">
            <w:pPr>
              <w:pStyle w:val="Akapitzlist"/>
              <w:widowControl w:val="0"/>
              <w:numPr>
                <w:ilvl w:val="0"/>
                <w:numId w:val="42"/>
              </w:numPr>
              <w:textAlignment w:val="baseline"/>
              <w:rPr>
                <w:color w:val="000000" w:themeColor="text1"/>
                <w:kern w:val="1"/>
                <w:sz w:val="20"/>
                <w:szCs w:val="20"/>
                <w:lang w:eastAsia="ar-SA"/>
              </w:rPr>
            </w:pPr>
          </w:p>
        </w:tc>
        <w:tc>
          <w:tcPr>
            <w:tcW w:w="5520" w:type="dxa"/>
            <w:tcBorders>
              <w:top w:val="single" w:sz="4" w:space="0" w:color="000000"/>
              <w:left w:val="single" w:sz="4" w:space="0" w:color="000000"/>
              <w:bottom w:val="single" w:sz="4" w:space="0" w:color="000000"/>
            </w:tcBorders>
            <w:shd w:val="clear" w:color="auto" w:fill="auto"/>
            <w:vAlign w:val="center"/>
          </w:tcPr>
          <w:p w:rsidR="003907EA" w:rsidRPr="00541F51" w:rsidRDefault="003907EA" w:rsidP="003907EA">
            <w:pPr>
              <w:widowControl w:val="0"/>
              <w:textAlignment w:val="baseline"/>
              <w:rPr>
                <w:color w:val="000000" w:themeColor="text1"/>
                <w:kern w:val="1"/>
                <w:sz w:val="20"/>
                <w:szCs w:val="20"/>
                <w:lang w:eastAsia="ar-SA"/>
              </w:rPr>
            </w:pPr>
            <w:r>
              <w:rPr>
                <w:color w:val="000000" w:themeColor="text1"/>
                <w:kern w:val="1"/>
                <w:sz w:val="20"/>
                <w:szCs w:val="20"/>
                <w:lang w:eastAsia="ar-SA"/>
              </w:rPr>
              <w:t>Zakres częstotliwości – MHz – 1,0-6,0</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07EA" w:rsidRPr="00A9293C" w:rsidRDefault="003907EA" w:rsidP="003907EA">
            <w:pPr>
              <w:shd w:val="clear" w:color="auto" w:fill="FFFFFF"/>
              <w:jc w:val="center"/>
              <w:rPr>
                <w:rFonts w:eastAsia="Arial Narrow"/>
                <w:bCs/>
                <w:color w:val="000000" w:themeColor="text1"/>
                <w:sz w:val="20"/>
                <w:szCs w:val="20"/>
                <w:lang w:bidi="pl-PL"/>
              </w:rPr>
            </w:pPr>
            <w:r w:rsidRPr="00541F51">
              <w:rPr>
                <w:rFonts w:eastAsia="Arial Narrow"/>
                <w:bCs/>
                <w:color w:val="000000" w:themeColor="text1"/>
                <w:sz w:val="20"/>
                <w:szCs w:val="20"/>
                <w:lang w:bidi="pl-PL"/>
              </w:rPr>
              <w:t>T</w:t>
            </w:r>
            <w:r>
              <w:rPr>
                <w:rFonts w:eastAsia="Arial Narrow"/>
                <w:bCs/>
                <w:color w:val="000000" w:themeColor="text1"/>
                <w:sz w:val="20"/>
                <w:szCs w:val="20"/>
                <w:lang w:bidi="pl-PL"/>
              </w:rPr>
              <w:t>ak</w:t>
            </w:r>
          </w:p>
        </w:tc>
        <w:tc>
          <w:tcPr>
            <w:tcW w:w="1701" w:type="dxa"/>
            <w:tcBorders>
              <w:top w:val="single" w:sz="4" w:space="0" w:color="000000"/>
              <w:left w:val="single" w:sz="4" w:space="0" w:color="000000"/>
              <w:bottom w:val="single" w:sz="4" w:space="0" w:color="000000"/>
              <w:right w:val="single" w:sz="4" w:space="0" w:color="000000"/>
            </w:tcBorders>
          </w:tcPr>
          <w:p w:rsidR="003907EA" w:rsidRPr="005F7DCB" w:rsidRDefault="003907EA" w:rsidP="003907EA">
            <w:pPr>
              <w:shd w:val="clear" w:color="auto" w:fill="FFFFFF"/>
              <w:jc w:val="center"/>
              <w:rPr>
                <w:rFonts w:eastAsia="Arial Narrow"/>
                <w:bCs/>
                <w:color w:val="000000" w:themeColor="text1"/>
                <w:sz w:val="20"/>
                <w:szCs w:val="20"/>
                <w:lang w:bidi="pl-PL"/>
              </w:rPr>
            </w:pPr>
          </w:p>
        </w:tc>
      </w:tr>
      <w:tr w:rsidR="003907EA" w:rsidRPr="005F7DCB" w:rsidTr="003907EA">
        <w:trPr>
          <w:trHeight w:val="584"/>
        </w:trPr>
        <w:tc>
          <w:tcPr>
            <w:tcW w:w="851" w:type="dxa"/>
            <w:tcBorders>
              <w:top w:val="single" w:sz="4" w:space="0" w:color="000000"/>
              <w:left w:val="single" w:sz="4" w:space="0" w:color="000000"/>
              <w:bottom w:val="single" w:sz="4" w:space="0" w:color="000000"/>
            </w:tcBorders>
            <w:shd w:val="clear" w:color="auto" w:fill="auto"/>
            <w:vAlign w:val="center"/>
          </w:tcPr>
          <w:p w:rsidR="003907EA" w:rsidRPr="00033D36" w:rsidRDefault="003907EA" w:rsidP="003907EA">
            <w:pPr>
              <w:pStyle w:val="Akapitzlist"/>
              <w:widowControl w:val="0"/>
              <w:numPr>
                <w:ilvl w:val="0"/>
                <w:numId w:val="42"/>
              </w:numPr>
              <w:textAlignment w:val="baseline"/>
              <w:rPr>
                <w:color w:val="000000" w:themeColor="text1"/>
                <w:kern w:val="1"/>
                <w:sz w:val="20"/>
                <w:szCs w:val="20"/>
                <w:lang w:eastAsia="ar-SA"/>
              </w:rPr>
            </w:pPr>
          </w:p>
        </w:tc>
        <w:tc>
          <w:tcPr>
            <w:tcW w:w="5520" w:type="dxa"/>
            <w:tcBorders>
              <w:top w:val="single" w:sz="4" w:space="0" w:color="000000"/>
              <w:left w:val="single" w:sz="4" w:space="0" w:color="000000"/>
              <w:bottom w:val="single" w:sz="4" w:space="0" w:color="000000"/>
            </w:tcBorders>
            <w:shd w:val="clear" w:color="auto" w:fill="auto"/>
            <w:vAlign w:val="center"/>
          </w:tcPr>
          <w:p w:rsidR="003907EA" w:rsidRDefault="003907EA" w:rsidP="003907EA">
            <w:pPr>
              <w:widowControl w:val="0"/>
              <w:textAlignment w:val="baseline"/>
              <w:rPr>
                <w:color w:val="000000" w:themeColor="text1"/>
                <w:kern w:val="1"/>
                <w:sz w:val="20"/>
                <w:szCs w:val="20"/>
                <w:lang w:eastAsia="ar-SA"/>
              </w:rPr>
            </w:pPr>
            <w:r>
              <w:rPr>
                <w:color w:val="000000" w:themeColor="text1"/>
                <w:kern w:val="1"/>
                <w:sz w:val="20"/>
                <w:szCs w:val="20"/>
                <w:lang w:eastAsia="ar-SA"/>
              </w:rPr>
              <w:t>Promień krzywej – 75 stopni</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07EA" w:rsidRPr="00541F51" w:rsidRDefault="003907EA" w:rsidP="003907EA">
            <w:pPr>
              <w:shd w:val="clear" w:color="auto" w:fill="FFFFFF"/>
              <w:jc w:val="center"/>
              <w:rPr>
                <w:rFonts w:eastAsia="Arial Narrow"/>
                <w:bCs/>
                <w:color w:val="000000" w:themeColor="text1"/>
                <w:sz w:val="20"/>
                <w:szCs w:val="20"/>
                <w:lang w:bidi="pl-PL"/>
              </w:rPr>
            </w:pPr>
            <w:r>
              <w:rPr>
                <w:rFonts w:eastAsia="Arial Narrow"/>
                <w:bCs/>
                <w:color w:val="000000" w:themeColor="text1"/>
                <w:sz w:val="20"/>
                <w:szCs w:val="20"/>
                <w:lang w:bidi="pl-PL"/>
              </w:rPr>
              <w:t>Tak</w:t>
            </w:r>
          </w:p>
        </w:tc>
        <w:tc>
          <w:tcPr>
            <w:tcW w:w="1701" w:type="dxa"/>
            <w:tcBorders>
              <w:top w:val="single" w:sz="4" w:space="0" w:color="000000"/>
              <w:left w:val="single" w:sz="4" w:space="0" w:color="000000"/>
              <w:bottom w:val="single" w:sz="4" w:space="0" w:color="000000"/>
              <w:right w:val="single" w:sz="4" w:space="0" w:color="000000"/>
            </w:tcBorders>
          </w:tcPr>
          <w:p w:rsidR="003907EA" w:rsidRPr="005F7DCB" w:rsidRDefault="003907EA" w:rsidP="003907EA">
            <w:pPr>
              <w:shd w:val="clear" w:color="auto" w:fill="FFFFFF"/>
              <w:jc w:val="center"/>
              <w:rPr>
                <w:rFonts w:eastAsia="Arial Narrow"/>
                <w:bCs/>
                <w:color w:val="000000" w:themeColor="text1"/>
                <w:sz w:val="20"/>
                <w:szCs w:val="20"/>
                <w:lang w:bidi="pl-PL"/>
              </w:rPr>
            </w:pPr>
          </w:p>
        </w:tc>
      </w:tr>
      <w:tr w:rsidR="003907EA" w:rsidRPr="005F7DCB" w:rsidTr="003907EA">
        <w:trPr>
          <w:trHeight w:val="584"/>
        </w:trPr>
        <w:tc>
          <w:tcPr>
            <w:tcW w:w="851" w:type="dxa"/>
            <w:tcBorders>
              <w:top w:val="single" w:sz="4" w:space="0" w:color="000000"/>
              <w:left w:val="single" w:sz="4" w:space="0" w:color="000000"/>
              <w:bottom w:val="single" w:sz="4" w:space="0" w:color="000000"/>
            </w:tcBorders>
            <w:shd w:val="clear" w:color="auto" w:fill="auto"/>
            <w:vAlign w:val="center"/>
          </w:tcPr>
          <w:p w:rsidR="003907EA" w:rsidRPr="00033D36" w:rsidRDefault="003907EA" w:rsidP="003907EA">
            <w:pPr>
              <w:pStyle w:val="Akapitzlist"/>
              <w:widowControl w:val="0"/>
              <w:numPr>
                <w:ilvl w:val="0"/>
                <w:numId w:val="42"/>
              </w:numPr>
              <w:textAlignment w:val="baseline"/>
              <w:rPr>
                <w:color w:val="000000" w:themeColor="text1"/>
                <w:kern w:val="1"/>
                <w:sz w:val="20"/>
                <w:szCs w:val="20"/>
                <w:lang w:eastAsia="ar-SA"/>
              </w:rPr>
            </w:pPr>
          </w:p>
        </w:tc>
        <w:tc>
          <w:tcPr>
            <w:tcW w:w="5520" w:type="dxa"/>
            <w:tcBorders>
              <w:top w:val="single" w:sz="4" w:space="0" w:color="000000"/>
              <w:left w:val="single" w:sz="4" w:space="0" w:color="000000"/>
              <w:bottom w:val="single" w:sz="4" w:space="0" w:color="000000"/>
            </w:tcBorders>
            <w:shd w:val="clear" w:color="auto" w:fill="auto"/>
            <w:vAlign w:val="center"/>
          </w:tcPr>
          <w:p w:rsidR="003907EA" w:rsidRDefault="003907EA" w:rsidP="003907EA">
            <w:pPr>
              <w:widowControl w:val="0"/>
              <w:textAlignment w:val="baseline"/>
              <w:rPr>
                <w:color w:val="000000" w:themeColor="text1"/>
                <w:kern w:val="1"/>
                <w:sz w:val="20"/>
                <w:szCs w:val="20"/>
                <w:lang w:eastAsia="ar-SA"/>
              </w:rPr>
            </w:pPr>
            <w:r>
              <w:rPr>
                <w:color w:val="000000" w:themeColor="text1"/>
                <w:kern w:val="1"/>
                <w:sz w:val="20"/>
                <w:szCs w:val="20"/>
                <w:lang w:eastAsia="ar-SA"/>
              </w:rPr>
              <w:t>Szerokość skanu/promień – 50mm</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07EA" w:rsidRPr="00541F51" w:rsidRDefault="003907EA" w:rsidP="003907EA">
            <w:pPr>
              <w:shd w:val="clear" w:color="auto" w:fill="FFFFFF"/>
              <w:jc w:val="center"/>
              <w:rPr>
                <w:rFonts w:eastAsia="Arial Narrow"/>
                <w:bCs/>
                <w:color w:val="000000" w:themeColor="text1"/>
                <w:sz w:val="20"/>
                <w:szCs w:val="20"/>
                <w:lang w:bidi="pl-PL"/>
              </w:rPr>
            </w:pPr>
            <w:r>
              <w:rPr>
                <w:rFonts w:eastAsia="Arial Narrow"/>
                <w:bCs/>
                <w:color w:val="000000" w:themeColor="text1"/>
                <w:sz w:val="20"/>
                <w:szCs w:val="20"/>
                <w:lang w:bidi="pl-PL"/>
              </w:rPr>
              <w:t>Tak</w:t>
            </w:r>
          </w:p>
        </w:tc>
        <w:tc>
          <w:tcPr>
            <w:tcW w:w="1701" w:type="dxa"/>
            <w:tcBorders>
              <w:top w:val="single" w:sz="4" w:space="0" w:color="000000"/>
              <w:left w:val="single" w:sz="4" w:space="0" w:color="000000"/>
              <w:bottom w:val="single" w:sz="4" w:space="0" w:color="000000"/>
              <w:right w:val="single" w:sz="4" w:space="0" w:color="000000"/>
            </w:tcBorders>
          </w:tcPr>
          <w:p w:rsidR="003907EA" w:rsidRPr="005F7DCB" w:rsidRDefault="003907EA" w:rsidP="003907EA">
            <w:pPr>
              <w:shd w:val="clear" w:color="auto" w:fill="FFFFFF"/>
              <w:jc w:val="center"/>
              <w:rPr>
                <w:rFonts w:eastAsia="Arial Narrow"/>
                <w:bCs/>
                <w:color w:val="000000" w:themeColor="text1"/>
                <w:sz w:val="20"/>
                <w:szCs w:val="20"/>
                <w:lang w:bidi="pl-PL"/>
              </w:rPr>
            </w:pPr>
          </w:p>
        </w:tc>
      </w:tr>
      <w:tr w:rsidR="003907EA" w:rsidRPr="005F7DCB" w:rsidTr="003907EA">
        <w:trPr>
          <w:trHeight w:val="584"/>
        </w:trPr>
        <w:tc>
          <w:tcPr>
            <w:tcW w:w="851" w:type="dxa"/>
            <w:tcBorders>
              <w:top w:val="single" w:sz="4" w:space="0" w:color="000000"/>
              <w:left w:val="single" w:sz="4" w:space="0" w:color="000000"/>
              <w:bottom w:val="single" w:sz="4" w:space="0" w:color="000000"/>
            </w:tcBorders>
            <w:shd w:val="clear" w:color="auto" w:fill="auto"/>
            <w:vAlign w:val="center"/>
          </w:tcPr>
          <w:p w:rsidR="003907EA" w:rsidRPr="00033D36" w:rsidRDefault="003907EA" w:rsidP="003907EA">
            <w:pPr>
              <w:pStyle w:val="Akapitzlist"/>
              <w:widowControl w:val="0"/>
              <w:numPr>
                <w:ilvl w:val="0"/>
                <w:numId w:val="42"/>
              </w:numPr>
              <w:textAlignment w:val="baseline"/>
              <w:rPr>
                <w:color w:val="000000" w:themeColor="text1"/>
                <w:kern w:val="1"/>
                <w:sz w:val="20"/>
                <w:szCs w:val="20"/>
                <w:lang w:eastAsia="ar-SA"/>
              </w:rPr>
            </w:pPr>
          </w:p>
        </w:tc>
        <w:tc>
          <w:tcPr>
            <w:tcW w:w="5520" w:type="dxa"/>
            <w:tcBorders>
              <w:top w:val="single" w:sz="4" w:space="0" w:color="000000"/>
              <w:left w:val="single" w:sz="4" w:space="0" w:color="000000"/>
              <w:bottom w:val="single" w:sz="4" w:space="0" w:color="000000"/>
            </w:tcBorders>
            <w:shd w:val="clear" w:color="auto" w:fill="auto"/>
            <w:vAlign w:val="center"/>
          </w:tcPr>
          <w:p w:rsidR="003907EA" w:rsidRDefault="003907EA" w:rsidP="003907EA">
            <w:pPr>
              <w:widowControl w:val="0"/>
              <w:textAlignment w:val="baseline"/>
              <w:rPr>
                <w:color w:val="000000" w:themeColor="text1"/>
                <w:kern w:val="1"/>
                <w:sz w:val="20"/>
                <w:szCs w:val="20"/>
                <w:lang w:eastAsia="ar-SA"/>
              </w:rPr>
            </w:pPr>
            <w:r>
              <w:rPr>
                <w:color w:val="000000" w:themeColor="text1"/>
                <w:kern w:val="1"/>
                <w:sz w:val="20"/>
                <w:szCs w:val="20"/>
                <w:lang w:eastAsia="ar-SA"/>
              </w:rPr>
              <w:t xml:space="preserve">Kąt skanu – 150 stopni z trybem </w:t>
            </w:r>
            <w:proofErr w:type="spellStart"/>
            <w:r>
              <w:rPr>
                <w:color w:val="000000" w:themeColor="text1"/>
                <w:kern w:val="1"/>
                <w:sz w:val="20"/>
                <w:szCs w:val="20"/>
                <w:lang w:eastAsia="ar-SA"/>
              </w:rPr>
              <w:t>Wide</w:t>
            </w:r>
            <w:proofErr w:type="spellEnd"/>
            <w:r>
              <w:rPr>
                <w:color w:val="000000" w:themeColor="text1"/>
                <w:kern w:val="1"/>
                <w:sz w:val="20"/>
                <w:szCs w:val="20"/>
                <w:lang w:eastAsia="ar-SA"/>
              </w:rPr>
              <w:t xml:space="preserve"> </w:t>
            </w:r>
            <w:proofErr w:type="spellStart"/>
            <w:r>
              <w:rPr>
                <w:color w:val="000000" w:themeColor="text1"/>
                <w:kern w:val="1"/>
                <w:sz w:val="20"/>
                <w:szCs w:val="20"/>
                <w:lang w:eastAsia="ar-SA"/>
              </w:rPr>
              <w:t>Scanning</w:t>
            </w:r>
            <w:proofErr w:type="spellEnd"/>
            <w:r>
              <w:rPr>
                <w:color w:val="000000" w:themeColor="text1"/>
                <w:kern w:val="1"/>
                <w:sz w:val="20"/>
                <w:szCs w:val="20"/>
                <w:lang w:eastAsia="ar-SA"/>
              </w:rPr>
              <w:t xml:space="preserve"> dostępnym </w:t>
            </w:r>
          </w:p>
          <w:p w:rsidR="003907EA" w:rsidRDefault="003907EA" w:rsidP="003907EA">
            <w:pPr>
              <w:widowControl w:val="0"/>
              <w:textAlignment w:val="baseline"/>
              <w:rPr>
                <w:color w:val="000000" w:themeColor="text1"/>
                <w:kern w:val="1"/>
                <w:sz w:val="20"/>
                <w:szCs w:val="20"/>
                <w:lang w:eastAsia="ar-SA"/>
              </w:rPr>
            </w:pPr>
            <w:r>
              <w:rPr>
                <w:color w:val="000000" w:themeColor="text1"/>
                <w:kern w:val="1"/>
                <w:sz w:val="20"/>
                <w:szCs w:val="20"/>
                <w:lang w:eastAsia="ar-SA"/>
              </w:rPr>
              <w:t xml:space="preserve">w systemach </w:t>
            </w:r>
            <w:proofErr w:type="spellStart"/>
            <w:r>
              <w:rPr>
                <w:color w:val="000000" w:themeColor="text1"/>
                <w:kern w:val="1"/>
                <w:sz w:val="20"/>
                <w:szCs w:val="20"/>
                <w:lang w:eastAsia="ar-SA"/>
              </w:rPr>
              <w:t>Deeplnsight</w:t>
            </w:r>
            <w:proofErr w:type="spellEnd"/>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07EA" w:rsidRPr="00541F51" w:rsidRDefault="003907EA" w:rsidP="003907EA">
            <w:pPr>
              <w:shd w:val="clear" w:color="auto" w:fill="FFFFFF"/>
              <w:jc w:val="center"/>
              <w:rPr>
                <w:rFonts w:eastAsia="Arial Narrow"/>
                <w:bCs/>
                <w:color w:val="000000" w:themeColor="text1"/>
                <w:sz w:val="20"/>
                <w:szCs w:val="20"/>
                <w:lang w:bidi="pl-PL"/>
              </w:rPr>
            </w:pPr>
            <w:r>
              <w:rPr>
                <w:rFonts w:eastAsia="Arial Narrow"/>
                <w:bCs/>
                <w:color w:val="000000" w:themeColor="text1"/>
                <w:sz w:val="20"/>
                <w:szCs w:val="20"/>
                <w:lang w:bidi="pl-PL"/>
              </w:rPr>
              <w:t>Tak</w:t>
            </w:r>
          </w:p>
        </w:tc>
        <w:tc>
          <w:tcPr>
            <w:tcW w:w="1701" w:type="dxa"/>
            <w:tcBorders>
              <w:top w:val="single" w:sz="4" w:space="0" w:color="000000"/>
              <w:left w:val="single" w:sz="4" w:space="0" w:color="000000"/>
              <w:bottom w:val="single" w:sz="4" w:space="0" w:color="000000"/>
              <w:right w:val="single" w:sz="4" w:space="0" w:color="000000"/>
            </w:tcBorders>
          </w:tcPr>
          <w:p w:rsidR="003907EA" w:rsidRPr="005F7DCB" w:rsidRDefault="003907EA" w:rsidP="003907EA">
            <w:pPr>
              <w:shd w:val="clear" w:color="auto" w:fill="FFFFFF"/>
              <w:jc w:val="center"/>
              <w:rPr>
                <w:rFonts w:eastAsia="Arial Narrow"/>
                <w:bCs/>
                <w:color w:val="000000" w:themeColor="text1"/>
                <w:sz w:val="20"/>
                <w:szCs w:val="20"/>
                <w:lang w:bidi="pl-PL"/>
              </w:rPr>
            </w:pPr>
          </w:p>
        </w:tc>
      </w:tr>
      <w:tr w:rsidR="003907EA" w:rsidRPr="005F7DCB" w:rsidTr="003907EA">
        <w:trPr>
          <w:trHeight w:val="584"/>
        </w:trPr>
        <w:tc>
          <w:tcPr>
            <w:tcW w:w="851" w:type="dxa"/>
            <w:tcBorders>
              <w:top w:val="single" w:sz="4" w:space="0" w:color="000000"/>
              <w:left w:val="single" w:sz="4" w:space="0" w:color="000000"/>
              <w:bottom w:val="single" w:sz="4" w:space="0" w:color="000000"/>
            </w:tcBorders>
            <w:shd w:val="clear" w:color="auto" w:fill="auto"/>
            <w:vAlign w:val="center"/>
          </w:tcPr>
          <w:p w:rsidR="003907EA" w:rsidRPr="00033D36" w:rsidRDefault="003907EA" w:rsidP="003907EA">
            <w:pPr>
              <w:pStyle w:val="Akapitzlist"/>
              <w:widowControl w:val="0"/>
              <w:numPr>
                <w:ilvl w:val="0"/>
                <w:numId w:val="42"/>
              </w:numPr>
              <w:textAlignment w:val="baseline"/>
              <w:rPr>
                <w:color w:val="000000" w:themeColor="text1"/>
                <w:kern w:val="1"/>
                <w:sz w:val="20"/>
                <w:szCs w:val="20"/>
                <w:lang w:eastAsia="ar-SA"/>
              </w:rPr>
            </w:pPr>
          </w:p>
        </w:tc>
        <w:tc>
          <w:tcPr>
            <w:tcW w:w="5520" w:type="dxa"/>
            <w:tcBorders>
              <w:top w:val="single" w:sz="4" w:space="0" w:color="000000"/>
              <w:left w:val="single" w:sz="4" w:space="0" w:color="000000"/>
              <w:bottom w:val="single" w:sz="4" w:space="0" w:color="000000"/>
            </w:tcBorders>
            <w:shd w:val="clear" w:color="auto" w:fill="auto"/>
            <w:vAlign w:val="center"/>
          </w:tcPr>
          <w:p w:rsidR="003907EA" w:rsidRDefault="003907EA" w:rsidP="003907EA">
            <w:pPr>
              <w:widowControl w:val="0"/>
              <w:textAlignment w:val="baseline"/>
              <w:rPr>
                <w:color w:val="000000" w:themeColor="text1"/>
                <w:kern w:val="1"/>
                <w:sz w:val="20"/>
                <w:szCs w:val="20"/>
                <w:lang w:eastAsia="ar-SA"/>
              </w:rPr>
            </w:pPr>
            <w:r>
              <w:rPr>
                <w:color w:val="000000" w:themeColor="text1"/>
                <w:kern w:val="1"/>
                <w:sz w:val="20"/>
                <w:szCs w:val="20"/>
                <w:lang w:eastAsia="ar-SA"/>
              </w:rPr>
              <w:t xml:space="preserve">Single </w:t>
            </w:r>
            <w:proofErr w:type="spellStart"/>
            <w:r>
              <w:rPr>
                <w:color w:val="000000" w:themeColor="text1"/>
                <w:kern w:val="1"/>
                <w:sz w:val="20"/>
                <w:szCs w:val="20"/>
                <w:lang w:eastAsia="ar-SA"/>
              </w:rPr>
              <w:t>Crystal</w:t>
            </w:r>
            <w:proofErr w:type="spellEnd"/>
            <w:r>
              <w:rPr>
                <w:color w:val="000000" w:themeColor="text1"/>
                <w:kern w:val="1"/>
                <w:sz w:val="20"/>
                <w:szCs w:val="20"/>
                <w:lang w:eastAsia="ar-SA"/>
              </w:rPr>
              <w:t xml:space="preserve"> Technology – technologia wykorzystania kryształów o jednakowej polaryzacji</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07EA" w:rsidRPr="00541F51" w:rsidRDefault="003907EA" w:rsidP="003907EA">
            <w:pPr>
              <w:shd w:val="clear" w:color="auto" w:fill="FFFFFF"/>
              <w:jc w:val="center"/>
              <w:rPr>
                <w:rFonts w:eastAsia="Arial Narrow"/>
                <w:bCs/>
                <w:color w:val="000000" w:themeColor="text1"/>
                <w:sz w:val="20"/>
                <w:szCs w:val="20"/>
                <w:lang w:bidi="pl-PL"/>
              </w:rPr>
            </w:pPr>
            <w:r>
              <w:rPr>
                <w:rFonts w:eastAsia="Arial Narrow"/>
                <w:bCs/>
                <w:color w:val="000000" w:themeColor="text1"/>
                <w:sz w:val="20"/>
                <w:szCs w:val="20"/>
                <w:lang w:bidi="pl-PL"/>
              </w:rPr>
              <w:t>Tak</w:t>
            </w:r>
          </w:p>
        </w:tc>
        <w:tc>
          <w:tcPr>
            <w:tcW w:w="1701" w:type="dxa"/>
            <w:tcBorders>
              <w:top w:val="single" w:sz="4" w:space="0" w:color="000000"/>
              <w:left w:val="single" w:sz="4" w:space="0" w:color="000000"/>
              <w:bottom w:val="single" w:sz="4" w:space="0" w:color="000000"/>
              <w:right w:val="single" w:sz="4" w:space="0" w:color="000000"/>
            </w:tcBorders>
          </w:tcPr>
          <w:p w:rsidR="003907EA" w:rsidRPr="005F7DCB" w:rsidRDefault="003907EA" w:rsidP="003907EA">
            <w:pPr>
              <w:shd w:val="clear" w:color="auto" w:fill="FFFFFF"/>
              <w:jc w:val="center"/>
              <w:rPr>
                <w:rFonts w:eastAsia="Arial Narrow"/>
                <w:bCs/>
                <w:color w:val="000000" w:themeColor="text1"/>
                <w:sz w:val="20"/>
                <w:szCs w:val="20"/>
                <w:lang w:bidi="pl-PL"/>
              </w:rPr>
            </w:pPr>
          </w:p>
        </w:tc>
      </w:tr>
      <w:tr w:rsidR="003907EA" w:rsidRPr="005F7DCB" w:rsidTr="003907EA">
        <w:trPr>
          <w:trHeight w:val="584"/>
        </w:trPr>
        <w:tc>
          <w:tcPr>
            <w:tcW w:w="851" w:type="dxa"/>
            <w:tcBorders>
              <w:top w:val="single" w:sz="4" w:space="0" w:color="000000"/>
              <w:left w:val="single" w:sz="4" w:space="0" w:color="000000"/>
              <w:bottom w:val="single" w:sz="4" w:space="0" w:color="000000"/>
            </w:tcBorders>
            <w:shd w:val="clear" w:color="auto" w:fill="auto"/>
            <w:vAlign w:val="center"/>
          </w:tcPr>
          <w:p w:rsidR="003907EA" w:rsidRPr="00033D36" w:rsidRDefault="003907EA" w:rsidP="003907EA">
            <w:pPr>
              <w:pStyle w:val="Akapitzlist"/>
              <w:widowControl w:val="0"/>
              <w:numPr>
                <w:ilvl w:val="0"/>
                <w:numId w:val="42"/>
              </w:numPr>
              <w:textAlignment w:val="baseline"/>
              <w:rPr>
                <w:color w:val="000000" w:themeColor="text1"/>
                <w:kern w:val="1"/>
                <w:sz w:val="20"/>
                <w:szCs w:val="20"/>
                <w:lang w:eastAsia="ar-SA"/>
              </w:rPr>
            </w:pPr>
          </w:p>
        </w:tc>
        <w:tc>
          <w:tcPr>
            <w:tcW w:w="5520" w:type="dxa"/>
            <w:tcBorders>
              <w:top w:val="single" w:sz="4" w:space="0" w:color="000000"/>
              <w:left w:val="single" w:sz="4" w:space="0" w:color="000000"/>
              <w:bottom w:val="single" w:sz="4" w:space="0" w:color="000000"/>
            </w:tcBorders>
            <w:shd w:val="clear" w:color="auto" w:fill="auto"/>
            <w:vAlign w:val="center"/>
          </w:tcPr>
          <w:p w:rsidR="003907EA" w:rsidRDefault="003907EA" w:rsidP="003907EA">
            <w:pPr>
              <w:widowControl w:val="0"/>
              <w:textAlignment w:val="baseline"/>
              <w:rPr>
                <w:color w:val="000000" w:themeColor="text1"/>
                <w:kern w:val="1"/>
                <w:sz w:val="20"/>
                <w:szCs w:val="20"/>
                <w:lang w:eastAsia="ar-SA"/>
              </w:rPr>
            </w:pPr>
            <w:r>
              <w:rPr>
                <w:color w:val="000000" w:themeColor="text1"/>
                <w:kern w:val="1"/>
                <w:sz w:val="20"/>
                <w:szCs w:val="20"/>
                <w:lang w:eastAsia="ar-SA"/>
              </w:rPr>
              <w:t>Obrazowanie harmoniczne, 15 pasm częstotliwości</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07EA" w:rsidRPr="00541F51" w:rsidRDefault="003907EA" w:rsidP="003907EA">
            <w:pPr>
              <w:shd w:val="clear" w:color="auto" w:fill="FFFFFF"/>
              <w:jc w:val="center"/>
              <w:rPr>
                <w:rFonts w:eastAsia="Arial Narrow"/>
                <w:bCs/>
                <w:color w:val="000000" w:themeColor="text1"/>
                <w:sz w:val="20"/>
                <w:szCs w:val="20"/>
                <w:lang w:bidi="pl-PL"/>
              </w:rPr>
            </w:pPr>
            <w:r>
              <w:rPr>
                <w:rFonts w:eastAsia="Arial Narrow"/>
                <w:bCs/>
                <w:color w:val="000000" w:themeColor="text1"/>
                <w:sz w:val="20"/>
                <w:szCs w:val="20"/>
                <w:lang w:bidi="pl-PL"/>
              </w:rPr>
              <w:t>Tak</w:t>
            </w:r>
          </w:p>
        </w:tc>
        <w:tc>
          <w:tcPr>
            <w:tcW w:w="1701" w:type="dxa"/>
            <w:tcBorders>
              <w:top w:val="single" w:sz="4" w:space="0" w:color="000000"/>
              <w:left w:val="single" w:sz="4" w:space="0" w:color="000000"/>
              <w:bottom w:val="single" w:sz="4" w:space="0" w:color="000000"/>
              <w:right w:val="single" w:sz="4" w:space="0" w:color="000000"/>
            </w:tcBorders>
          </w:tcPr>
          <w:p w:rsidR="003907EA" w:rsidRPr="005F7DCB" w:rsidRDefault="003907EA" w:rsidP="003907EA">
            <w:pPr>
              <w:shd w:val="clear" w:color="auto" w:fill="FFFFFF"/>
              <w:jc w:val="center"/>
              <w:rPr>
                <w:rFonts w:eastAsia="Arial Narrow"/>
                <w:bCs/>
                <w:color w:val="000000" w:themeColor="text1"/>
                <w:sz w:val="20"/>
                <w:szCs w:val="20"/>
                <w:lang w:bidi="pl-PL"/>
              </w:rPr>
            </w:pPr>
          </w:p>
        </w:tc>
      </w:tr>
      <w:tr w:rsidR="003907EA" w:rsidRPr="005F7DCB" w:rsidTr="003907EA">
        <w:trPr>
          <w:trHeight w:val="584"/>
        </w:trPr>
        <w:tc>
          <w:tcPr>
            <w:tcW w:w="851" w:type="dxa"/>
            <w:tcBorders>
              <w:top w:val="single" w:sz="4" w:space="0" w:color="000000"/>
              <w:left w:val="single" w:sz="4" w:space="0" w:color="000000"/>
              <w:bottom w:val="single" w:sz="4" w:space="0" w:color="000000"/>
            </w:tcBorders>
            <w:shd w:val="clear" w:color="auto" w:fill="auto"/>
            <w:vAlign w:val="center"/>
          </w:tcPr>
          <w:p w:rsidR="003907EA" w:rsidRPr="00033D36" w:rsidRDefault="003907EA" w:rsidP="003907EA">
            <w:pPr>
              <w:pStyle w:val="Akapitzlist"/>
              <w:widowControl w:val="0"/>
              <w:numPr>
                <w:ilvl w:val="0"/>
                <w:numId w:val="42"/>
              </w:numPr>
              <w:textAlignment w:val="baseline"/>
              <w:rPr>
                <w:color w:val="000000" w:themeColor="text1"/>
                <w:kern w:val="1"/>
                <w:sz w:val="20"/>
                <w:szCs w:val="20"/>
                <w:lang w:eastAsia="ar-SA"/>
              </w:rPr>
            </w:pPr>
          </w:p>
        </w:tc>
        <w:tc>
          <w:tcPr>
            <w:tcW w:w="5520" w:type="dxa"/>
            <w:tcBorders>
              <w:top w:val="single" w:sz="4" w:space="0" w:color="000000"/>
              <w:left w:val="single" w:sz="4" w:space="0" w:color="000000"/>
              <w:bottom w:val="single" w:sz="4" w:space="0" w:color="000000"/>
            </w:tcBorders>
            <w:shd w:val="clear" w:color="auto" w:fill="auto"/>
            <w:vAlign w:val="center"/>
          </w:tcPr>
          <w:p w:rsidR="003907EA" w:rsidRDefault="003907EA" w:rsidP="003907EA">
            <w:pPr>
              <w:widowControl w:val="0"/>
              <w:textAlignment w:val="baseline"/>
              <w:rPr>
                <w:color w:val="000000" w:themeColor="text1"/>
                <w:kern w:val="1"/>
                <w:sz w:val="20"/>
                <w:szCs w:val="20"/>
                <w:lang w:eastAsia="ar-SA"/>
              </w:rPr>
            </w:pPr>
            <w:r>
              <w:rPr>
                <w:color w:val="000000" w:themeColor="text1"/>
                <w:kern w:val="1"/>
                <w:sz w:val="20"/>
                <w:szCs w:val="20"/>
                <w:lang w:eastAsia="ar-SA"/>
              </w:rPr>
              <w:t xml:space="preserve">Głowica oryginalna do aparatu firmy FUJIFILM </w:t>
            </w:r>
            <w:proofErr w:type="spellStart"/>
            <w:r>
              <w:rPr>
                <w:color w:val="000000" w:themeColor="text1"/>
                <w:kern w:val="1"/>
                <w:sz w:val="20"/>
                <w:szCs w:val="20"/>
                <w:lang w:eastAsia="ar-SA"/>
              </w:rPr>
              <w:t>Arietta</w:t>
            </w:r>
            <w:proofErr w:type="spellEnd"/>
            <w:r>
              <w:rPr>
                <w:color w:val="000000" w:themeColor="text1"/>
                <w:kern w:val="1"/>
                <w:sz w:val="20"/>
                <w:szCs w:val="20"/>
                <w:lang w:eastAsia="ar-SA"/>
              </w:rPr>
              <w:t xml:space="preserve"> 750</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07EA" w:rsidRPr="00541F51" w:rsidRDefault="003907EA" w:rsidP="003907EA">
            <w:pPr>
              <w:shd w:val="clear" w:color="auto" w:fill="FFFFFF"/>
              <w:jc w:val="center"/>
              <w:rPr>
                <w:rFonts w:eastAsia="Arial Narrow"/>
                <w:bCs/>
                <w:color w:val="000000" w:themeColor="text1"/>
                <w:sz w:val="20"/>
                <w:szCs w:val="20"/>
                <w:lang w:bidi="pl-PL"/>
              </w:rPr>
            </w:pPr>
            <w:r>
              <w:rPr>
                <w:rFonts w:eastAsia="Arial Narrow"/>
                <w:bCs/>
                <w:color w:val="000000" w:themeColor="text1"/>
                <w:sz w:val="20"/>
                <w:szCs w:val="20"/>
                <w:lang w:bidi="pl-PL"/>
              </w:rPr>
              <w:t>Tak</w:t>
            </w:r>
          </w:p>
        </w:tc>
        <w:tc>
          <w:tcPr>
            <w:tcW w:w="1701" w:type="dxa"/>
            <w:tcBorders>
              <w:top w:val="single" w:sz="4" w:space="0" w:color="000000"/>
              <w:left w:val="single" w:sz="4" w:space="0" w:color="000000"/>
              <w:bottom w:val="single" w:sz="4" w:space="0" w:color="000000"/>
              <w:right w:val="single" w:sz="4" w:space="0" w:color="000000"/>
            </w:tcBorders>
          </w:tcPr>
          <w:p w:rsidR="003907EA" w:rsidRPr="005F7DCB" w:rsidRDefault="003907EA" w:rsidP="003907EA">
            <w:pPr>
              <w:shd w:val="clear" w:color="auto" w:fill="FFFFFF"/>
              <w:jc w:val="center"/>
              <w:rPr>
                <w:rFonts w:eastAsia="Arial Narrow"/>
                <w:bCs/>
                <w:color w:val="000000" w:themeColor="text1"/>
                <w:sz w:val="20"/>
                <w:szCs w:val="20"/>
                <w:lang w:bidi="pl-PL"/>
              </w:rPr>
            </w:pPr>
          </w:p>
        </w:tc>
      </w:tr>
      <w:tr w:rsidR="003907EA" w:rsidRPr="005F7DCB" w:rsidTr="003907EA">
        <w:trPr>
          <w:trHeight w:val="584"/>
        </w:trPr>
        <w:tc>
          <w:tcPr>
            <w:tcW w:w="851" w:type="dxa"/>
            <w:tcBorders>
              <w:top w:val="single" w:sz="4" w:space="0" w:color="000000"/>
              <w:left w:val="single" w:sz="4" w:space="0" w:color="000000"/>
              <w:bottom w:val="single" w:sz="4" w:space="0" w:color="000000"/>
            </w:tcBorders>
            <w:shd w:val="clear" w:color="auto" w:fill="auto"/>
            <w:vAlign w:val="center"/>
          </w:tcPr>
          <w:p w:rsidR="003907EA" w:rsidRPr="00033D36" w:rsidRDefault="003907EA" w:rsidP="003907EA">
            <w:pPr>
              <w:pStyle w:val="Akapitzlist"/>
              <w:widowControl w:val="0"/>
              <w:numPr>
                <w:ilvl w:val="0"/>
                <w:numId w:val="42"/>
              </w:numPr>
              <w:textAlignment w:val="baseline"/>
              <w:rPr>
                <w:color w:val="000000" w:themeColor="text1"/>
                <w:kern w:val="1"/>
                <w:sz w:val="20"/>
                <w:szCs w:val="20"/>
                <w:lang w:eastAsia="ar-SA"/>
              </w:rPr>
            </w:pPr>
          </w:p>
        </w:tc>
        <w:tc>
          <w:tcPr>
            <w:tcW w:w="5520" w:type="dxa"/>
            <w:tcBorders>
              <w:top w:val="single" w:sz="4" w:space="0" w:color="000000"/>
              <w:left w:val="single" w:sz="4" w:space="0" w:color="000000"/>
              <w:bottom w:val="single" w:sz="4" w:space="0" w:color="000000"/>
            </w:tcBorders>
            <w:shd w:val="clear" w:color="auto" w:fill="auto"/>
            <w:vAlign w:val="center"/>
          </w:tcPr>
          <w:p w:rsidR="003907EA" w:rsidRPr="00541F51" w:rsidRDefault="003907EA" w:rsidP="003907EA">
            <w:pPr>
              <w:widowControl w:val="0"/>
              <w:textAlignment w:val="baseline"/>
              <w:rPr>
                <w:color w:val="000000" w:themeColor="text1"/>
                <w:kern w:val="1"/>
                <w:sz w:val="20"/>
                <w:szCs w:val="20"/>
                <w:lang w:eastAsia="ar-SA"/>
              </w:rPr>
            </w:pPr>
            <w:r w:rsidRPr="00525230">
              <w:rPr>
                <w:color w:val="000000" w:themeColor="text1"/>
                <w:sz w:val="20"/>
                <w:szCs w:val="20"/>
              </w:rPr>
              <w:t xml:space="preserve">Gwarancja min. </w:t>
            </w:r>
            <w:r>
              <w:rPr>
                <w:bCs/>
                <w:color w:val="000000" w:themeColor="text1"/>
                <w:sz w:val="20"/>
                <w:szCs w:val="20"/>
              </w:rPr>
              <w:t>24 miesiące</w:t>
            </w:r>
            <w:r w:rsidRPr="00525230">
              <w:rPr>
                <w:bCs/>
                <w:color w:val="000000" w:themeColor="text1"/>
                <w:sz w:val="20"/>
                <w:szCs w:val="20"/>
              </w:rPr>
              <w:t xml:space="preserve"> (czas gwarancji liczony od dnia zamontowania i przekazania protokołem zdawczo-odbiorczym</w:t>
            </w:r>
            <w:r w:rsidRPr="00525230">
              <w:rPr>
                <w:color w:val="000000" w:themeColor="text1"/>
                <w:sz w:val="20"/>
                <w:szCs w:val="20"/>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07EA" w:rsidRPr="00525230" w:rsidRDefault="003907EA" w:rsidP="003907EA">
            <w:pPr>
              <w:shd w:val="clear" w:color="auto" w:fill="FFFFFF"/>
              <w:jc w:val="center"/>
              <w:rPr>
                <w:rFonts w:eastAsia="Arial Narrow"/>
                <w:bCs/>
                <w:color w:val="000000" w:themeColor="text1"/>
                <w:sz w:val="20"/>
                <w:szCs w:val="20"/>
                <w:lang w:bidi="pl-PL"/>
              </w:rPr>
            </w:pPr>
            <w:r w:rsidRPr="00525230">
              <w:rPr>
                <w:rFonts w:eastAsia="Arial Narrow"/>
                <w:bCs/>
                <w:color w:val="000000" w:themeColor="text1"/>
                <w:sz w:val="20"/>
                <w:szCs w:val="20"/>
                <w:lang w:bidi="pl-PL"/>
              </w:rPr>
              <w:t>Tak</w:t>
            </w:r>
          </w:p>
          <w:p w:rsidR="003907EA" w:rsidRPr="00541F51" w:rsidRDefault="003907EA" w:rsidP="003907EA">
            <w:pPr>
              <w:shd w:val="clear" w:color="auto" w:fill="FFFFFF"/>
              <w:jc w:val="center"/>
              <w:rPr>
                <w:rFonts w:eastAsia="Arial Narrow"/>
                <w:bCs/>
                <w:color w:val="000000" w:themeColor="text1"/>
                <w:sz w:val="20"/>
                <w:szCs w:val="20"/>
                <w:lang w:bidi="pl-PL"/>
              </w:rPr>
            </w:pPr>
            <w:r w:rsidRPr="00525230">
              <w:rPr>
                <w:rFonts w:eastAsia="Arial Narrow"/>
                <w:bCs/>
                <w:color w:val="000000" w:themeColor="text1"/>
                <w:sz w:val="20"/>
                <w:szCs w:val="20"/>
                <w:lang w:bidi="pl-PL"/>
              </w:rPr>
              <w:t>(podać)</w:t>
            </w:r>
          </w:p>
        </w:tc>
        <w:tc>
          <w:tcPr>
            <w:tcW w:w="1701" w:type="dxa"/>
            <w:tcBorders>
              <w:top w:val="single" w:sz="4" w:space="0" w:color="000000"/>
              <w:left w:val="single" w:sz="4" w:space="0" w:color="000000"/>
              <w:bottom w:val="single" w:sz="4" w:space="0" w:color="000000"/>
              <w:right w:val="single" w:sz="4" w:space="0" w:color="000000"/>
            </w:tcBorders>
          </w:tcPr>
          <w:p w:rsidR="003907EA" w:rsidRPr="005F7DCB" w:rsidRDefault="003907EA" w:rsidP="003907EA">
            <w:pPr>
              <w:shd w:val="clear" w:color="auto" w:fill="FFFFFF"/>
              <w:jc w:val="center"/>
              <w:rPr>
                <w:rFonts w:eastAsia="Arial Narrow"/>
                <w:bCs/>
                <w:color w:val="000000" w:themeColor="text1"/>
                <w:sz w:val="20"/>
                <w:szCs w:val="20"/>
                <w:lang w:bidi="pl-PL"/>
              </w:rPr>
            </w:pPr>
          </w:p>
        </w:tc>
      </w:tr>
      <w:tr w:rsidR="003907EA" w:rsidRPr="005F7DCB" w:rsidTr="003907EA">
        <w:trPr>
          <w:trHeight w:val="584"/>
        </w:trPr>
        <w:tc>
          <w:tcPr>
            <w:tcW w:w="851" w:type="dxa"/>
            <w:tcBorders>
              <w:top w:val="single" w:sz="4" w:space="0" w:color="000000"/>
              <w:left w:val="single" w:sz="4" w:space="0" w:color="000000"/>
              <w:bottom w:val="single" w:sz="4" w:space="0" w:color="000000"/>
            </w:tcBorders>
            <w:shd w:val="clear" w:color="auto" w:fill="auto"/>
            <w:vAlign w:val="center"/>
          </w:tcPr>
          <w:p w:rsidR="003907EA" w:rsidRPr="00033D36" w:rsidRDefault="003907EA" w:rsidP="003907EA">
            <w:pPr>
              <w:pStyle w:val="Akapitzlist"/>
              <w:widowControl w:val="0"/>
              <w:numPr>
                <w:ilvl w:val="0"/>
                <w:numId w:val="42"/>
              </w:numPr>
              <w:textAlignment w:val="baseline"/>
              <w:rPr>
                <w:color w:val="000000" w:themeColor="text1"/>
                <w:kern w:val="1"/>
                <w:sz w:val="20"/>
                <w:szCs w:val="20"/>
                <w:lang w:eastAsia="ar-SA"/>
              </w:rPr>
            </w:pPr>
          </w:p>
        </w:tc>
        <w:tc>
          <w:tcPr>
            <w:tcW w:w="5520" w:type="dxa"/>
            <w:tcBorders>
              <w:top w:val="single" w:sz="4" w:space="0" w:color="auto"/>
              <w:left w:val="single" w:sz="4" w:space="0" w:color="auto"/>
              <w:bottom w:val="single" w:sz="4" w:space="0" w:color="auto"/>
              <w:right w:val="single" w:sz="4" w:space="0" w:color="auto"/>
            </w:tcBorders>
            <w:vAlign w:val="center"/>
          </w:tcPr>
          <w:p w:rsidR="003907EA" w:rsidRPr="00E06B0D" w:rsidRDefault="003907EA" w:rsidP="003907EA">
            <w:pPr>
              <w:rPr>
                <w:sz w:val="18"/>
                <w:szCs w:val="18"/>
              </w:rPr>
            </w:pPr>
            <w:r w:rsidRPr="00E06B0D">
              <w:rPr>
                <w:sz w:val="18"/>
                <w:szCs w:val="18"/>
              </w:rPr>
              <w:t>Instrukcja obsługi w języku polskim (dostarczyć wraz z urządzeniem)</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07EA" w:rsidRPr="00525230" w:rsidRDefault="003907EA" w:rsidP="003907EA">
            <w:pPr>
              <w:shd w:val="clear" w:color="auto" w:fill="FFFFFF"/>
              <w:jc w:val="center"/>
              <w:rPr>
                <w:rFonts w:eastAsia="Arial Narrow"/>
                <w:bCs/>
                <w:color w:val="000000" w:themeColor="text1"/>
                <w:sz w:val="20"/>
                <w:szCs w:val="20"/>
                <w:lang w:bidi="pl-PL"/>
              </w:rPr>
            </w:pPr>
            <w:r>
              <w:rPr>
                <w:rFonts w:eastAsia="Arial Narrow"/>
                <w:bCs/>
                <w:color w:val="000000" w:themeColor="text1"/>
                <w:sz w:val="20"/>
                <w:szCs w:val="20"/>
                <w:lang w:bidi="pl-PL"/>
              </w:rPr>
              <w:t>Tak</w:t>
            </w:r>
          </w:p>
        </w:tc>
        <w:tc>
          <w:tcPr>
            <w:tcW w:w="1701" w:type="dxa"/>
            <w:tcBorders>
              <w:top w:val="single" w:sz="4" w:space="0" w:color="000000"/>
              <w:left w:val="single" w:sz="4" w:space="0" w:color="000000"/>
              <w:bottom w:val="single" w:sz="4" w:space="0" w:color="000000"/>
              <w:right w:val="single" w:sz="4" w:space="0" w:color="000000"/>
            </w:tcBorders>
          </w:tcPr>
          <w:p w:rsidR="003907EA" w:rsidRPr="005F7DCB" w:rsidRDefault="003907EA" w:rsidP="003907EA">
            <w:pPr>
              <w:shd w:val="clear" w:color="auto" w:fill="FFFFFF"/>
              <w:jc w:val="center"/>
              <w:rPr>
                <w:rFonts w:eastAsia="Arial Narrow"/>
                <w:bCs/>
                <w:color w:val="000000" w:themeColor="text1"/>
                <w:sz w:val="20"/>
                <w:szCs w:val="20"/>
                <w:lang w:bidi="pl-PL"/>
              </w:rPr>
            </w:pPr>
          </w:p>
        </w:tc>
      </w:tr>
    </w:tbl>
    <w:p w:rsidR="005F7DCB" w:rsidRDefault="005F7DCB" w:rsidP="00111DD3">
      <w:pPr>
        <w:widowControl w:val="0"/>
        <w:jc w:val="both"/>
        <w:textAlignment w:val="baseline"/>
        <w:rPr>
          <w:color w:val="000000" w:themeColor="text1"/>
          <w:kern w:val="1"/>
          <w:sz w:val="20"/>
          <w:szCs w:val="20"/>
          <w:lang w:eastAsia="ar-SA"/>
        </w:rPr>
      </w:pPr>
    </w:p>
    <w:p w:rsidR="00111DD3" w:rsidRPr="00893544" w:rsidRDefault="00111DD3" w:rsidP="00111DD3">
      <w:pPr>
        <w:widowControl w:val="0"/>
        <w:jc w:val="both"/>
        <w:textAlignment w:val="baseline"/>
        <w:rPr>
          <w:color w:val="000000" w:themeColor="text1"/>
          <w:kern w:val="1"/>
          <w:sz w:val="20"/>
          <w:szCs w:val="20"/>
          <w:lang w:eastAsia="ar-SA"/>
        </w:rPr>
      </w:pPr>
      <w:r w:rsidRPr="00893544">
        <w:rPr>
          <w:color w:val="000000" w:themeColor="text1"/>
          <w:kern w:val="1"/>
          <w:sz w:val="20"/>
          <w:szCs w:val="20"/>
          <w:lang w:eastAsia="ar-SA"/>
        </w:rPr>
        <w:t>II. Oświadczamy, że:</w:t>
      </w:r>
    </w:p>
    <w:p w:rsidR="00503F5A" w:rsidRPr="00893544" w:rsidRDefault="00503F5A" w:rsidP="00111DD3">
      <w:pPr>
        <w:widowControl w:val="0"/>
        <w:jc w:val="both"/>
        <w:textAlignment w:val="baseline"/>
        <w:rPr>
          <w:color w:val="000000" w:themeColor="text1"/>
          <w:kern w:val="1"/>
          <w:sz w:val="10"/>
          <w:szCs w:val="10"/>
          <w:lang w:eastAsia="ar-SA"/>
        </w:rPr>
      </w:pPr>
    </w:p>
    <w:p w:rsidR="00071800" w:rsidRPr="00893544" w:rsidRDefault="00071800" w:rsidP="000741A9">
      <w:pPr>
        <w:numPr>
          <w:ilvl w:val="0"/>
          <w:numId w:val="12"/>
        </w:numPr>
        <w:ind w:left="567" w:hanging="284"/>
        <w:jc w:val="both"/>
        <w:rPr>
          <w:color w:val="000000" w:themeColor="text1"/>
          <w:sz w:val="20"/>
          <w:szCs w:val="20"/>
        </w:rPr>
      </w:pPr>
      <w:r w:rsidRPr="00893544">
        <w:rPr>
          <w:color w:val="000000" w:themeColor="text1"/>
          <w:sz w:val="20"/>
          <w:szCs w:val="20"/>
        </w:rPr>
        <w:t>zapoznaliśmy się z Zapytaniem ofertowym i nie wnosimy zastrzeżeń,</w:t>
      </w:r>
    </w:p>
    <w:p w:rsidR="00166FFF" w:rsidRPr="00893544" w:rsidRDefault="00166FFF" w:rsidP="000741A9">
      <w:pPr>
        <w:ind w:left="567" w:hanging="284"/>
        <w:jc w:val="both"/>
        <w:rPr>
          <w:color w:val="000000" w:themeColor="text1"/>
          <w:sz w:val="10"/>
          <w:szCs w:val="10"/>
        </w:rPr>
      </w:pPr>
    </w:p>
    <w:p w:rsidR="000741A9" w:rsidRDefault="00071800" w:rsidP="000741A9">
      <w:pPr>
        <w:numPr>
          <w:ilvl w:val="0"/>
          <w:numId w:val="14"/>
        </w:numPr>
        <w:tabs>
          <w:tab w:val="num" w:pos="-256"/>
        </w:tabs>
        <w:overflowPunct w:val="0"/>
        <w:autoSpaceDE w:val="0"/>
        <w:autoSpaceDN w:val="0"/>
        <w:adjustRightInd w:val="0"/>
        <w:ind w:left="567" w:hanging="284"/>
        <w:jc w:val="both"/>
        <w:textAlignment w:val="baseline"/>
        <w:rPr>
          <w:color w:val="000000" w:themeColor="text1"/>
          <w:sz w:val="20"/>
          <w:szCs w:val="20"/>
        </w:rPr>
      </w:pPr>
      <w:r w:rsidRPr="00893544">
        <w:rPr>
          <w:color w:val="000000" w:themeColor="text1"/>
          <w:sz w:val="20"/>
          <w:szCs w:val="20"/>
        </w:rPr>
        <w:t>wzór Umowy załącz</w:t>
      </w:r>
      <w:r w:rsidR="00064414">
        <w:rPr>
          <w:color w:val="000000" w:themeColor="text1"/>
          <w:sz w:val="20"/>
          <w:szCs w:val="20"/>
        </w:rPr>
        <w:t xml:space="preserve">ony do Zapytania (Załącznik nr </w:t>
      </w:r>
      <w:r w:rsidR="005F7DCB">
        <w:rPr>
          <w:color w:val="000000" w:themeColor="text1"/>
          <w:sz w:val="20"/>
          <w:szCs w:val="20"/>
        </w:rPr>
        <w:t>2</w:t>
      </w:r>
      <w:r w:rsidRPr="00893544">
        <w:rPr>
          <w:color w:val="000000" w:themeColor="text1"/>
          <w:sz w:val="20"/>
          <w:szCs w:val="20"/>
        </w:rPr>
        <w:t xml:space="preserve">) akceptujemy bez zastrzeżeń i zobowiązujemy się w przypadku wyboru naszej oferty do </w:t>
      </w:r>
      <w:r w:rsidR="00064414">
        <w:rPr>
          <w:color w:val="000000" w:themeColor="text1"/>
          <w:sz w:val="20"/>
          <w:szCs w:val="20"/>
        </w:rPr>
        <w:t xml:space="preserve">ich </w:t>
      </w:r>
      <w:r w:rsidRPr="00893544">
        <w:rPr>
          <w:color w:val="000000" w:themeColor="text1"/>
          <w:sz w:val="20"/>
          <w:szCs w:val="20"/>
        </w:rPr>
        <w:t>podpisania w miejscu i terminie wyznaczonym przez Zamawiającego,</w:t>
      </w:r>
    </w:p>
    <w:p w:rsidR="000741A9" w:rsidRDefault="000741A9" w:rsidP="000741A9">
      <w:pPr>
        <w:overflowPunct w:val="0"/>
        <w:autoSpaceDE w:val="0"/>
        <w:autoSpaceDN w:val="0"/>
        <w:adjustRightInd w:val="0"/>
        <w:ind w:left="567" w:hanging="284"/>
        <w:jc w:val="both"/>
        <w:textAlignment w:val="baseline"/>
        <w:rPr>
          <w:color w:val="000000" w:themeColor="text1"/>
          <w:sz w:val="20"/>
          <w:szCs w:val="20"/>
        </w:rPr>
      </w:pPr>
    </w:p>
    <w:p w:rsidR="008D0041" w:rsidRPr="000741A9" w:rsidRDefault="000741A9" w:rsidP="000741A9">
      <w:pPr>
        <w:numPr>
          <w:ilvl w:val="0"/>
          <w:numId w:val="14"/>
        </w:numPr>
        <w:tabs>
          <w:tab w:val="num" w:pos="-256"/>
        </w:tabs>
        <w:overflowPunct w:val="0"/>
        <w:autoSpaceDE w:val="0"/>
        <w:autoSpaceDN w:val="0"/>
        <w:adjustRightInd w:val="0"/>
        <w:ind w:left="567" w:hanging="284"/>
        <w:jc w:val="both"/>
        <w:textAlignment w:val="baseline"/>
        <w:rPr>
          <w:color w:val="000000" w:themeColor="text1"/>
          <w:sz w:val="20"/>
          <w:szCs w:val="20"/>
        </w:rPr>
      </w:pPr>
      <w:r w:rsidRPr="000741A9">
        <w:rPr>
          <w:rFonts w:cs="Calibri"/>
          <w:color w:val="00000A"/>
          <w:kern w:val="1"/>
          <w:sz w:val="20"/>
          <w:szCs w:val="20"/>
          <w:lang w:eastAsia="ar-SA"/>
        </w:rPr>
        <w:t xml:space="preserve">dostawy objęte przedmiotem zamówienia zrealizujemy w ciągu </w:t>
      </w:r>
      <w:r>
        <w:rPr>
          <w:rFonts w:cs="Calibri"/>
          <w:color w:val="00000A"/>
          <w:kern w:val="1"/>
          <w:sz w:val="20"/>
          <w:szCs w:val="20"/>
          <w:lang w:eastAsia="ar-SA"/>
        </w:rPr>
        <w:t>30</w:t>
      </w:r>
      <w:r w:rsidRPr="000741A9">
        <w:rPr>
          <w:rFonts w:cs="Calibri"/>
          <w:color w:val="00000A"/>
          <w:kern w:val="1"/>
          <w:sz w:val="20"/>
          <w:szCs w:val="20"/>
          <w:lang w:eastAsia="ar-SA"/>
        </w:rPr>
        <w:t xml:space="preserve"> dni od daty zawarcia umowy, </w:t>
      </w:r>
    </w:p>
    <w:p w:rsidR="00166FFF" w:rsidRPr="00893544" w:rsidRDefault="00166FFF" w:rsidP="000741A9">
      <w:pPr>
        <w:overflowPunct w:val="0"/>
        <w:autoSpaceDE w:val="0"/>
        <w:autoSpaceDN w:val="0"/>
        <w:adjustRightInd w:val="0"/>
        <w:ind w:left="567" w:hanging="284"/>
        <w:jc w:val="both"/>
        <w:textAlignment w:val="baseline"/>
        <w:rPr>
          <w:color w:val="000000" w:themeColor="text1"/>
          <w:sz w:val="10"/>
          <w:szCs w:val="10"/>
        </w:rPr>
      </w:pPr>
    </w:p>
    <w:p w:rsidR="00166FFF" w:rsidRPr="00893544" w:rsidRDefault="00166FFF" w:rsidP="000741A9">
      <w:pPr>
        <w:widowControl w:val="0"/>
        <w:numPr>
          <w:ilvl w:val="0"/>
          <w:numId w:val="12"/>
        </w:numPr>
        <w:overflowPunct w:val="0"/>
        <w:ind w:left="567" w:hanging="284"/>
        <w:jc w:val="both"/>
        <w:textAlignment w:val="baseline"/>
        <w:rPr>
          <w:color w:val="000000" w:themeColor="text1"/>
          <w:sz w:val="20"/>
          <w:szCs w:val="20"/>
        </w:rPr>
      </w:pPr>
      <w:r w:rsidRPr="00893544">
        <w:rPr>
          <w:color w:val="000000" w:themeColor="text1"/>
          <w:sz w:val="20"/>
          <w:szCs w:val="20"/>
        </w:rPr>
        <w:t xml:space="preserve">termin </w:t>
      </w:r>
      <w:r w:rsidR="00802D33" w:rsidRPr="00893544">
        <w:rPr>
          <w:color w:val="000000" w:themeColor="text1"/>
          <w:sz w:val="20"/>
          <w:szCs w:val="20"/>
        </w:rPr>
        <w:t xml:space="preserve">płatności za dostarczony towar wynosił będzie </w:t>
      </w:r>
      <w:r w:rsidR="009C58A2" w:rsidRPr="00893544">
        <w:rPr>
          <w:color w:val="000000" w:themeColor="text1"/>
          <w:sz w:val="20"/>
          <w:szCs w:val="20"/>
        </w:rPr>
        <w:t xml:space="preserve">do </w:t>
      </w:r>
      <w:r w:rsidR="00802D33" w:rsidRPr="00893544">
        <w:rPr>
          <w:color w:val="000000" w:themeColor="text1"/>
          <w:sz w:val="20"/>
          <w:szCs w:val="20"/>
        </w:rPr>
        <w:t>60 dni od dnia doręczenia Zamawiającemu prawidłowo i zgodnie z umową wystawionej faktury, na rachunek bankowy Wykonawcy, prowadzony przez …………… o numerze ………………………….</w:t>
      </w:r>
      <w:r w:rsidRPr="00893544">
        <w:rPr>
          <w:color w:val="000000" w:themeColor="text1"/>
          <w:sz w:val="20"/>
          <w:szCs w:val="20"/>
        </w:rPr>
        <w:t>,</w:t>
      </w:r>
    </w:p>
    <w:p w:rsidR="00802D33" w:rsidRPr="00893544" w:rsidRDefault="00802D33" w:rsidP="000741A9">
      <w:pPr>
        <w:widowControl w:val="0"/>
        <w:overflowPunct w:val="0"/>
        <w:ind w:left="567" w:hanging="284"/>
        <w:jc w:val="both"/>
        <w:textAlignment w:val="baseline"/>
        <w:rPr>
          <w:color w:val="000000" w:themeColor="text1"/>
          <w:sz w:val="10"/>
          <w:szCs w:val="10"/>
        </w:rPr>
      </w:pPr>
    </w:p>
    <w:p w:rsidR="00166FFF" w:rsidRPr="00893544" w:rsidRDefault="00166FFF" w:rsidP="000741A9">
      <w:pPr>
        <w:widowControl w:val="0"/>
        <w:numPr>
          <w:ilvl w:val="0"/>
          <w:numId w:val="12"/>
        </w:numPr>
        <w:overflowPunct w:val="0"/>
        <w:ind w:left="567" w:hanging="284"/>
        <w:jc w:val="both"/>
        <w:textAlignment w:val="baseline"/>
        <w:rPr>
          <w:color w:val="000000" w:themeColor="text1"/>
          <w:sz w:val="20"/>
          <w:szCs w:val="20"/>
        </w:rPr>
      </w:pPr>
      <w:r w:rsidRPr="00893544">
        <w:rPr>
          <w:color w:val="000000" w:themeColor="text1"/>
          <w:sz w:val="20"/>
          <w:szCs w:val="20"/>
        </w:rPr>
        <w:t xml:space="preserve">wyszczególnione w złożonej ofercie ceny </w:t>
      </w:r>
      <w:r w:rsidRPr="00893544">
        <w:rPr>
          <w:b/>
          <w:color w:val="000000" w:themeColor="text1"/>
          <w:sz w:val="20"/>
          <w:szCs w:val="20"/>
        </w:rPr>
        <w:t>pozostaną niezmienne przez okres trwania umowy</w:t>
      </w:r>
      <w:r w:rsidRPr="00893544">
        <w:rPr>
          <w:color w:val="000000" w:themeColor="text1"/>
          <w:sz w:val="20"/>
          <w:szCs w:val="20"/>
        </w:rPr>
        <w:t>, z zastrzeżeniem przypadków wskazanych w umowie,</w:t>
      </w:r>
    </w:p>
    <w:p w:rsidR="00166FFF" w:rsidRPr="00893544" w:rsidRDefault="00166FFF" w:rsidP="000741A9">
      <w:pPr>
        <w:ind w:left="567" w:hanging="284"/>
        <w:jc w:val="both"/>
        <w:rPr>
          <w:color w:val="000000" w:themeColor="text1"/>
          <w:sz w:val="10"/>
          <w:szCs w:val="10"/>
        </w:rPr>
      </w:pPr>
    </w:p>
    <w:p w:rsidR="00166FFF" w:rsidRPr="00893544" w:rsidRDefault="00166FFF" w:rsidP="000741A9">
      <w:pPr>
        <w:widowControl w:val="0"/>
        <w:numPr>
          <w:ilvl w:val="0"/>
          <w:numId w:val="12"/>
        </w:numPr>
        <w:overflowPunct w:val="0"/>
        <w:ind w:left="567" w:hanging="284"/>
        <w:jc w:val="both"/>
        <w:textAlignment w:val="baseline"/>
        <w:rPr>
          <w:color w:val="000000" w:themeColor="text1"/>
          <w:sz w:val="20"/>
          <w:szCs w:val="20"/>
        </w:rPr>
      </w:pPr>
      <w:r w:rsidRPr="00893544">
        <w:rPr>
          <w:color w:val="000000" w:themeColor="text1"/>
          <w:sz w:val="20"/>
          <w:szCs w:val="20"/>
        </w:rPr>
        <w:t xml:space="preserve">uważamy się za związanych niniejszą ofertą przez okres </w:t>
      </w:r>
      <w:r w:rsidRPr="00893544">
        <w:rPr>
          <w:b/>
          <w:bCs/>
          <w:color w:val="000000" w:themeColor="text1"/>
          <w:sz w:val="20"/>
          <w:szCs w:val="20"/>
        </w:rPr>
        <w:t>30</w:t>
      </w:r>
      <w:r w:rsidRPr="00893544">
        <w:rPr>
          <w:b/>
          <w:color w:val="000000" w:themeColor="text1"/>
          <w:sz w:val="20"/>
          <w:szCs w:val="20"/>
        </w:rPr>
        <w:t xml:space="preserve"> dni </w:t>
      </w:r>
      <w:r w:rsidRPr="00893544">
        <w:rPr>
          <w:color w:val="000000" w:themeColor="text1"/>
          <w:sz w:val="20"/>
          <w:szCs w:val="20"/>
        </w:rPr>
        <w:t>od terminu składania ofert,</w:t>
      </w:r>
    </w:p>
    <w:p w:rsidR="007840EA" w:rsidRPr="00893544" w:rsidRDefault="007840EA" w:rsidP="000741A9">
      <w:pPr>
        <w:widowControl w:val="0"/>
        <w:overflowPunct w:val="0"/>
        <w:ind w:left="567" w:hanging="284"/>
        <w:textAlignment w:val="baseline"/>
        <w:rPr>
          <w:rFonts w:cs="Calibri"/>
          <w:color w:val="000000" w:themeColor="text1"/>
          <w:kern w:val="1"/>
          <w:sz w:val="10"/>
          <w:szCs w:val="10"/>
          <w:lang w:eastAsia="ar-SA"/>
        </w:rPr>
      </w:pPr>
    </w:p>
    <w:p w:rsidR="00111DD3" w:rsidRPr="00893544" w:rsidRDefault="00AB738E" w:rsidP="000741A9">
      <w:pPr>
        <w:widowControl w:val="0"/>
        <w:numPr>
          <w:ilvl w:val="0"/>
          <w:numId w:val="9"/>
        </w:numPr>
        <w:tabs>
          <w:tab w:val="clear" w:pos="-226"/>
          <w:tab w:val="num" w:pos="-708"/>
        </w:tabs>
        <w:overflowPunct w:val="0"/>
        <w:ind w:left="567" w:hanging="284"/>
        <w:jc w:val="both"/>
        <w:textAlignment w:val="baseline"/>
        <w:rPr>
          <w:rFonts w:cs="Calibri"/>
          <w:color w:val="000000" w:themeColor="text1"/>
          <w:kern w:val="1"/>
          <w:sz w:val="10"/>
          <w:szCs w:val="10"/>
          <w:lang w:eastAsia="ar-SA"/>
        </w:rPr>
      </w:pPr>
      <w:r w:rsidRPr="00893544">
        <w:rPr>
          <w:rFonts w:cs="Calibri"/>
          <w:color w:val="000000" w:themeColor="text1"/>
          <w:kern w:val="1"/>
          <w:sz w:val="20"/>
          <w:szCs w:val="20"/>
          <w:lang w:eastAsia="ar-SA"/>
        </w:rPr>
        <w:t xml:space="preserve"> </w:t>
      </w:r>
      <w:r w:rsidR="00111DD3" w:rsidRPr="00893544">
        <w:rPr>
          <w:rFonts w:cs="Calibri"/>
          <w:color w:val="000000" w:themeColor="text1"/>
          <w:kern w:val="1"/>
          <w:sz w:val="20"/>
          <w:szCs w:val="20"/>
          <w:lang w:eastAsia="ar-SA"/>
        </w:rPr>
        <w:t xml:space="preserve">zamówienie </w:t>
      </w:r>
      <w:r w:rsidR="00111DD3" w:rsidRPr="00893544">
        <w:rPr>
          <w:rFonts w:cs="Calibri"/>
          <w:b/>
          <w:color w:val="000000" w:themeColor="text1"/>
          <w:kern w:val="1"/>
          <w:sz w:val="20"/>
          <w:szCs w:val="20"/>
          <w:lang w:eastAsia="ar-SA"/>
        </w:rPr>
        <w:t>zrealizujemy sami</w:t>
      </w:r>
      <w:r w:rsidR="00111DD3" w:rsidRPr="00893544">
        <w:rPr>
          <w:rFonts w:cs="Calibri"/>
          <w:color w:val="000000" w:themeColor="text1"/>
          <w:kern w:val="1"/>
          <w:sz w:val="20"/>
          <w:szCs w:val="20"/>
          <w:lang w:eastAsia="ar-SA"/>
        </w:rPr>
        <w:t>/</w:t>
      </w:r>
      <w:r w:rsidR="00111DD3" w:rsidRPr="00893544">
        <w:rPr>
          <w:rFonts w:cs="Calibri"/>
          <w:b/>
          <w:color w:val="000000" w:themeColor="text1"/>
          <w:kern w:val="1"/>
          <w:sz w:val="20"/>
          <w:szCs w:val="20"/>
          <w:lang w:eastAsia="ar-SA"/>
        </w:rPr>
        <w:t xml:space="preserve">zamierzamy powierzyć </w:t>
      </w:r>
      <w:r w:rsidR="00111DD3" w:rsidRPr="00893544">
        <w:rPr>
          <w:rFonts w:cs="Calibri"/>
          <w:color w:val="000000" w:themeColor="text1"/>
          <w:kern w:val="1"/>
          <w:sz w:val="20"/>
          <w:szCs w:val="20"/>
          <w:lang w:eastAsia="ar-SA"/>
        </w:rPr>
        <w:t>wykonanie następujących części zamówienia</w:t>
      </w:r>
      <w:r w:rsidR="006B0605" w:rsidRPr="00893544">
        <w:rPr>
          <w:rFonts w:cs="Calibri"/>
          <w:color w:val="000000" w:themeColor="text1"/>
          <w:kern w:val="1"/>
          <w:sz w:val="20"/>
          <w:szCs w:val="20"/>
          <w:lang w:eastAsia="ar-SA"/>
        </w:rPr>
        <w:t> </w:t>
      </w:r>
      <w:r w:rsidR="00111DD3" w:rsidRPr="00893544">
        <w:rPr>
          <w:rFonts w:cs="Calibri"/>
          <w:color w:val="000000" w:themeColor="text1"/>
          <w:kern w:val="1"/>
          <w:sz w:val="20"/>
          <w:szCs w:val="20"/>
          <w:lang w:eastAsia="ar-SA"/>
        </w:rPr>
        <w:t>(</w:t>
      </w:r>
      <w:r w:rsidR="00111DD3" w:rsidRPr="00893544">
        <w:rPr>
          <w:rFonts w:cs="Calibri"/>
          <w:i/>
          <w:color w:val="000000" w:themeColor="text1"/>
          <w:kern w:val="1"/>
          <w:sz w:val="20"/>
          <w:szCs w:val="20"/>
          <w:lang w:eastAsia="ar-SA"/>
        </w:rPr>
        <w:t>niepotrzebne skreślić</w:t>
      </w:r>
      <w:r w:rsidR="00111DD3" w:rsidRPr="00893544">
        <w:rPr>
          <w:rFonts w:cs="Calibri"/>
          <w:color w:val="000000" w:themeColor="text1"/>
          <w:kern w:val="1"/>
          <w:sz w:val="20"/>
          <w:szCs w:val="20"/>
          <w:lang w:eastAsia="ar-SA"/>
        </w:rPr>
        <w:t xml:space="preserve">) …………………..…………………………… </w:t>
      </w:r>
      <w:r w:rsidR="00111DD3" w:rsidRPr="00893544">
        <w:rPr>
          <w:rFonts w:cs="Calibri"/>
          <w:b/>
          <w:color w:val="000000" w:themeColor="text1"/>
          <w:kern w:val="1"/>
          <w:sz w:val="20"/>
          <w:szCs w:val="20"/>
          <w:lang w:eastAsia="ar-SA"/>
        </w:rPr>
        <w:t>podwykonawcom</w:t>
      </w:r>
      <w:r w:rsidR="00111DD3" w:rsidRPr="00893544">
        <w:rPr>
          <w:rFonts w:cs="Calibri"/>
          <w:color w:val="000000" w:themeColor="text1"/>
          <w:kern w:val="1"/>
          <w:sz w:val="20"/>
          <w:szCs w:val="20"/>
          <w:lang w:eastAsia="ar-SA"/>
        </w:rPr>
        <w:t xml:space="preserve"> ………………………………. (</w:t>
      </w:r>
      <w:r w:rsidR="00111DD3" w:rsidRPr="00893544">
        <w:rPr>
          <w:rFonts w:cs="Calibri"/>
          <w:i/>
          <w:color w:val="000000" w:themeColor="text1"/>
          <w:kern w:val="1"/>
          <w:sz w:val="20"/>
          <w:szCs w:val="20"/>
          <w:lang w:eastAsia="ar-SA"/>
        </w:rPr>
        <w:t>o ile jest to wiadome, podać firmy podwykonawców</w:t>
      </w:r>
      <w:r w:rsidR="00111DD3" w:rsidRPr="00893544">
        <w:rPr>
          <w:rFonts w:cs="Calibri"/>
          <w:color w:val="000000" w:themeColor="text1"/>
          <w:kern w:val="1"/>
          <w:sz w:val="20"/>
          <w:szCs w:val="20"/>
          <w:lang w:eastAsia="ar-SA"/>
        </w:rPr>
        <w:t>),</w:t>
      </w:r>
    </w:p>
    <w:p w:rsidR="00111DD3" w:rsidRPr="00893544" w:rsidRDefault="00111DD3" w:rsidP="000741A9">
      <w:pPr>
        <w:widowControl w:val="0"/>
        <w:overflowPunct w:val="0"/>
        <w:ind w:left="567" w:hanging="284"/>
        <w:textAlignment w:val="baseline"/>
        <w:rPr>
          <w:rFonts w:cs="Calibri"/>
          <w:color w:val="000000" w:themeColor="text1"/>
          <w:kern w:val="1"/>
          <w:sz w:val="10"/>
          <w:szCs w:val="10"/>
          <w:lang w:eastAsia="ar-SA"/>
        </w:rPr>
      </w:pPr>
    </w:p>
    <w:p w:rsidR="0072358A" w:rsidRPr="00893544" w:rsidRDefault="0072358A" w:rsidP="000741A9">
      <w:pPr>
        <w:widowControl w:val="0"/>
        <w:numPr>
          <w:ilvl w:val="0"/>
          <w:numId w:val="9"/>
        </w:numPr>
        <w:tabs>
          <w:tab w:val="num" w:pos="-814"/>
          <w:tab w:val="num" w:pos="-363"/>
        </w:tabs>
        <w:overflowPunct w:val="0"/>
        <w:ind w:left="567" w:hanging="284"/>
        <w:jc w:val="both"/>
        <w:textAlignment w:val="baseline"/>
        <w:rPr>
          <w:rFonts w:cs="Calibri"/>
          <w:i/>
          <w:color w:val="000000" w:themeColor="text1"/>
          <w:kern w:val="1"/>
          <w:sz w:val="20"/>
          <w:szCs w:val="20"/>
          <w:lang w:eastAsia="ar-SA"/>
        </w:rPr>
      </w:pPr>
      <w:r w:rsidRPr="00893544">
        <w:rPr>
          <w:rFonts w:cs="Calibri"/>
          <w:color w:val="000000" w:themeColor="text1"/>
          <w:kern w:val="1"/>
          <w:sz w:val="20"/>
          <w:szCs w:val="20"/>
          <w:lang w:eastAsia="ar-SA"/>
        </w:rPr>
        <w:t>wybór naszej oferty nie będzie prowadził do powstania u Zamawiającego obowiązku podatkowego na podstawie ustawy z dnia 11 marca 2004 r. o podatku od towarów i usług (</w:t>
      </w:r>
      <w:proofErr w:type="spellStart"/>
      <w:r w:rsidRPr="00893544">
        <w:rPr>
          <w:rFonts w:cs="Calibri"/>
          <w:color w:val="000000" w:themeColor="text1"/>
          <w:kern w:val="1"/>
          <w:sz w:val="20"/>
          <w:szCs w:val="20"/>
          <w:lang w:eastAsia="ar-SA"/>
        </w:rPr>
        <w:t>t.j</w:t>
      </w:r>
      <w:proofErr w:type="spellEnd"/>
      <w:r w:rsidRPr="00893544">
        <w:rPr>
          <w:rFonts w:cs="Calibri"/>
          <w:color w:val="000000" w:themeColor="text1"/>
          <w:kern w:val="1"/>
          <w:sz w:val="20"/>
          <w:szCs w:val="20"/>
          <w:lang w:eastAsia="ar-SA"/>
        </w:rPr>
        <w:t>. Dz. U. z 2018, poz. 2174, z </w:t>
      </w:r>
      <w:proofErr w:type="spellStart"/>
      <w:r w:rsidRPr="00893544">
        <w:rPr>
          <w:rFonts w:cs="Calibri"/>
          <w:color w:val="000000" w:themeColor="text1"/>
          <w:kern w:val="1"/>
          <w:sz w:val="20"/>
          <w:szCs w:val="20"/>
          <w:lang w:eastAsia="ar-SA"/>
        </w:rPr>
        <w:t>późn</w:t>
      </w:r>
      <w:proofErr w:type="spellEnd"/>
      <w:r w:rsidRPr="00893544">
        <w:rPr>
          <w:rFonts w:cs="Calibri"/>
          <w:color w:val="000000" w:themeColor="text1"/>
          <w:kern w:val="1"/>
          <w:sz w:val="20"/>
          <w:szCs w:val="20"/>
          <w:lang w:eastAsia="ar-SA"/>
        </w:rPr>
        <w:t>. zm.).</w:t>
      </w:r>
    </w:p>
    <w:p w:rsidR="0072358A" w:rsidRPr="00893544" w:rsidRDefault="0072358A" w:rsidP="000741A9">
      <w:pPr>
        <w:widowControl w:val="0"/>
        <w:overflowPunct w:val="0"/>
        <w:ind w:left="567" w:hanging="284"/>
        <w:jc w:val="both"/>
        <w:textAlignment w:val="baseline"/>
        <w:rPr>
          <w:rFonts w:cs="Calibri"/>
          <w:i/>
          <w:color w:val="000000" w:themeColor="text1"/>
          <w:kern w:val="1"/>
          <w:sz w:val="20"/>
          <w:szCs w:val="20"/>
          <w:lang w:eastAsia="ar-SA"/>
        </w:rPr>
      </w:pPr>
      <w:r w:rsidRPr="00893544">
        <w:rPr>
          <w:rFonts w:cs="Calibri"/>
          <w:i/>
          <w:color w:val="000000" w:themeColor="text1"/>
          <w:kern w:val="1"/>
          <w:sz w:val="20"/>
          <w:szCs w:val="20"/>
          <w:lang w:eastAsia="ar-SA"/>
        </w:rPr>
        <w:t xml:space="preserve">Uwaga: jeżeli wybór oferty będzie prowadził na podstawie ustawy z dnia 11 marca 2004 r. o podatku od towarów i usług do powstania u Zamawiającego obowiązku podatkowego Wykonawca zobowiązany jest dołączyć do oferty wykaz zawierający nazwę (rodzaj) towaru lub usługi, których dostawa lub świadczenie </w:t>
      </w:r>
      <w:r w:rsidRPr="00893544">
        <w:rPr>
          <w:rFonts w:cs="Calibri"/>
          <w:i/>
          <w:color w:val="000000" w:themeColor="text1"/>
          <w:kern w:val="1"/>
          <w:sz w:val="20"/>
          <w:szCs w:val="20"/>
          <w:lang w:eastAsia="ar-SA"/>
        </w:rPr>
        <w:lastRenderedPageBreak/>
        <w:t>będzie prowadzić do jego powstania, ich wartość bez kwoty podatku oraz stawki podatku od towarów i usług, która zgodnie z wiedzą Wykonawcy będzie miała zastosowanie.</w:t>
      </w:r>
    </w:p>
    <w:p w:rsidR="0072358A" w:rsidRPr="00893544" w:rsidRDefault="0072358A" w:rsidP="000741A9">
      <w:pPr>
        <w:widowControl w:val="0"/>
        <w:overflowPunct w:val="0"/>
        <w:ind w:left="567" w:hanging="284"/>
        <w:textAlignment w:val="baseline"/>
        <w:rPr>
          <w:rFonts w:cs="Calibri"/>
          <w:color w:val="000000" w:themeColor="text1"/>
          <w:kern w:val="1"/>
          <w:sz w:val="10"/>
          <w:szCs w:val="10"/>
          <w:lang w:eastAsia="ar-SA"/>
        </w:rPr>
      </w:pPr>
    </w:p>
    <w:p w:rsidR="0072358A" w:rsidRPr="00893544" w:rsidRDefault="0072358A" w:rsidP="000741A9">
      <w:pPr>
        <w:widowControl w:val="0"/>
        <w:numPr>
          <w:ilvl w:val="0"/>
          <w:numId w:val="9"/>
        </w:numPr>
        <w:tabs>
          <w:tab w:val="num" w:pos="-814"/>
          <w:tab w:val="num" w:pos="-363"/>
        </w:tabs>
        <w:overflowPunct w:val="0"/>
        <w:ind w:left="567" w:hanging="284"/>
        <w:jc w:val="both"/>
        <w:textAlignment w:val="baseline"/>
        <w:rPr>
          <w:i/>
          <w:color w:val="000000" w:themeColor="text1"/>
          <w:kern w:val="1"/>
          <w:sz w:val="20"/>
          <w:szCs w:val="20"/>
          <w:lang w:eastAsia="ar-SA"/>
        </w:rPr>
      </w:pPr>
      <w:r w:rsidRPr="00893544">
        <w:rPr>
          <w:color w:val="000000" w:themeColor="text1"/>
          <w:kern w:val="1"/>
          <w:sz w:val="20"/>
          <w:szCs w:val="20"/>
          <w:lang w:eastAsia="ar-SA"/>
        </w:rPr>
        <w:t>wypełniłem obowiązki informacyjne przewidziane w art. 13 lub art. 14 RODO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 wobec osób fizycznych, od których dane osobowe bezpośrednio lub pośrednio pozyskałem w celu ubiegania się o udzielenie zamówienia publicznego w niniejszym postępowaniu.</w:t>
      </w:r>
    </w:p>
    <w:p w:rsidR="0072358A" w:rsidRPr="00893544" w:rsidRDefault="0072358A" w:rsidP="000741A9">
      <w:pPr>
        <w:widowControl w:val="0"/>
        <w:overflowPunct w:val="0"/>
        <w:ind w:left="567" w:hanging="284"/>
        <w:jc w:val="both"/>
        <w:textAlignment w:val="baseline"/>
        <w:rPr>
          <w:rFonts w:cs="Calibri"/>
          <w:i/>
          <w:color w:val="000000" w:themeColor="text1"/>
          <w:kern w:val="1"/>
          <w:sz w:val="20"/>
          <w:szCs w:val="20"/>
          <w:lang w:eastAsia="ar-SA"/>
        </w:rPr>
      </w:pPr>
      <w:r w:rsidRPr="00893544">
        <w:rPr>
          <w:rFonts w:cs="Calibri"/>
          <w:i/>
          <w:color w:val="000000" w:themeColor="text1"/>
          <w:kern w:val="1"/>
          <w:sz w:val="20"/>
          <w:szCs w:val="20"/>
          <w:lang w:eastAsia="ar-SA"/>
        </w:rPr>
        <w:t>Uwaga: W przypadku gdy wykonawca nie przekazuje danych osobowych innych niż bezpośrednio jego dotyczących lub zachodzi wyłączenie stosowania obowiązku informacyjnego, stosownie do art. 13 ust. 4 lub art. 14 ust. 5 RODO treści oświadczenia wykonawca nie składa (treść oświadczenia należy usunąć np. poprzez jego wykreślenie).</w:t>
      </w:r>
    </w:p>
    <w:p w:rsidR="0072358A" w:rsidRPr="00893544" w:rsidRDefault="0072358A" w:rsidP="000741A9">
      <w:pPr>
        <w:widowControl w:val="0"/>
        <w:overflowPunct w:val="0"/>
        <w:ind w:left="567" w:hanging="284"/>
        <w:jc w:val="both"/>
        <w:textAlignment w:val="baseline"/>
        <w:rPr>
          <w:rFonts w:cs="Calibri"/>
          <w:i/>
          <w:color w:val="000000" w:themeColor="text1"/>
          <w:kern w:val="1"/>
          <w:sz w:val="10"/>
          <w:szCs w:val="10"/>
          <w:lang w:eastAsia="ar-SA"/>
        </w:rPr>
      </w:pPr>
    </w:p>
    <w:p w:rsidR="0072358A" w:rsidRPr="00893544" w:rsidRDefault="0072358A" w:rsidP="000741A9">
      <w:pPr>
        <w:ind w:left="567" w:hanging="284"/>
        <w:jc w:val="both"/>
        <w:rPr>
          <w:rFonts w:cs="Calibri"/>
          <w:i/>
          <w:color w:val="000000" w:themeColor="text1"/>
          <w:kern w:val="1"/>
          <w:sz w:val="20"/>
          <w:szCs w:val="20"/>
          <w:lang w:eastAsia="ar-SA"/>
        </w:rPr>
      </w:pPr>
      <w:r w:rsidRPr="00893544">
        <w:rPr>
          <w:rFonts w:cs="Calibri"/>
          <w:i/>
          <w:iCs/>
          <w:color w:val="000000" w:themeColor="text1"/>
          <w:kern w:val="1"/>
          <w:sz w:val="20"/>
          <w:szCs w:val="20"/>
          <w:lang w:eastAsia="ar-SA"/>
        </w:rPr>
        <w:t>*</w:t>
      </w:r>
      <w:r w:rsidRPr="00893544">
        <w:rPr>
          <w:rFonts w:cs="Calibri"/>
          <w:iCs/>
          <w:color w:val="000000" w:themeColor="text1"/>
          <w:kern w:val="1"/>
          <w:sz w:val="20"/>
          <w:szCs w:val="20"/>
          <w:lang w:eastAsia="ar-SA"/>
        </w:rPr>
        <w:tab/>
        <w:t>Oświadczam, że nie zachodzą w stosunku do mnie przesłanki wykluczenia z postępowania na podstawie art. 7 ust. 1 ustawy z dnia 13 kwietnia 2022 r. o szczególnych rozwiązaniach w zakresie przeciwdziałania wspieraniu agresji na Ukrainę oraz służących ochronie bezpieczeństwa narodowego (Dz. U. 2022 poz. 835)</w:t>
      </w:r>
    </w:p>
    <w:p w:rsidR="00111DD3" w:rsidRPr="00893544" w:rsidRDefault="00111DD3" w:rsidP="00111DD3">
      <w:pPr>
        <w:suppressAutoHyphens w:val="0"/>
        <w:jc w:val="both"/>
        <w:rPr>
          <w:b/>
          <w:color w:val="000000" w:themeColor="text1"/>
          <w:lang w:eastAsia="pl-PL"/>
        </w:rPr>
      </w:pPr>
    </w:p>
    <w:p w:rsidR="00111DD3" w:rsidRPr="00893544" w:rsidRDefault="00111DD3" w:rsidP="00111DD3">
      <w:pPr>
        <w:suppressAutoHyphens w:val="0"/>
        <w:jc w:val="both"/>
        <w:rPr>
          <w:b/>
          <w:color w:val="000000" w:themeColor="text1"/>
          <w:lang w:eastAsia="pl-PL"/>
        </w:rPr>
      </w:pPr>
    </w:p>
    <w:p w:rsidR="00111DD3" w:rsidRPr="00893544" w:rsidRDefault="00111DD3" w:rsidP="00111DD3">
      <w:pPr>
        <w:suppressAutoHyphens w:val="0"/>
        <w:jc w:val="both"/>
        <w:rPr>
          <w:b/>
          <w:color w:val="000000" w:themeColor="text1"/>
          <w:lang w:eastAsia="pl-PL"/>
        </w:rPr>
      </w:pPr>
    </w:p>
    <w:p w:rsidR="00111DD3" w:rsidRPr="00893544" w:rsidRDefault="00111DD3" w:rsidP="00111DD3">
      <w:pPr>
        <w:suppressAutoHyphens w:val="0"/>
        <w:ind w:left="6372"/>
        <w:jc w:val="center"/>
        <w:rPr>
          <w:i/>
          <w:color w:val="000000" w:themeColor="text1"/>
          <w:lang w:eastAsia="pl-PL"/>
        </w:rPr>
      </w:pPr>
    </w:p>
    <w:p w:rsidR="00111DD3" w:rsidRPr="00A331F3" w:rsidRDefault="00111DD3" w:rsidP="00111DD3">
      <w:pPr>
        <w:suppressAutoHyphens w:val="0"/>
        <w:jc w:val="right"/>
        <w:rPr>
          <w:i/>
          <w:color w:val="FF0000"/>
          <w:lang w:eastAsia="pl-PL"/>
        </w:rPr>
      </w:pPr>
    </w:p>
    <w:p w:rsidR="00111DD3" w:rsidRPr="00A331F3" w:rsidRDefault="00111DD3" w:rsidP="00111DD3">
      <w:pPr>
        <w:rPr>
          <w:color w:val="FF0000"/>
          <w:sz w:val="20"/>
          <w:szCs w:val="20"/>
        </w:rPr>
      </w:pPr>
    </w:p>
    <w:p w:rsidR="00111DD3" w:rsidRPr="00A331F3" w:rsidRDefault="00111DD3" w:rsidP="00111DD3">
      <w:pPr>
        <w:rPr>
          <w:color w:val="FF0000"/>
          <w:sz w:val="20"/>
          <w:szCs w:val="20"/>
        </w:rPr>
      </w:pPr>
    </w:p>
    <w:p w:rsidR="00111DD3" w:rsidRPr="00A331F3" w:rsidRDefault="00111DD3" w:rsidP="00111DD3">
      <w:pPr>
        <w:rPr>
          <w:color w:val="FF0000"/>
          <w:sz w:val="20"/>
          <w:szCs w:val="20"/>
        </w:rPr>
      </w:pPr>
    </w:p>
    <w:p w:rsidR="00111DD3" w:rsidRPr="00A331F3" w:rsidRDefault="00111DD3" w:rsidP="00111DD3">
      <w:pPr>
        <w:rPr>
          <w:color w:val="FF0000"/>
          <w:sz w:val="20"/>
          <w:szCs w:val="20"/>
        </w:rPr>
      </w:pPr>
    </w:p>
    <w:p w:rsidR="006B0605" w:rsidRPr="00A331F3" w:rsidRDefault="006B0605" w:rsidP="00111DD3">
      <w:pPr>
        <w:rPr>
          <w:color w:val="FF0000"/>
          <w:sz w:val="20"/>
          <w:szCs w:val="20"/>
        </w:rPr>
        <w:sectPr w:rsidR="006B0605" w:rsidRPr="00A331F3" w:rsidSect="00C808D9">
          <w:pgSz w:w="11906" w:h="16838" w:code="9"/>
          <w:pgMar w:top="1418" w:right="1418" w:bottom="1418" w:left="1418" w:header="709" w:footer="709" w:gutter="0"/>
          <w:cols w:space="708"/>
          <w:docGrid w:linePitch="360"/>
        </w:sectPr>
      </w:pPr>
    </w:p>
    <w:p w:rsidR="000741A9" w:rsidRPr="000741A9" w:rsidRDefault="000741A9" w:rsidP="000741A9">
      <w:pPr>
        <w:jc w:val="right"/>
        <w:rPr>
          <w:color w:val="000000" w:themeColor="text1"/>
          <w:sz w:val="20"/>
          <w:szCs w:val="20"/>
        </w:rPr>
      </w:pPr>
      <w:r w:rsidRPr="000741A9">
        <w:rPr>
          <w:b/>
          <w:color w:val="000000" w:themeColor="text1"/>
          <w:sz w:val="22"/>
          <w:szCs w:val="22"/>
        </w:rPr>
        <w:lastRenderedPageBreak/>
        <w:t>Załącznik nr 2 do Zapytania ofertowego</w:t>
      </w:r>
    </w:p>
    <w:p w:rsidR="000741A9" w:rsidRPr="000741A9" w:rsidRDefault="000741A9" w:rsidP="000741A9">
      <w:pPr>
        <w:tabs>
          <w:tab w:val="left" w:pos="0"/>
          <w:tab w:val="left" w:pos="4500"/>
        </w:tabs>
        <w:rPr>
          <w:color w:val="000000" w:themeColor="text1"/>
        </w:rPr>
      </w:pPr>
    </w:p>
    <w:p w:rsidR="000741A9" w:rsidRPr="000741A9" w:rsidRDefault="000741A9" w:rsidP="000741A9">
      <w:pPr>
        <w:tabs>
          <w:tab w:val="left" w:pos="0"/>
          <w:tab w:val="left" w:pos="4500"/>
        </w:tabs>
        <w:rPr>
          <w:color w:val="000000" w:themeColor="text1"/>
        </w:rPr>
      </w:pPr>
    </w:p>
    <w:p w:rsidR="000741A9" w:rsidRPr="000741A9" w:rsidRDefault="000741A9" w:rsidP="000741A9">
      <w:pPr>
        <w:tabs>
          <w:tab w:val="left" w:pos="0"/>
          <w:tab w:val="left" w:pos="4500"/>
        </w:tabs>
        <w:rPr>
          <w:color w:val="000000" w:themeColor="text1"/>
        </w:rPr>
      </w:pPr>
    </w:p>
    <w:p w:rsidR="000741A9" w:rsidRPr="000741A9" w:rsidRDefault="000741A9" w:rsidP="000741A9">
      <w:pPr>
        <w:jc w:val="center"/>
        <w:rPr>
          <w:color w:val="000000" w:themeColor="text1"/>
        </w:rPr>
      </w:pPr>
      <w:r w:rsidRPr="000741A9">
        <w:rPr>
          <w:b/>
          <w:color w:val="000000" w:themeColor="text1"/>
          <w:sz w:val="28"/>
          <w:u w:val="single"/>
        </w:rPr>
        <w:t>W Z Ó R   U M O W Y</w:t>
      </w:r>
      <w:r w:rsidRPr="000741A9">
        <w:rPr>
          <w:b/>
          <w:color w:val="000000" w:themeColor="text1"/>
          <w:sz w:val="28"/>
        </w:rPr>
        <w:t xml:space="preserve"> </w:t>
      </w:r>
    </w:p>
    <w:p w:rsidR="000741A9" w:rsidRPr="000741A9" w:rsidRDefault="000741A9" w:rsidP="000741A9">
      <w:pPr>
        <w:jc w:val="center"/>
        <w:rPr>
          <w:color w:val="000000" w:themeColor="text1"/>
          <w:sz w:val="20"/>
          <w:szCs w:val="20"/>
        </w:rPr>
      </w:pPr>
    </w:p>
    <w:p w:rsidR="000741A9" w:rsidRPr="000741A9" w:rsidRDefault="000741A9" w:rsidP="000741A9">
      <w:pPr>
        <w:jc w:val="both"/>
        <w:rPr>
          <w:color w:val="000000" w:themeColor="text1"/>
        </w:rPr>
      </w:pPr>
      <w:r w:rsidRPr="000741A9">
        <w:rPr>
          <w:color w:val="000000" w:themeColor="text1"/>
          <w:sz w:val="20"/>
          <w:szCs w:val="20"/>
        </w:rPr>
        <w:tab/>
        <w:t xml:space="preserve">W dniu ................... pomiędzy </w:t>
      </w:r>
      <w:r w:rsidRPr="000741A9">
        <w:rPr>
          <w:rFonts w:cs="Calibri"/>
          <w:b/>
          <w:color w:val="000000" w:themeColor="text1"/>
          <w:sz w:val="20"/>
          <w:szCs w:val="20"/>
        </w:rPr>
        <w:t>Szpitalem Specjalistycznym im. Edmunda Biernackiego w Mielcu</w:t>
      </w:r>
      <w:r w:rsidRPr="000741A9">
        <w:rPr>
          <w:rFonts w:cs="Calibri"/>
          <w:color w:val="000000" w:themeColor="text1"/>
          <w:sz w:val="20"/>
          <w:szCs w:val="20"/>
        </w:rPr>
        <w:t xml:space="preserve">, </w:t>
      </w:r>
      <w:r w:rsidRPr="000741A9">
        <w:rPr>
          <w:rFonts w:cs="Calibri"/>
          <w:b/>
          <w:color w:val="000000" w:themeColor="text1"/>
          <w:sz w:val="20"/>
          <w:szCs w:val="20"/>
        </w:rPr>
        <w:t>ul. Żeromskiego 22, 39-300 Mielec</w:t>
      </w:r>
      <w:r w:rsidRPr="000741A9">
        <w:rPr>
          <w:rFonts w:cs="Calibri"/>
          <w:color w:val="000000" w:themeColor="text1"/>
          <w:sz w:val="20"/>
          <w:szCs w:val="20"/>
        </w:rPr>
        <w:t>, wpisanym do rejestru stowarzyszeń, innych organizacji społecznych i zawodowych, fundacji oraz samodzielnych publicznych zakładów opieki zdrowotnej Krajowego Rejestru Sądowego prowadzonego przez Sąd Rejonowy w Rzeszowie, XII Wydział Gospodarczy Krajowego Rejestru Sądowego pod nr KRS 0000002538, REGON: 000308637, NIP: 8171750893</w:t>
      </w:r>
      <w:r w:rsidRPr="000741A9">
        <w:rPr>
          <w:color w:val="000000" w:themeColor="text1"/>
          <w:sz w:val="20"/>
          <w:szCs w:val="20"/>
        </w:rPr>
        <w:t xml:space="preserve">, zwanym w dalszej części Umowy </w:t>
      </w:r>
      <w:r w:rsidRPr="000741A9">
        <w:rPr>
          <w:b/>
          <w:color w:val="000000" w:themeColor="text1"/>
          <w:sz w:val="20"/>
          <w:szCs w:val="20"/>
        </w:rPr>
        <w:t>„Zamawiającym”</w:t>
      </w:r>
      <w:r w:rsidRPr="000741A9">
        <w:rPr>
          <w:color w:val="000000" w:themeColor="text1"/>
          <w:sz w:val="20"/>
          <w:szCs w:val="20"/>
        </w:rPr>
        <w:t xml:space="preserve"> reprezentowanym przez</w:t>
      </w:r>
      <w:r w:rsidRPr="000741A9">
        <w:rPr>
          <w:color w:val="000000" w:themeColor="text1"/>
        </w:rPr>
        <w:t>:</w:t>
      </w:r>
    </w:p>
    <w:p w:rsidR="000741A9" w:rsidRPr="000741A9" w:rsidRDefault="000741A9" w:rsidP="000741A9">
      <w:pPr>
        <w:ind w:left="708"/>
        <w:jc w:val="both"/>
        <w:rPr>
          <w:color w:val="000000" w:themeColor="text1"/>
        </w:rPr>
      </w:pPr>
      <w:r w:rsidRPr="000741A9">
        <w:rPr>
          <w:color w:val="000000" w:themeColor="text1"/>
          <w:sz w:val="20"/>
          <w:szCs w:val="20"/>
        </w:rPr>
        <w:t>…………………………………</w:t>
      </w:r>
    </w:p>
    <w:p w:rsidR="000741A9" w:rsidRPr="000741A9" w:rsidRDefault="000741A9" w:rsidP="000741A9">
      <w:pPr>
        <w:jc w:val="both"/>
        <w:rPr>
          <w:color w:val="000000" w:themeColor="text1"/>
          <w:sz w:val="10"/>
        </w:rPr>
      </w:pPr>
    </w:p>
    <w:p w:rsidR="000741A9" w:rsidRPr="000741A9" w:rsidRDefault="000741A9" w:rsidP="000741A9">
      <w:pPr>
        <w:jc w:val="both"/>
        <w:rPr>
          <w:color w:val="000000" w:themeColor="text1"/>
        </w:rPr>
      </w:pPr>
      <w:r w:rsidRPr="000741A9">
        <w:rPr>
          <w:color w:val="000000" w:themeColor="text1"/>
          <w:sz w:val="20"/>
          <w:szCs w:val="20"/>
        </w:rPr>
        <w:t xml:space="preserve">a ............................................................................. KRS ……………………NIP ................. REGON ................ </w:t>
      </w:r>
      <w:r w:rsidRPr="000741A9">
        <w:rPr>
          <w:b/>
          <w:color w:val="000000" w:themeColor="text1"/>
          <w:sz w:val="20"/>
          <w:szCs w:val="20"/>
        </w:rPr>
        <w:t xml:space="preserve"> </w:t>
      </w:r>
      <w:r w:rsidRPr="000741A9">
        <w:rPr>
          <w:color w:val="000000" w:themeColor="text1"/>
          <w:sz w:val="20"/>
          <w:szCs w:val="20"/>
        </w:rPr>
        <w:t xml:space="preserve"> zwanym w dalszej części Umowy </w:t>
      </w:r>
      <w:r w:rsidRPr="000741A9">
        <w:rPr>
          <w:b/>
          <w:color w:val="000000" w:themeColor="text1"/>
          <w:sz w:val="20"/>
          <w:szCs w:val="20"/>
        </w:rPr>
        <w:t>„Wykonawcą”</w:t>
      </w:r>
      <w:r w:rsidRPr="000741A9">
        <w:rPr>
          <w:color w:val="000000" w:themeColor="text1"/>
          <w:sz w:val="20"/>
          <w:szCs w:val="20"/>
        </w:rPr>
        <w:t xml:space="preserve"> reprezentowanym przez:</w:t>
      </w:r>
    </w:p>
    <w:p w:rsidR="000741A9" w:rsidRPr="000741A9" w:rsidRDefault="000741A9" w:rsidP="000741A9">
      <w:pPr>
        <w:ind w:left="708"/>
        <w:jc w:val="both"/>
        <w:rPr>
          <w:color w:val="000000" w:themeColor="text1"/>
        </w:rPr>
      </w:pPr>
      <w:r w:rsidRPr="000741A9">
        <w:rPr>
          <w:color w:val="000000" w:themeColor="text1"/>
          <w:sz w:val="20"/>
          <w:szCs w:val="20"/>
        </w:rPr>
        <w:t>…………………………………</w:t>
      </w:r>
    </w:p>
    <w:p w:rsidR="000741A9" w:rsidRPr="000741A9" w:rsidRDefault="000741A9" w:rsidP="000741A9">
      <w:pPr>
        <w:ind w:left="708"/>
        <w:jc w:val="both"/>
        <w:rPr>
          <w:color w:val="000000" w:themeColor="text1"/>
        </w:rPr>
      </w:pPr>
      <w:r w:rsidRPr="000741A9">
        <w:rPr>
          <w:color w:val="000000" w:themeColor="text1"/>
          <w:sz w:val="20"/>
          <w:szCs w:val="20"/>
        </w:rPr>
        <w:t>…………………………………</w:t>
      </w:r>
    </w:p>
    <w:p w:rsidR="000741A9" w:rsidRPr="000741A9" w:rsidRDefault="000741A9" w:rsidP="000741A9">
      <w:pPr>
        <w:jc w:val="both"/>
        <w:rPr>
          <w:color w:val="000000" w:themeColor="text1"/>
          <w:sz w:val="10"/>
          <w:szCs w:val="10"/>
        </w:rPr>
      </w:pPr>
    </w:p>
    <w:p w:rsidR="000741A9" w:rsidRPr="000741A9" w:rsidRDefault="000741A9" w:rsidP="000741A9">
      <w:pPr>
        <w:jc w:val="both"/>
        <w:rPr>
          <w:color w:val="000000" w:themeColor="text1"/>
          <w:sz w:val="20"/>
          <w:szCs w:val="20"/>
        </w:rPr>
      </w:pPr>
      <w:r w:rsidRPr="000741A9">
        <w:rPr>
          <w:color w:val="000000" w:themeColor="text1"/>
          <w:sz w:val="20"/>
          <w:szCs w:val="20"/>
        </w:rPr>
        <w:t xml:space="preserve">stosownie do dokonanego przez Zamawiającego wyboru oferty Wykonawcy przeprowadzonego na podstawie </w:t>
      </w:r>
      <w:r w:rsidRPr="000741A9">
        <w:rPr>
          <w:i/>
          <w:color w:val="000000" w:themeColor="text1"/>
          <w:sz w:val="20"/>
          <w:szCs w:val="20"/>
        </w:rPr>
        <w:t xml:space="preserve">Zarządzenie nr 118/2022 Dyrektora Szpitala Specjalistycznego im. E. Biernackiego w Mielcu z dnia 22.07.2022r. w sprawie przyjęcia regulaminu udzielania zamówień publicznych o wartości poniżej kwoty 130.000,00 zł </w:t>
      </w:r>
      <w:r w:rsidRPr="000741A9">
        <w:rPr>
          <w:color w:val="000000" w:themeColor="text1"/>
          <w:sz w:val="20"/>
          <w:szCs w:val="20"/>
        </w:rPr>
        <w:t>udzielonego w trybie zapytania ofertowego dotyczące zamówienia publicznego o wartości poniżej 130.000,00 zł zostaje zawarta umowa następującej treści:</w:t>
      </w:r>
    </w:p>
    <w:p w:rsidR="000741A9" w:rsidRPr="000741A9" w:rsidRDefault="000741A9" w:rsidP="000741A9">
      <w:pPr>
        <w:jc w:val="both"/>
        <w:rPr>
          <w:color w:val="000000" w:themeColor="text1"/>
          <w:sz w:val="20"/>
          <w:szCs w:val="20"/>
        </w:rPr>
      </w:pPr>
    </w:p>
    <w:p w:rsidR="000741A9" w:rsidRPr="000741A9" w:rsidRDefault="000741A9" w:rsidP="000741A9">
      <w:pPr>
        <w:jc w:val="center"/>
        <w:rPr>
          <w:color w:val="000000" w:themeColor="text1"/>
          <w:sz w:val="20"/>
          <w:szCs w:val="20"/>
        </w:rPr>
      </w:pPr>
      <w:r w:rsidRPr="000741A9">
        <w:rPr>
          <w:b/>
          <w:color w:val="000000" w:themeColor="text1"/>
          <w:sz w:val="20"/>
          <w:szCs w:val="20"/>
        </w:rPr>
        <w:t>§   1</w:t>
      </w:r>
    </w:p>
    <w:p w:rsidR="000741A9" w:rsidRPr="000741A9" w:rsidRDefault="000741A9" w:rsidP="000741A9">
      <w:pPr>
        <w:widowControl w:val="0"/>
        <w:numPr>
          <w:ilvl w:val="0"/>
          <w:numId w:val="26"/>
        </w:numPr>
        <w:overflowPunct w:val="0"/>
        <w:jc w:val="both"/>
        <w:rPr>
          <w:color w:val="000000" w:themeColor="text1"/>
          <w:sz w:val="20"/>
          <w:szCs w:val="20"/>
        </w:rPr>
      </w:pPr>
      <w:r w:rsidRPr="000741A9">
        <w:rPr>
          <w:color w:val="000000" w:themeColor="text1"/>
          <w:sz w:val="20"/>
          <w:szCs w:val="20"/>
        </w:rPr>
        <w:t>Przedmiotem niniejszej umowy jest:</w:t>
      </w:r>
    </w:p>
    <w:p w:rsidR="000741A9" w:rsidRPr="000741A9" w:rsidRDefault="000741A9" w:rsidP="000741A9">
      <w:pPr>
        <w:numPr>
          <w:ilvl w:val="0"/>
          <w:numId w:val="27"/>
        </w:numPr>
        <w:overflowPunct w:val="0"/>
        <w:jc w:val="both"/>
        <w:textAlignment w:val="baseline"/>
        <w:rPr>
          <w:color w:val="00000A"/>
          <w:kern w:val="1"/>
          <w:sz w:val="20"/>
          <w:szCs w:val="20"/>
          <w:lang w:eastAsia="ar-SA"/>
        </w:rPr>
      </w:pPr>
      <w:r w:rsidRPr="000741A9">
        <w:rPr>
          <w:color w:val="000000" w:themeColor="text1"/>
          <w:kern w:val="1"/>
          <w:sz w:val="20"/>
          <w:szCs w:val="20"/>
          <w:lang w:eastAsia="ar-SA"/>
        </w:rPr>
        <w:t xml:space="preserve">sprzedaż i dostawa </w:t>
      </w:r>
      <w:r w:rsidR="00BD42D0">
        <w:rPr>
          <w:color w:val="000000" w:themeColor="text1"/>
          <w:kern w:val="1"/>
          <w:sz w:val="20"/>
          <w:szCs w:val="20"/>
          <w:lang w:eastAsia="ar-SA"/>
        </w:rPr>
        <w:t xml:space="preserve">głowicy </w:t>
      </w:r>
      <w:proofErr w:type="spellStart"/>
      <w:r w:rsidR="00BD42D0">
        <w:rPr>
          <w:color w:val="000000" w:themeColor="text1"/>
          <w:kern w:val="1"/>
          <w:sz w:val="20"/>
          <w:szCs w:val="20"/>
          <w:lang w:eastAsia="ar-SA"/>
        </w:rPr>
        <w:t>convex</w:t>
      </w:r>
      <w:proofErr w:type="spellEnd"/>
      <w:r w:rsidR="00BD42D0">
        <w:rPr>
          <w:color w:val="000000" w:themeColor="text1"/>
          <w:kern w:val="1"/>
          <w:sz w:val="20"/>
          <w:szCs w:val="20"/>
          <w:lang w:eastAsia="ar-SA"/>
        </w:rPr>
        <w:t xml:space="preserve"> C252 do aparatu USG </w:t>
      </w:r>
      <w:proofErr w:type="spellStart"/>
      <w:r w:rsidR="00BD42D0">
        <w:rPr>
          <w:color w:val="000000" w:themeColor="text1"/>
          <w:kern w:val="1"/>
          <w:sz w:val="20"/>
          <w:szCs w:val="20"/>
          <w:lang w:eastAsia="ar-SA"/>
        </w:rPr>
        <w:t>Arietta</w:t>
      </w:r>
      <w:proofErr w:type="spellEnd"/>
      <w:r w:rsidR="00BD42D0">
        <w:rPr>
          <w:color w:val="000000" w:themeColor="text1"/>
          <w:kern w:val="1"/>
          <w:sz w:val="20"/>
          <w:szCs w:val="20"/>
          <w:lang w:eastAsia="ar-SA"/>
        </w:rPr>
        <w:t xml:space="preserve"> 750VE do</w:t>
      </w:r>
      <w:r w:rsidRPr="000741A9">
        <w:rPr>
          <w:color w:val="000000" w:themeColor="text1"/>
          <w:kern w:val="1"/>
          <w:sz w:val="20"/>
          <w:szCs w:val="20"/>
          <w:lang w:eastAsia="ar-SA"/>
        </w:rPr>
        <w:t xml:space="preserve"> Szpitala Specjalistycznego im. Edmunda Biernackiego w Mielcu, </w:t>
      </w:r>
      <w:r w:rsidRPr="000741A9">
        <w:rPr>
          <w:color w:val="00000A"/>
          <w:kern w:val="1"/>
          <w:sz w:val="20"/>
          <w:szCs w:val="20"/>
          <w:lang w:eastAsia="ar-SA"/>
        </w:rPr>
        <w:t>spełniających wymagania określone w Zapytaniu ofertowym na koszt i ryzyko Wykonawcy, o wymaganiach i parametrach określonych w Zapytaniu ofertowym, znak Sz.P.ZP.271.3</w:t>
      </w:r>
      <w:r w:rsidR="00BD42D0">
        <w:rPr>
          <w:color w:val="00000A"/>
          <w:kern w:val="1"/>
          <w:sz w:val="20"/>
          <w:szCs w:val="20"/>
          <w:lang w:eastAsia="ar-SA"/>
        </w:rPr>
        <w:t>6.24</w:t>
      </w:r>
      <w:r w:rsidRPr="000741A9">
        <w:rPr>
          <w:color w:val="00000A"/>
          <w:kern w:val="1"/>
          <w:sz w:val="20"/>
          <w:szCs w:val="20"/>
          <w:lang w:eastAsia="ar-SA"/>
        </w:rPr>
        <w:t xml:space="preserve"> oraz zgodnie z ofertą złożoną przez Wykonawcę z dnia ………</w:t>
      </w:r>
    </w:p>
    <w:p w:rsidR="000741A9" w:rsidRPr="000741A9" w:rsidRDefault="000741A9" w:rsidP="000741A9">
      <w:pPr>
        <w:numPr>
          <w:ilvl w:val="0"/>
          <w:numId w:val="27"/>
        </w:numPr>
        <w:overflowPunct w:val="0"/>
        <w:jc w:val="both"/>
        <w:rPr>
          <w:color w:val="000000" w:themeColor="text1"/>
          <w:kern w:val="1"/>
          <w:sz w:val="20"/>
          <w:szCs w:val="20"/>
          <w:lang w:eastAsia="ar-SA"/>
        </w:rPr>
      </w:pPr>
      <w:r w:rsidRPr="000741A9">
        <w:rPr>
          <w:color w:val="00000A"/>
          <w:kern w:val="1"/>
          <w:sz w:val="20"/>
          <w:szCs w:val="20"/>
          <w:lang w:eastAsia="ar-SA"/>
        </w:rPr>
        <w:t xml:space="preserve">zamontowanie, uruchomienie i oddanie do użytkowania przedmiotu zamówienia w stanie pełnej </w:t>
      </w:r>
      <w:r w:rsidRPr="000741A9">
        <w:rPr>
          <w:color w:val="000000" w:themeColor="text1"/>
          <w:kern w:val="1"/>
          <w:sz w:val="20"/>
          <w:szCs w:val="20"/>
          <w:lang w:eastAsia="ar-SA"/>
        </w:rPr>
        <w:t>sprawności technicznej i użytkowej.</w:t>
      </w:r>
    </w:p>
    <w:p w:rsidR="000741A9" w:rsidRPr="000741A9" w:rsidRDefault="000741A9" w:rsidP="000741A9">
      <w:pPr>
        <w:widowControl w:val="0"/>
        <w:numPr>
          <w:ilvl w:val="0"/>
          <w:numId w:val="26"/>
        </w:numPr>
        <w:overflowPunct w:val="0"/>
        <w:jc w:val="both"/>
        <w:rPr>
          <w:color w:val="000000" w:themeColor="text1"/>
          <w:sz w:val="20"/>
          <w:szCs w:val="20"/>
        </w:rPr>
      </w:pPr>
      <w:r w:rsidRPr="000741A9">
        <w:rPr>
          <w:color w:val="000000" w:themeColor="text1"/>
          <w:sz w:val="20"/>
          <w:szCs w:val="20"/>
        </w:rPr>
        <w:t>Zapytanie ofertowe i oferta złożona przez Wykonawcę stanowią integralną część umowy.</w:t>
      </w:r>
    </w:p>
    <w:p w:rsidR="000741A9" w:rsidRPr="000741A9" w:rsidRDefault="000741A9" w:rsidP="000741A9">
      <w:pPr>
        <w:widowControl w:val="0"/>
        <w:numPr>
          <w:ilvl w:val="0"/>
          <w:numId w:val="26"/>
        </w:numPr>
        <w:overflowPunct w:val="0"/>
        <w:jc w:val="both"/>
        <w:rPr>
          <w:color w:val="000000" w:themeColor="text1"/>
          <w:sz w:val="20"/>
          <w:szCs w:val="20"/>
        </w:rPr>
      </w:pPr>
      <w:r w:rsidRPr="000741A9">
        <w:rPr>
          <w:color w:val="000000" w:themeColor="text1"/>
          <w:sz w:val="20"/>
          <w:szCs w:val="20"/>
        </w:rPr>
        <w:t xml:space="preserve">Wykonawca gwarantuje, że </w:t>
      </w:r>
      <w:r w:rsidRPr="000741A9">
        <w:rPr>
          <w:bCs/>
          <w:color w:val="000000" w:themeColor="text1"/>
          <w:sz w:val="20"/>
          <w:szCs w:val="20"/>
        </w:rPr>
        <w:t>urządzenie</w:t>
      </w:r>
      <w:r w:rsidRPr="000741A9">
        <w:rPr>
          <w:color w:val="000000" w:themeColor="text1"/>
          <w:sz w:val="20"/>
          <w:szCs w:val="20"/>
        </w:rPr>
        <w:t xml:space="preserve"> objęte przedmiotem umowy jest fabrycznie nowe nieużywane, w pełni sprawne i nadające się do użytku, oraz posiada właściwości, o których Wykonawca zapewnił Zamawiającego w swojej ofercie.</w:t>
      </w:r>
    </w:p>
    <w:p w:rsidR="000741A9" w:rsidRPr="000741A9" w:rsidRDefault="000741A9" w:rsidP="000741A9">
      <w:pPr>
        <w:widowControl w:val="0"/>
        <w:numPr>
          <w:ilvl w:val="0"/>
          <w:numId w:val="26"/>
        </w:numPr>
        <w:jc w:val="both"/>
        <w:rPr>
          <w:color w:val="000000" w:themeColor="text1"/>
          <w:sz w:val="20"/>
          <w:szCs w:val="20"/>
        </w:rPr>
      </w:pPr>
      <w:r w:rsidRPr="000741A9">
        <w:rPr>
          <w:color w:val="000000" w:themeColor="text1"/>
          <w:sz w:val="20"/>
          <w:szCs w:val="20"/>
        </w:rPr>
        <w:t>Na Wykonawcy spoczywa obowiązek dostarczenia dokumentacji technicznej i instrukcji obsługi w języku polskim.</w:t>
      </w:r>
    </w:p>
    <w:p w:rsidR="000741A9" w:rsidRPr="000741A9" w:rsidRDefault="000741A9" w:rsidP="000741A9">
      <w:pPr>
        <w:jc w:val="both"/>
        <w:rPr>
          <w:color w:val="FF0000"/>
          <w:sz w:val="20"/>
          <w:szCs w:val="20"/>
        </w:rPr>
      </w:pPr>
    </w:p>
    <w:p w:rsidR="000741A9" w:rsidRPr="000741A9" w:rsidRDefault="000741A9" w:rsidP="000741A9">
      <w:pPr>
        <w:jc w:val="center"/>
        <w:rPr>
          <w:b/>
          <w:sz w:val="20"/>
          <w:szCs w:val="20"/>
        </w:rPr>
      </w:pPr>
      <w:r w:rsidRPr="000741A9">
        <w:rPr>
          <w:b/>
          <w:sz w:val="20"/>
          <w:szCs w:val="20"/>
        </w:rPr>
        <w:t>§   2</w:t>
      </w:r>
    </w:p>
    <w:p w:rsidR="000741A9" w:rsidRPr="000741A9" w:rsidRDefault="000741A9" w:rsidP="000741A9">
      <w:pPr>
        <w:widowControl w:val="0"/>
        <w:numPr>
          <w:ilvl w:val="0"/>
          <w:numId w:val="28"/>
        </w:numPr>
        <w:jc w:val="both"/>
        <w:rPr>
          <w:color w:val="000000" w:themeColor="text1"/>
          <w:sz w:val="20"/>
          <w:szCs w:val="20"/>
        </w:rPr>
      </w:pPr>
      <w:r w:rsidRPr="000741A9">
        <w:rPr>
          <w:color w:val="000000" w:themeColor="text1"/>
          <w:sz w:val="20"/>
          <w:szCs w:val="20"/>
        </w:rPr>
        <w:t>Wykonawca zobowi</w:t>
      </w:r>
      <w:r w:rsidRPr="000741A9">
        <w:rPr>
          <w:rFonts w:eastAsia="TimesNewRoman"/>
          <w:color w:val="000000" w:themeColor="text1"/>
          <w:sz w:val="20"/>
          <w:szCs w:val="20"/>
        </w:rPr>
        <w:t>ą</w:t>
      </w:r>
      <w:r w:rsidRPr="000741A9">
        <w:rPr>
          <w:color w:val="000000" w:themeColor="text1"/>
          <w:sz w:val="20"/>
          <w:szCs w:val="20"/>
        </w:rPr>
        <w:t>zany jest do wykonania obowiązków objętych przedmiotem umowy, o których mowa w § 1 ust.1 niniejszej umowy, transportem własnym, na swój koszt i ryzyko, miejsce wskazane przez</w:t>
      </w:r>
      <w:r w:rsidR="007D73F3">
        <w:rPr>
          <w:color w:val="000000" w:themeColor="text1"/>
          <w:sz w:val="20"/>
          <w:szCs w:val="20"/>
        </w:rPr>
        <w:t> Zamawiającego, w terminie do 30</w:t>
      </w:r>
      <w:r w:rsidRPr="000741A9">
        <w:rPr>
          <w:color w:val="000000" w:themeColor="text1"/>
          <w:sz w:val="20"/>
          <w:szCs w:val="20"/>
        </w:rPr>
        <w:t xml:space="preserve"> dni od daty podpisania umowy.</w:t>
      </w:r>
    </w:p>
    <w:p w:rsidR="000741A9" w:rsidRPr="000741A9" w:rsidRDefault="000741A9" w:rsidP="000741A9">
      <w:pPr>
        <w:widowControl w:val="0"/>
        <w:numPr>
          <w:ilvl w:val="0"/>
          <w:numId w:val="28"/>
        </w:numPr>
        <w:jc w:val="both"/>
        <w:rPr>
          <w:color w:val="000000" w:themeColor="text1"/>
          <w:sz w:val="20"/>
          <w:szCs w:val="20"/>
        </w:rPr>
      </w:pPr>
      <w:r w:rsidRPr="000741A9">
        <w:rPr>
          <w:color w:val="000000" w:themeColor="text1"/>
          <w:sz w:val="20"/>
          <w:szCs w:val="20"/>
        </w:rPr>
        <w:t xml:space="preserve">Wykonawca dostarczy przedmiot zamówienia od poniedziałku do piątku w godzinach od 7:00 do </w:t>
      </w:r>
      <w:bookmarkStart w:id="1" w:name="_GoBack"/>
      <w:r w:rsidRPr="000741A9">
        <w:rPr>
          <w:color w:val="000000" w:themeColor="text1"/>
          <w:sz w:val="20"/>
          <w:szCs w:val="20"/>
        </w:rPr>
        <w:t>14</w:t>
      </w:r>
      <w:bookmarkEnd w:id="1"/>
      <w:r w:rsidRPr="000741A9">
        <w:rPr>
          <w:color w:val="000000" w:themeColor="text1"/>
          <w:sz w:val="20"/>
          <w:szCs w:val="20"/>
        </w:rPr>
        <w:t xml:space="preserve">:15, po uprzednim uzgodnieniu konkretnego terminu z Zamawiającym. </w:t>
      </w:r>
    </w:p>
    <w:p w:rsidR="000741A9" w:rsidRPr="000741A9" w:rsidRDefault="000741A9" w:rsidP="000741A9">
      <w:pPr>
        <w:widowControl w:val="0"/>
        <w:numPr>
          <w:ilvl w:val="0"/>
          <w:numId w:val="28"/>
        </w:numPr>
        <w:jc w:val="both"/>
        <w:rPr>
          <w:color w:val="000000" w:themeColor="text1"/>
          <w:sz w:val="20"/>
          <w:szCs w:val="20"/>
        </w:rPr>
      </w:pPr>
      <w:r w:rsidRPr="000741A9">
        <w:rPr>
          <w:color w:val="000000" w:themeColor="text1"/>
          <w:sz w:val="20"/>
          <w:szCs w:val="20"/>
        </w:rPr>
        <w:t>Dowodem dokonania czynności wymienionych w ust.1 jest protokół zdawczo-odbiorczy - formularz stanowiący Załącznik nr 2 do niniejszej umowy, podpisany przez strony umowy.</w:t>
      </w:r>
    </w:p>
    <w:p w:rsidR="000741A9" w:rsidRPr="000741A9" w:rsidRDefault="000741A9" w:rsidP="000741A9">
      <w:pPr>
        <w:widowControl w:val="0"/>
        <w:numPr>
          <w:ilvl w:val="0"/>
          <w:numId w:val="28"/>
        </w:numPr>
        <w:jc w:val="both"/>
        <w:rPr>
          <w:color w:val="000000" w:themeColor="text1"/>
          <w:sz w:val="20"/>
          <w:szCs w:val="20"/>
        </w:rPr>
      </w:pPr>
      <w:r w:rsidRPr="000741A9">
        <w:rPr>
          <w:rFonts w:eastAsia="Calibri"/>
          <w:color w:val="000000" w:themeColor="text1"/>
          <w:sz w:val="20"/>
          <w:szCs w:val="20"/>
        </w:rPr>
        <w:t xml:space="preserve">Podpisany bezusterkowy </w:t>
      </w:r>
      <w:r w:rsidRPr="000741A9">
        <w:rPr>
          <w:color w:val="000000" w:themeColor="text1"/>
          <w:sz w:val="20"/>
          <w:szCs w:val="20"/>
        </w:rPr>
        <w:t>protokół zdawczo-odbiorczy</w:t>
      </w:r>
      <w:r w:rsidRPr="000741A9">
        <w:rPr>
          <w:rFonts w:eastAsia="Calibri"/>
          <w:color w:val="000000" w:themeColor="text1"/>
          <w:sz w:val="20"/>
          <w:szCs w:val="20"/>
        </w:rPr>
        <w:t xml:space="preserve"> będzie stanowił podstawę do wypłaty należnego Wykonawcy</w:t>
      </w:r>
      <w:r w:rsidRPr="000741A9">
        <w:rPr>
          <w:rFonts w:eastAsia="TimesNewRoman"/>
          <w:color w:val="000000" w:themeColor="text1"/>
          <w:sz w:val="20"/>
          <w:szCs w:val="20"/>
        </w:rPr>
        <w:t xml:space="preserve"> </w:t>
      </w:r>
      <w:r w:rsidRPr="000741A9">
        <w:rPr>
          <w:rFonts w:eastAsia="Calibri"/>
          <w:color w:val="000000" w:themeColor="text1"/>
          <w:sz w:val="20"/>
          <w:szCs w:val="20"/>
        </w:rPr>
        <w:t xml:space="preserve">wynagrodzenia. </w:t>
      </w:r>
    </w:p>
    <w:p w:rsidR="000741A9" w:rsidRPr="000741A9" w:rsidRDefault="000741A9" w:rsidP="000741A9">
      <w:pPr>
        <w:widowControl w:val="0"/>
        <w:numPr>
          <w:ilvl w:val="0"/>
          <w:numId w:val="28"/>
        </w:numPr>
        <w:jc w:val="both"/>
        <w:rPr>
          <w:color w:val="000000" w:themeColor="text1"/>
          <w:sz w:val="20"/>
          <w:szCs w:val="20"/>
        </w:rPr>
      </w:pPr>
      <w:r w:rsidRPr="000741A9">
        <w:rPr>
          <w:color w:val="000000" w:themeColor="text1"/>
          <w:sz w:val="20"/>
          <w:szCs w:val="20"/>
        </w:rPr>
        <w:t xml:space="preserve">W przypadku wykonania zamówienia w części dotyczącej transportu przy użyciu Podwykonawcy, Wykonawca odpowiada za działania, uchybienia i zaniedbania Podwykonawcy tak jak za własne działania, uchybienia i zaniedbania. </w:t>
      </w:r>
    </w:p>
    <w:p w:rsidR="000741A9" w:rsidRPr="000741A9" w:rsidRDefault="000741A9" w:rsidP="000741A9">
      <w:pPr>
        <w:widowControl w:val="0"/>
        <w:numPr>
          <w:ilvl w:val="0"/>
          <w:numId w:val="28"/>
        </w:numPr>
        <w:jc w:val="both"/>
        <w:rPr>
          <w:color w:val="000000" w:themeColor="text1"/>
          <w:sz w:val="20"/>
          <w:szCs w:val="20"/>
        </w:rPr>
      </w:pPr>
      <w:r w:rsidRPr="000741A9">
        <w:rPr>
          <w:color w:val="000000" w:themeColor="text1"/>
          <w:sz w:val="20"/>
          <w:szCs w:val="20"/>
        </w:rPr>
        <w:t>Zamawiający zastrzega sobie prawo zwrotu towaru niezgodnego z zamówieniem, niekompletnego lub posiadającego ślady zewnętrznego uszkodzenia z jednoczesnym wyznaczeniem nowego terminu ponownej dostawy.</w:t>
      </w:r>
    </w:p>
    <w:p w:rsidR="000741A9" w:rsidRPr="000741A9" w:rsidRDefault="000741A9" w:rsidP="000741A9">
      <w:pPr>
        <w:widowControl w:val="0"/>
        <w:numPr>
          <w:ilvl w:val="0"/>
          <w:numId w:val="28"/>
        </w:numPr>
        <w:jc w:val="both"/>
        <w:rPr>
          <w:rFonts w:eastAsia="TimesNewRoman"/>
          <w:color w:val="000000" w:themeColor="text1"/>
          <w:sz w:val="20"/>
          <w:szCs w:val="20"/>
        </w:rPr>
      </w:pPr>
      <w:r w:rsidRPr="000741A9">
        <w:rPr>
          <w:rFonts w:eastAsia="TimesNewRoman"/>
          <w:color w:val="000000" w:themeColor="text1"/>
          <w:sz w:val="20"/>
          <w:szCs w:val="20"/>
        </w:rPr>
        <w:t>Wykonawca zobowiązany jest do zachowania przy wykonywaniu niniejszej umowy należytej staranności, z uwzględnieniem profesjonalnego charakteru swojej działalności.</w:t>
      </w:r>
    </w:p>
    <w:p w:rsidR="000741A9" w:rsidRPr="000741A9" w:rsidRDefault="000741A9" w:rsidP="000741A9">
      <w:pPr>
        <w:jc w:val="center"/>
        <w:rPr>
          <w:b/>
          <w:color w:val="000000" w:themeColor="text1"/>
          <w:sz w:val="20"/>
          <w:szCs w:val="20"/>
        </w:rPr>
      </w:pPr>
    </w:p>
    <w:p w:rsidR="000741A9" w:rsidRPr="000741A9" w:rsidRDefault="000741A9" w:rsidP="000741A9">
      <w:pPr>
        <w:jc w:val="center"/>
        <w:rPr>
          <w:color w:val="000000" w:themeColor="text1"/>
          <w:sz w:val="20"/>
          <w:szCs w:val="20"/>
        </w:rPr>
      </w:pPr>
      <w:r w:rsidRPr="000741A9">
        <w:rPr>
          <w:b/>
          <w:color w:val="000000" w:themeColor="text1"/>
          <w:sz w:val="20"/>
          <w:szCs w:val="20"/>
        </w:rPr>
        <w:t>§   3</w:t>
      </w:r>
    </w:p>
    <w:p w:rsidR="000741A9" w:rsidRPr="000741A9" w:rsidRDefault="000741A9" w:rsidP="000741A9">
      <w:pPr>
        <w:numPr>
          <w:ilvl w:val="0"/>
          <w:numId w:val="29"/>
        </w:numPr>
        <w:tabs>
          <w:tab w:val="num" w:pos="0"/>
        </w:tabs>
        <w:suppressAutoHyphens w:val="0"/>
        <w:spacing w:before="100" w:beforeAutospacing="1" w:after="100" w:afterAutospacing="1"/>
        <w:contextualSpacing/>
        <w:jc w:val="both"/>
        <w:rPr>
          <w:color w:val="000000" w:themeColor="text1"/>
          <w:sz w:val="20"/>
          <w:szCs w:val="20"/>
          <w:lang w:eastAsia="pl-PL"/>
        </w:rPr>
      </w:pPr>
      <w:r w:rsidRPr="000741A9">
        <w:rPr>
          <w:color w:val="000000" w:themeColor="text1"/>
          <w:sz w:val="20"/>
          <w:szCs w:val="20"/>
          <w:lang w:eastAsia="pl-PL"/>
        </w:rPr>
        <w:lastRenderedPageBreak/>
        <w:t>Strony uzgodniły wartość dostawy (netto) określoną w ofercie Wykonawcy na kwotę .............. (słownie: ........................................).</w:t>
      </w:r>
    </w:p>
    <w:p w:rsidR="000741A9" w:rsidRPr="000741A9" w:rsidRDefault="000741A9" w:rsidP="000741A9">
      <w:pPr>
        <w:numPr>
          <w:ilvl w:val="0"/>
          <w:numId w:val="29"/>
        </w:numPr>
        <w:tabs>
          <w:tab w:val="num" w:pos="0"/>
        </w:tabs>
        <w:suppressAutoHyphens w:val="0"/>
        <w:spacing w:before="100" w:beforeAutospacing="1" w:after="100" w:afterAutospacing="1"/>
        <w:contextualSpacing/>
        <w:jc w:val="both"/>
        <w:rPr>
          <w:color w:val="000000" w:themeColor="text1"/>
          <w:sz w:val="20"/>
          <w:szCs w:val="20"/>
          <w:lang w:eastAsia="pl-PL"/>
        </w:rPr>
      </w:pPr>
      <w:r w:rsidRPr="000741A9">
        <w:rPr>
          <w:color w:val="000000" w:themeColor="text1"/>
          <w:sz w:val="20"/>
          <w:szCs w:val="20"/>
          <w:lang w:eastAsia="pl-PL"/>
        </w:rPr>
        <w:t>Wartość brutto zamówienia wynosi …………… (słownie: …………… ).</w:t>
      </w:r>
    </w:p>
    <w:p w:rsidR="000741A9" w:rsidRPr="000741A9" w:rsidRDefault="000741A9" w:rsidP="000741A9">
      <w:pPr>
        <w:numPr>
          <w:ilvl w:val="0"/>
          <w:numId w:val="29"/>
        </w:numPr>
        <w:suppressAutoHyphens w:val="0"/>
        <w:spacing w:before="100" w:beforeAutospacing="1" w:after="100" w:afterAutospacing="1"/>
        <w:contextualSpacing/>
        <w:jc w:val="both"/>
        <w:rPr>
          <w:color w:val="000000" w:themeColor="text1"/>
          <w:sz w:val="20"/>
          <w:szCs w:val="20"/>
          <w:lang w:eastAsia="pl-PL"/>
        </w:rPr>
      </w:pPr>
      <w:r w:rsidRPr="000741A9">
        <w:rPr>
          <w:color w:val="000000" w:themeColor="text1"/>
          <w:sz w:val="20"/>
          <w:szCs w:val="20"/>
          <w:lang w:eastAsia="pl-PL"/>
        </w:rPr>
        <w:t>Kwota, o której mowa w ust. 2 zaspokaja wszelkie roszczenia Wykonawcy wobec Zamawiającego z tytułu wykonania przedmiotu umowy i obejmuje wszelkie koszty związane z realizacją umowy, a w szczególności:</w:t>
      </w:r>
    </w:p>
    <w:p w:rsidR="000741A9" w:rsidRPr="000741A9" w:rsidRDefault="000741A9" w:rsidP="00BD42D0">
      <w:pPr>
        <w:numPr>
          <w:ilvl w:val="0"/>
          <w:numId w:val="35"/>
        </w:numPr>
        <w:suppressAutoHyphens w:val="0"/>
        <w:spacing w:before="100" w:beforeAutospacing="1" w:after="100" w:afterAutospacing="1"/>
        <w:contextualSpacing/>
        <w:jc w:val="both"/>
        <w:rPr>
          <w:color w:val="000000" w:themeColor="text1"/>
          <w:sz w:val="20"/>
          <w:szCs w:val="20"/>
          <w:lang w:eastAsia="pl-PL"/>
        </w:rPr>
      </w:pPr>
      <w:r w:rsidRPr="000741A9">
        <w:rPr>
          <w:color w:val="000000" w:themeColor="text1"/>
          <w:sz w:val="20"/>
          <w:szCs w:val="20"/>
          <w:lang w:eastAsia="pl-PL"/>
        </w:rPr>
        <w:t>sprzedaż i dostawę</w:t>
      </w:r>
      <w:r w:rsidRPr="000741A9">
        <w:rPr>
          <w:color w:val="000000" w:themeColor="text1"/>
          <w:sz w:val="20"/>
          <w:szCs w:val="20"/>
        </w:rPr>
        <w:t xml:space="preserve"> </w:t>
      </w:r>
      <w:r w:rsidR="00BD42D0" w:rsidRPr="00BD42D0">
        <w:rPr>
          <w:color w:val="000000" w:themeColor="text1"/>
          <w:sz w:val="20"/>
          <w:szCs w:val="20"/>
        </w:rPr>
        <w:t xml:space="preserve">głowicy </w:t>
      </w:r>
      <w:proofErr w:type="spellStart"/>
      <w:r w:rsidR="00BD42D0" w:rsidRPr="00BD42D0">
        <w:rPr>
          <w:color w:val="000000" w:themeColor="text1"/>
          <w:sz w:val="20"/>
          <w:szCs w:val="20"/>
        </w:rPr>
        <w:t>convex</w:t>
      </w:r>
      <w:proofErr w:type="spellEnd"/>
      <w:r w:rsidR="00BD42D0" w:rsidRPr="00BD42D0">
        <w:rPr>
          <w:color w:val="000000" w:themeColor="text1"/>
          <w:sz w:val="20"/>
          <w:szCs w:val="20"/>
        </w:rPr>
        <w:t xml:space="preserve"> C252 do aparatu USG </w:t>
      </w:r>
      <w:proofErr w:type="spellStart"/>
      <w:r w:rsidR="00BD42D0" w:rsidRPr="00BD42D0">
        <w:rPr>
          <w:color w:val="000000" w:themeColor="text1"/>
          <w:sz w:val="20"/>
          <w:szCs w:val="20"/>
        </w:rPr>
        <w:t>Arietta</w:t>
      </w:r>
      <w:proofErr w:type="spellEnd"/>
      <w:r w:rsidR="00BD42D0" w:rsidRPr="00BD42D0">
        <w:rPr>
          <w:color w:val="000000" w:themeColor="text1"/>
          <w:sz w:val="20"/>
          <w:szCs w:val="20"/>
        </w:rPr>
        <w:t xml:space="preserve"> 750VE</w:t>
      </w:r>
      <w:r w:rsidRPr="000741A9">
        <w:rPr>
          <w:color w:val="000000" w:themeColor="text1"/>
          <w:sz w:val="20"/>
          <w:szCs w:val="20"/>
          <w:lang w:eastAsia="pl-PL"/>
        </w:rPr>
        <w:t>, spełniającej wymagania określone w Zapytaniu ofertowym na koszt i ryzyko Wykonawcy,</w:t>
      </w:r>
    </w:p>
    <w:p w:rsidR="00BD42D0" w:rsidRPr="000741A9" w:rsidRDefault="00BD42D0" w:rsidP="00BD42D0">
      <w:pPr>
        <w:numPr>
          <w:ilvl w:val="0"/>
          <w:numId w:val="35"/>
        </w:numPr>
        <w:suppressAutoHyphens w:val="0"/>
        <w:spacing w:before="100" w:beforeAutospacing="1" w:after="100" w:afterAutospacing="1"/>
        <w:contextualSpacing/>
        <w:jc w:val="both"/>
        <w:rPr>
          <w:color w:val="000000" w:themeColor="text1"/>
          <w:sz w:val="20"/>
          <w:szCs w:val="20"/>
          <w:lang w:eastAsia="pl-PL"/>
        </w:rPr>
      </w:pPr>
      <w:r w:rsidRPr="000741A9">
        <w:rPr>
          <w:color w:val="000000" w:themeColor="text1"/>
          <w:sz w:val="20"/>
          <w:szCs w:val="20"/>
          <w:lang w:eastAsia="pl-PL"/>
        </w:rPr>
        <w:t xml:space="preserve">dostawę przedmiotu zamówienia transportem własnym, na swój koszt i ryzyko przedmiotu zamówienia do siedziby Zamawiającego, </w:t>
      </w:r>
    </w:p>
    <w:p w:rsidR="000741A9" w:rsidRPr="000741A9" w:rsidRDefault="000741A9" w:rsidP="000741A9">
      <w:pPr>
        <w:numPr>
          <w:ilvl w:val="0"/>
          <w:numId w:val="35"/>
        </w:numPr>
        <w:suppressAutoHyphens w:val="0"/>
        <w:spacing w:before="100" w:beforeAutospacing="1" w:after="100" w:afterAutospacing="1"/>
        <w:contextualSpacing/>
        <w:jc w:val="both"/>
        <w:rPr>
          <w:color w:val="000000" w:themeColor="text1"/>
          <w:sz w:val="20"/>
          <w:szCs w:val="20"/>
          <w:lang w:eastAsia="pl-PL"/>
        </w:rPr>
      </w:pPr>
      <w:r w:rsidRPr="000741A9">
        <w:rPr>
          <w:color w:val="000000" w:themeColor="text1"/>
          <w:sz w:val="20"/>
          <w:szCs w:val="20"/>
          <w:lang w:eastAsia="pl-PL"/>
        </w:rPr>
        <w:t>zamontowanie, uruchomienie i oddanie do użytkowania przedmiotu zamówienia w stanie pełnej sprawności technicznej i użytkowej,</w:t>
      </w:r>
    </w:p>
    <w:p w:rsidR="00BD42D0" w:rsidRPr="00BD42D0" w:rsidRDefault="00BD42D0" w:rsidP="00BD42D0">
      <w:pPr>
        <w:pStyle w:val="Akapitzlist"/>
        <w:numPr>
          <w:ilvl w:val="0"/>
          <w:numId w:val="35"/>
        </w:numPr>
        <w:rPr>
          <w:color w:val="000000" w:themeColor="text1"/>
          <w:sz w:val="20"/>
          <w:szCs w:val="20"/>
          <w:lang w:eastAsia="pl-PL"/>
        </w:rPr>
      </w:pPr>
      <w:r w:rsidRPr="00BD42D0">
        <w:rPr>
          <w:color w:val="000000" w:themeColor="text1"/>
          <w:sz w:val="20"/>
          <w:szCs w:val="20"/>
          <w:lang w:eastAsia="pl-PL"/>
        </w:rPr>
        <w:t>instruktaż personelu Zamawiającego w zakresie obsługi zaoferowanej głowicy</w:t>
      </w:r>
    </w:p>
    <w:p w:rsidR="000741A9" w:rsidRPr="000741A9" w:rsidRDefault="003E7A93" w:rsidP="000741A9">
      <w:pPr>
        <w:numPr>
          <w:ilvl w:val="0"/>
          <w:numId w:val="35"/>
        </w:numPr>
        <w:suppressAutoHyphens w:val="0"/>
        <w:spacing w:before="100" w:beforeAutospacing="1" w:after="100" w:afterAutospacing="1"/>
        <w:contextualSpacing/>
        <w:jc w:val="both"/>
        <w:rPr>
          <w:color w:val="000000" w:themeColor="text1"/>
          <w:sz w:val="20"/>
          <w:szCs w:val="20"/>
          <w:lang w:eastAsia="pl-PL"/>
        </w:rPr>
      </w:pPr>
      <w:r>
        <w:rPr>
          <w:color w:val="000000" w:themeColor="text1"/>
          <w:sz w:val="20"/>
          <w:szCs w:val="20"/>
          <w:lang w:eastAsia="pl-PL"/>
        </w:rPr>
        <w:t>gwarancje,</w:t>
      </w:r>
    </w:p>
    <w:p w:rsidR="000741A9" w:rsidRPr="000741A9" w:rsidRDefault="000741A9" w:rsidP="000741A9">
      <w:pPr>
        <w:numPr>
          <w:ilvl w:val="0"/>
          <w:numId w:val="35"/>
        </w:numPr>
        <w:suppressAutoHyphens w:val="0"/>
        <w:spacing w:before="100" w:beforeAutospacing="1" w:after="100" w:afterAutospacing="1"/>
        <w:contextualSpacing/>
        <w:jc w:val="both"/>
        <w:rPr>
          <w:color w:val="000000" w:themeColor="text1"/>
          <w:sz w:val="20"/>
          <w:szCs w:val="20"/>
          <w:lang w:eastAsia="pl-PL"/>
        </w:rPr>
      </w:pPr>
      <w:r w:rsidRPr="000741A9">
        <w:rPr>
          <w:color w:val="000000" w:themeColor="text1"/>
          <w:sz w:val="20"/>
          <w:szCs w:val="20"/>
          <w:lang w:eastAsia="pl-PL"/>
        </w:rPr>
        <w:t>marże, rabaty – jeżeli Wykonawca stosuje upusty cenowe</w:t>
      </w:r>
    </w:p>
    <w:p w:rsidR="000741A9" w:rsidRPr="000741A9" w:rsidRDefault="000741A9" w:rsidP="000741A9">
      <w:pPr>
        <w:numPr>
          <w:ilvl w:val="0"/>
          <w:numId w:val="35"/>
        </w:numPr>
        <w:suppressAutoHyphens w:val="0"/>
        <w:spacing w:before="100" w:beforeAutospacing="1" w:after="100" w:afterAutospacing="1"/>
        <w:contextualSpacing/>
        <w:jc w:val="both"/>
        <w:rPr>
          <w:color w:val="000000" w:themeColor="text1"/>
          <w:sz w:val="20"/>
          <w:szCs w:val="20"/>
          <w:lang w:eastAsia="pl-PL"/>
        </w:rPr>
      </w:pPr>
      <w:r w:rsidRPr="000741A9">
        <w:rPr>
          <w:color w:val="000000" w:themeColor="text1"/>
          <w:sz w:val="20"/>
          <w:szCs w:val="20"/>
          <w:lang w:eastAsia="pl-PL"/>
        </w:rPr>
        <w:t>ubezpieczenie</w:t>
      </w:r>
    </w:p>
    <w:p w:rsidR="000741A9" w:rsidRPr="000741A9" w:rsidRDefault="000741A9" w:rsidP="000741A9">
      <w:pPr>
        <w:numPr>
          <w:ilvl w:val="0"/>
          <w:numId w:val="35"/>
        </w:numPr>
        <w:suppressAutoHyphens w:val="0"/>
        <w:spacing w:before="100" w:beforeAutospacing="1" w:after="100" w:afterAutospacing="1"/>
        <w:contextualSpacing/>
        <w:jc w:val="both"/>
        <w:rPr>
          <w:color w:val="000000" w:themeColor="text1"/>
          <w:sz w:val="20"/>
          <w:szCs w:val="20"/>
          <w:lang w:eastAsia="pl-PL"/>
        </w:rPr>
      </w:pPr>
      <w:r w:rsidRPr="000741A9">
        <w:rPr>
          <w:color w:val="000000" w:themeColor="text1"/>
          <w:sz w:val="20"/>
          <w:szCs w:val="20"/>
          <w:lang w:eastAsia="pl-PL"/>
        </w:rPr>
        <w:t>podatek VAT (jeśli dotyczy)</w:t>
      </w:r>
    </w:p>
    <w:p w:rsidR="000741A9" w:rsidRPr="000741A9" w:rsidRDefault="000741A9" w:rsidP="000741A9">
      <w:pPr>
        <w:numPr>
          <w:ilvl w:val="0"/>
          <w:numId w:val="35"/>
        </w:numPr>
        <w:suppressAutoHyphens w:val="0"/>
        <w:spacing w:before="100" w:beforeAutospacing="1" w:after="100" w:afterAutospacing="1"/>
        <w:contextualSpacing/>
        <w:jc w:val="both"/>
        <w:rPr>
          <w:color w:val="000000" w:themeColor="text1"/>
          <w:sz w:val="20"/>
          <w:szCs w:val="20"/>
          <w:lang w:eastAsia="pl-PL"/>
        </w:rPr>
      </w:pPr>
      <w:r w:rsidRPr="000741A9">
        <w:rPr>
          <w:color w:val="000000" w:themeColor="text1"/>
          <w:sz w:val="20"/>
          <w:szCs w:val="20"/>
          <w:lang w:eastAsia="pl-PL"/>
        </w:rPr>
        <w:t>cło (jeśli dotyczy),</w:t>
      </w:r>
    </w:p>
    <w:p w:rsidR="000741A9" w:rsidRPr="000741A9" w:rsidRDefault="000741A9" w:rsidP="000741A9">
      <w:pPr>
        <w:numPr>
          <w:ilvl w:val="0"/>
          <w:numId w:val="35"/>
        </w:numPr>
        <w:suppressAutoHyphens w:val="0"/>
        <w:spacing w:before="100" w:beforeAutospacing="1" w:after="100" w:afterAutospacing="1"/>
        <w:contextualSpacing/>
        <w:jc w:val="both"/>
        <w:rPr>
          <w:color w:val="000000" w:themeColor="text1"/>
          <w:sz w:val="20"/>
          <w:szCs w:val="20"/>
          <w:lang w:eastAsia="pl-PL"/>
        </w:rPr>
      </w:pPr>
      <w:r w:rsidRPr="000741A9">
        <w:rPr>
          <w:color w:val="000000" w:themeColor="text1"/>
          <w:sz w:val="20"/>
          <w:szCs w:val="20"/>
          <w:lang w:eastAsia="pl-PL"/>
        </w:rPr>
        <w:t>podatek akcyzowy (jeśli dotyczy)</w:t>
      </w:r>
    </w:p>
    <w:p w:rsidR="000741A9" w:rsidRPr="000741A9" w:rsidRDefault="000741A9" w:rsidP="000741A9">
      <w:pPr>
        <w:suppressAutoHyphens w:val="0"/>
        <w:spacing w:before="100" w:beforeAutospacing="1" w:after="100" w:afterAutospacing="1"/>
        <w:ind w:left="360"/>
        <w:contextualSpacing/>
        <w:jc w:val="both"/>
        <w:rPr>
          <w:color w:val="000000" w:themeColor="text1"/>
          <w:sz w:val="20"/>
          <w:szCs w:val="20"/>
          <w:lang w:eastAsia="pl-PL"/>
        </w:rPr>
      </w:pPr>
      <w:r w:rsidRPr="000741A9">
        <w:rPr>
          <w:color w:val="000000" w:themeColor="text1"/>
          <w:sz w:val="20"/>
          <w:szCs w:val="20"/>
          <w:lang w:eastAsia="pl-PL"/>
        </w:rPr>
        <w:t>oraz wszystkie inne koszty nie wymienione wyżej, niezbędne do realizacji przedmiotu zamówienia.</w:t>
      </w:r>
    </w:p>
    <w:p w:rsidR="000741A9" w:rsidRPr="000741A9" w:rsidRDefault="000741A9" w:rsidP="000741A9">
      <w:pPr>
        <w:suppressAutoHyphens w:val="0"/>
        <w:spacing w:before="100" w:beforeAutospacing="1" w:after="100" w:afterAutospacing="1"/>
        <w:ind w:left="360"/>
        <w:contextualSpacing/>
        <w:jc w:val="both"/>
        <w:rPr>
          <w:color w:val="000000" w:themeColor="text1"/>
          <w:sz w:val="20"/>
          <w:szCs w:val="20"/>
          <w:lang w:eastAsia="pl-PL"/>
        </w:rPr>
      </w:pPr>
    </w:p>
    <w:p w:rsidR="000741A9" w:rsidRPr="000741A9" w:rsidRDefault="000741A9" w:rsidP="00BD42D0">
      <w:pPr>
        <w:ind w:left="426" w:hanging="426"/>
        <w:jc w:val="center"/>
        <w:rPr>
          <w:color w:val="000000" w:themeColor="text1"/>
          <w:kern w:val="2"/>
          <w:sz w:val="20"/>
          <w:szCs w:val="20"/>
        </w:rPr>
      </w:pPr>
      <w:r w:rsidRPr="000741A9">
        <w:rPr>
          <w:b/>
          <w:color w:val="000000" w:themeColor="text1"/>
          <w:sz w:val="20"/>
          <w:szCs w:val="20"/>
        </w:rPr>
        <w:t>§   4</w:t>
      </w:r>
      <w:r w:rsidRPr="000741A9">
        <w:rPr>
          <w:color w:val="000000" w:themeColor="text1"/>
          <w:sz w:val="20"/>
          <w:szCs w:val="20"/>
        </w:rPr>
        <w:t xml:space="preserve"> </w:t>
      </w:r>
    </w:p>
    <w:p w:rsidR="000741A9" w:rsidRPr="000741A9" w:rsidRDefault="000741A9" w:rsidP="00BD42D0">
      <w:pPr>
        <w:numPr>
          <w:ilvl w:val="0"/>
          <w:numId w:val="30"/>
        </w:numPr>
        <w:tabs>
          <w:tab w:val="num" w:pos="0"/>
        </w:tabs>
        <w:suppressAutoHyphens w:val="0"/>
        <w:spacing w:before="100" w:beforeAutospacing="1" w:after="100" w:afterAutospacing="1"/>
        <w:ind w:left="426" w:hanging="426"/>
        <w:contextualSpacing/>
        <w:jc w:val="both"/>
        <w:rPr>
          <w:color w:val="000000" w:themeColor="text1"/>
          <w:sz w:val="20"/>
          <w:szCs w:val="20"/>
          <w:lang w:eastAsia="pl-PL"/>
        </w:rPr>
      </w:pPr>
      <w:r w:rsidRPr="000741A9">
        <w:rPr>
          <w:color w:val="000000" w:themeColor="text1"/>
          <w:sz w:val="20"/>
          <w:szCs w:val="20"/>
          <w:lang w:eastAsia="pl-PL"/>
        </w:rPr>
        <w:t xml:space="preserve">Zapłata za przedmiot umowy o którym mowa w § 1 płatna jest </w:t>
      </w:r>
      <w:r w:rsidRPr="000741A9">
        <w:rPr>
          <w:color w:val="000000" w:themeColor="text1"/>
          <w:sz w:val="20"/>
          <w:szCs w:val="20"/>
        </w:rPr>
        <w:t>przelewem na rachunek bankowy Wykonawcy prowadzony przez ………… o numerze ………………………</w:t>
      </w:r>
      <w:r w:rsidRPr="000741A9">
        <w:rPr>
          <w:color w:val="000000" w:themeColor="text1"/>
          <w:sz w:val="20"/>
          <w:szCs w:val="20"/>
          <w:lang w:eastAsia="pl-PL"/>
        </w:rPr>
        <w:t xml:space="preserve">. </w:t>
      </w:r>
      <w:r w:rsidRPr="000741A9">
        <w:rPr>
          <w:color w:val="000000" w:themeColor="text1"/>
          <w:sz w:val="20"/>
          <w:szCs w:val="20"/>
        </w:rPr>
        <w:t xml:space="preserve">w terminie </w:t>
      </w:r>
      <w:r w:rsidR="00BD42D0">
        <w:rPr>
          <w:color w:val="000000" w:themeColor="text1"/>
          <w:sz w:val="20"/>
          <w:szCs w:val="20"/>
        </w:rPr>
        <w:t xml:space="preserve">do </w:t>
      </w:r>
      <w:r w:rsidRPr="000741A9">
        <w:rPr>
          <w:color w:val="000000" w:themeColor="text1"/>
          <w:sz w:val="20"/>
          <w:szCs w:val="20"/>
        </w:rPr>
        <w:t>60 dni</w:t>
      </w:r>
      <w:r w:rsidRPr="000741A9">
        <w:rPr>
          <w:color w:val="000000" w:themeColor="text1"/>
          <w:sz w:val="20"/>
          <w:szCs w:val="20"/>
          <w:lang w:eastAsia="pl-PL"/>
        </w:rPr>
        <w:t xml:space="preserve"> po dostarczeniu, zamontowaniu, uruchomieniu i bezusterkowym przekazaniu protokołem zdawczo-odbiorczym przedmiotu umowy. W razie zmiany numeru rachunku bankowego, Wykonawca jest zobowiązany wskazać nowy rachunek bankowy.  Wskazany numer rachunku/rachunków musi być zgłoszony do ewidencji tzw. „białej listy” tj. numerów rachunków rozliczeniowych, o których mowa w art. 49 ust. 1 pkt. 1 ustawy z dnia 29 sierpnia 1997r. - Prawo bankowe, lub imiennych rachunków w spółdzielczej kasie oszczędnościowo-kredytowej, której podmiot jest członkiem, otwartych w związku z prowadzoną przez członka działalnością gospodarczą – wskazanych w zgłoszeniu identyfikacyjnym lub zgłoszeniu aktualizacyjnym i potwierdzonych przy wykorzystaniu STIR w rozumieniu art. 119zg pkt 6 Ordynacji podatkowej.</w:t>
      </w:r>
    </w:p>
    <w:p w:rsidR="000741A9" w:rsidRPr="000741A9" w:rsidRDefault="000741A9" w:rsidP="00BD42D0">
      <w:pPr>
        <w:numPr>
          <w:ilvl w:val="0"/>
          <w:numId w:val="30"/>
        </w:numPr>
        <w:tabs>
          <w:tab w:val="num" w:pos="0"/>
        </w:tabs>
        <w:suppressAutoHyphens w:val="0"/>
        <w:spacing w:before="100" w:beforeAutospacing="1" w:after="100" w:afterAutospacing="1"/>
        <w:ind w:left="426" w:hanging="426"/>
        <w:contextualSpacing/>
        <w:jc w:val="both"/>
        <w:rPr>
          <w:color w:val="000000" w:themeColor="text1"/>
          <w:sz w:val="20"/>
          <w:szCs w:val="20"/>
          <w:lang w:eastAsia="pl-PL"/>
        </w:rPr>
      </w:pPr>
      <w:r w:rsidRPr="000741A9">
        <w:rPr>
          <w:color w:val="000000" w:themeColor="text1"/>
          <w:sz w:val="20"/>
          <w:szCs w:val="20"/>
          <w:lang w:eastAsia="pl-PL"/>
        </w:rPr>
        <w:t xml:space="preserve">Zamawiający oświadcza, że </w:t>
      </w:r>
      <w:r w:rsidRPr="000741A9">
        <w:rPr>
          <w:color w:val="000000" w:themeColor="text1"/>
          <w:sz w:val="20"/>
          <w:szCs w:val="20"/>
        </w:rPr>
        <w:t>jest płatnikiem VAT uprawnionym do otrzymywania faktur VAT oraz, że posiada numer identyfikacyjny NIP 817-17-50-893.</w:t>
      </w:r>
    </w:p>
    <w:p w:rsidR="000741A9" w:rsidRPr="000741A9" w:rsidRDefault="000741A9" w:rsidP="00BD42D0">
      <w:pPr>
        <w:numPr>
          <w:ilvl w:val="0"/>
          <w:numId w:val="30"/>
        </w:numPr>
        <w:tabs>
          <w:tab w:val="num" w:pos="0"/>
          <w:tab w:val="left" w:pos="360"/>
        </w:tabs>
        <w:suppressAutoHyphens w:val="0"/>
        <w:ind w:left="426" w:hanging="426"/>
        <w:rPr>
          <w:color w:val="000000" w:themeColor="text1"/>
          <w:kern w:val="2"/>
          <w:sz w:val="20"/>
          <w:szCs w:val="20"/>
        </w:rPr>
      </w:pPr>
      <w:r w:rsidRPr="000741A9">
        <w:rPr>
          <w:color w:val="000000" w:themeColor="text1"/>
          <w:sz w:val="20"/>
          <w:szCs w:val="20"/>
        </w:rPr>
        <w:t>Za termin dokonania zapłaty przyjmuje się datę obciążenia rachunku bankowego Zamawiającego.</w:t>
      </w:r>
    </w:p>
    <w:p w:rsidR="000741A9" w:rsidRPr="000741A9" w:rsidRDefault="000741A9" w:rsidP="000741A9">
      <w:pPr>
        <w:suppressAutoHyphens w:val="0"/>
        <w:spacing w:before="100" w:beforeAutospacing="1" w:after="100" w:afterAutospacing="1"/>
        <w:contextualSpacing/>
        <w:jc w:val="both"/>
        <w:rPr>
          <w:color w:val="000000" w:themeColor="text1"/>
          <w:sz w:val="20"/>
          <w:szCs w:val="20"/>
          <w:lang w:eastAsia="pl-PL"/>
        </w:rPr>
      </w:pPr>
    </w:p>
    <w:p w:rsidR="000741A9" w:rsidRPr="000741A9" w:rsidRDefault="000741A9" w:rsidP="000741A9">
      <w:pPr>
        <w:jc w:val="center"/>
        <w:rPr>
          <w:b/>
          <w:color w:val="000000" w:themeColor="text1"/>
          <w:kern w:val="2"/>
          <w:sz w:val="20"/>
          <w:szCs w:val="20"/>
        </w:rPr>
      </w:pPr>
      <w:r w:rsidRPr="000741A9">
        <w:rPr>
          <w:b/>
          <w:color w:val="000000" w:themeColor="text1"/>
          <w:sz w:val="20"/>
          <w:szCs w:val="20"/>
        </w:rPr>
        <w:t>§   5</w:t>
      </w:r>
    </w:p>
    <w:p w:rsidR="000741A9" w:rsidRPr="000741A9" w:rsidRDefault="000741A9" w:rsidP="000741A9">
      <w:pPr>
        <w:widowControl w:val="0"/>
        <w:numPr>
          <w:ilvl w:val="0"/>
          <w:numId w:val="31"/>
        </w:numPr>
        <w:jc w:val="both"/>
        <w:rPr>
          <w:rFonts w:eastAsia="Calibri"/>
          <w:color w:val="000000" w:themeColor="text1"/>
          <w:sz w:val="20"/>
          <w:szCs w:val="20"/>
        </w:rPr>
      </w:pPr>
      <w:r w:rsidRPr="000741A9">
        <w:rPr>
          <w:rFonts w:eastAsia="Calibri"/>
          <w:color w:val="000000" w:themeColor="text1"/>
          <w:sz w:val="20"/>
          <w:szCs w:val="20"/>
        </w:rPr>
        <w:t>Wykonawca odpowiada za wady fizyczne dostarczonego asortymentu.</w:t>
      </w:r>
    </w:p>
    <w:p w:rsidR="000741A9" w:rsidRPr="000741A9" w:rsidRDefault="000741A9" w:rsidP="000741A9">
      <w:pPr>
        <w:widowControl w:val="0"/>
        <w:numPr>
          <w:ilvl w:val="0"/>
          <w:numId w:val="31"/>
        </w:numPr>
        <w:jc w:val="both"/>
        <w:rPr>
          <w:rFonts w:eastAsia="Calibri"/>
          <w:color w:val="000000" w:themeColor="text1"/>
          <w:sz w:val="20"/>
          <w:szCs w:val="20"/>
        </w:rPr>
      </w:pPr>
      <w:r w:rsidRPr="000741A9">
        <w:rPr>
          <w:rFonts w:eastAsia="Calibri"/>
          <w:color w:val="000000" w:themeColor="text1"/>
          <w:sz w:val="20"/>
          <w:szCs w:val="20"/>
        </w:rPr>
        <w:t>Przez wady fizyczne rozumie się w szczególności jakąkolwiek niezgodność dostarczonego asortymentu z opisem przedmiotu zamówienia zawartym w Zapytaniu ofertowym, oraz ze złożoną ofertą.</w:t>
      </w:r>
    </w:p>
    <w:p w:rsidR="000741A9" w:rsidRPr="000741A9" w:rsidRDefault="000741A9" w:rsidP="000741A9">
      <w:pPr>
        <w:widowControl w:val="0"/>
        <w:numPr>
          <w:ilvl w:val="0"/>
          <w:numId w:val="31"/>
        </w:numPr>
        <w:jc w:val="both"/>
        <w:rPr>
          <w:rFonts w:eastAsia="Calibri"/>
          <w:color w:val="000000" w:themeColor="text1"/>
          <w:sz w:val="20"/>
          <w:szCs w:val="20"/>
        </w:rPr>
      </w:pPr>
      <w:r w:rsidRPr="000741A9">
        <w:rPr>
          <w:rFonts w:eastAsia="Calibri"/>
          <w:color w:val="000000" w:themeColor="text1"/>
          <w:sz w:val="20"/>
          <w:szCs w:val="20"/>
        </w:rPr>
        <w:t xml:space="preserve">W razie stwierdzenia wad w dostarczonym towarze Zamawiający zobowiązuje się przesłać Wykonawcy pisemne zawiadomienie wraz z protokołem stwierdzającym wady. </w:t>
      </w:r>
    </w:p>
    <w:p w:rsidR="000741A9" w:rsidRPr="000741A9" w:rsidRDefault="000741A9" w:rsidP="000741A9">
      <w:pPr>
        <w:widowControl w:val="0"/>
        <w:numPr>
          <w:ilvl w:val="0"/>
          <w:numId w:val="31"/>
        </w:numPr>
        <w:jc w:val="both"/>
        <w:rPr>
          <w:rFonts w:eastAsia="Calibri"/>
          <w:color w:val="000000" w:themeColor="text1"/>
          <w:sz w:val="20"/>
          <w:szCs w:val="20"/>
        </w:rPr>
      </w:pPr>
      <w:r w:rsidRPr="000741A9">
        <w:rPr>
          <w:rFonts w:eastAsia="Calibri"/>
          <w:color w:val="000000" w:themeColor="text1"/>
          <w:sz w:val="20"/>
          <w:szCs w:val="20"/>
        </w:rPr>
        <w:t xml:space="preserve">Wykonawca jest odpowiedzialny względem Zamawiającego za wszelkie wady prawne przedmiotu umowy </w:t>
      </w:r>
      <w:r w:rsidRPr="000741A9">
        <w:rPr>
          <w:rFonts w:eastAsia="Calibri"/>
          <w:bCs/>
          <w:color w:val="000000" w:themeColor="text1"/>
          <w:sz w:val="20"/>
          <w:szCs w:val="20"/>
        </w:rPr>
        <w:t>(a także oprogramowania jeżeli dotyczy)</w:t>
      </w:r>
      <w:r w:rsidRPr="000741A9">
        <w:rPr>
          <w:rFonts w:eastAsia="Calibri"/>
          <w:color w:val="000000" w:themeColor="text1"/>
          <w:sz w:val="20"/>
          <w:szCs w:val="20"/>
        </w:rPr>
        <w:t>, w tym również za ewentualne roszczenia osób trzecich wynikające z naruszenia praw własności intelektualnej lub przemysłowej, w tym patentów, praw ochronnych na znaki towarowe oraz praw z rejestracji na wzory użytkowe i przemysłowe, pozostające w związku z wprowadzeniem do obrotu na terytorium Rzeczypospolitej Polskiej.</w:t>
      </w:r>
    </w:p>
    <w:p w:rsidR="000741A9" w:rsidRPr="000741A9" w:rsidRDefault="000741A9" w:rsidP="000741A9">
      <w:pPr>
        <w:widowControl w:val="0"/>
        <w:numPr>
          <w:ilvl w:val="0"/>
          <w:numId w:val="31"/>
        </w:numPr>
        <w:jc w:val="both"/>
        <w:rPr>
          <w:rFonts w:eastAsia="Calibri"/>
          <w:color w:val="000000" w:themeColor="text1"/>
          <w:sz w:val="20"/>
          <w:szCs w:val="20"/>
        </w:rPr>
      </w:pPr>
      <w:r w:rsidRPr="000741A9">
        <w:rPr>
          <w:color w:val="000000" w:themeColor="text1"/>
          <w:sz w:val="20"/>
          <w:szCs w:val="20"/>
        </w:rPr>
        <w:t>Zamawiający może wykonywać uprawnienia z tytułu rękojmi za wady przedmiotu umowy, niezależnie od uprawnień wynikających z gwarancji.</w:t>
      </w:r>
    </w:p>
    <w:p w:rsidR="000741A9" w:rsidRPr="000741A9" w:rsidRDefault="000741A9" w:rsidP="000741A9">
      <w:pPr>
        <w:jc w:val="both"/>
        <w:rPr>
          <w:rFonts w:eastAsia="Calibri"/>
          <w:color w:val="FF0000"/>
          <w:sz w:val="20"/>
          <w:szCs w:val="20"/>
        </w:rPr>
      </w:pPr>
    </w:p>
    <w:p w:rsidR="000741A9" w:rsidRPr="000741A9" w:rsidRDefault="000741A9" w:rsidP="000741A9">
      <w:pPr>
        <w:jc w:val="center"/>
        <w:rPr>
          <w:b/>
          <w:color w:val="000000" w:themeColor="text1"/>
          <w:sz w:val="20"/>
          <w:szCs w:val="20"/>
        </w:rPr>
      </w:pPr>
      <w:r w:rsidRPr="000741A9">
        <w:rPr>
          <w:b/>
          <w:color w:val="000000" w:themeColor="text1"/>
          <w:sz w:val="20"/>
          <w:szCs w:val="20"/>
        </w:rPr>
        <w:t xml:space="preserve">§  6 </w:t>
      </w:r>
    </w:p>
    <w:p w:rsidR="000741A9" w:rsidRPr="000741A9" w:rsidRDefault="000741A9" w:rsidP="000741A9">
      <w:pPr>
        <w:widowControl w:val="0"/>
        <w:numPr>
          <w:ilvl w:val="0"/>
          <w:numId w:val="32"/>
        </w:numPr>
        <w:jc w:val="both"/>
        <w:rPr>
          <w:color w:val="000000" w:themeColor="text1"/>
          <w:sz w:val="20"/>
          <w:szCs w:val="20"/>
        </w:rPr>
      </w:pPr>
      <w:r w:rsidRPr="000741A9">
        <w:rPr>
          <w:color w:val="000000" w:themeColor="text1"/>
          <w:sz w:val="20"/>
          <w:szCs w:val="20"/>
        </w:rPr>
        <w:t>Wykonawca na dostarczony …………………………. będący przedmiotem umowy udziela gwarancji na okres ……………….. (przy czym okres gwarancji będzie się liczył od dnia zamontowania i przekazania protokołem zdawczo-odbiorczym).</w:t>
      </w:r>
    </w:p>
    <w:p w:rsidR="000741A9" w:rsidRPr="000741A9" w:rsidRDefault="000741A9" w:rsidP="000741A9">
      <w:pPr>
        <w:widowControl w:val="0"/>
        <w:numPr>
          <w:ilvl w:val="0"/>
          <w:numId w:val="32"/>
        </w:numPr>
        <w:jc w:val="both"/>
        <w:rPr>
          <w:color w:val="000000" w:themeColor="text1"/>
          <w:sz w:val="20"/>
          <w:szCs w:val="20"/>
        </w:rPr>
      </w:pPr>
      <w:r w:rsidRPr="000741A9">
        <w:rPr>
          <w:color w:val="000000" w:themeColor="text1"/>
          <w:sz w:val="20"/>
          <w:szCs w:val="20"/>
        </w:rPr>
        <w:t xml:space="preserve">Okres gwarancji przerywany jest na okres dokonywania napraw gwarancyjnych przedmiotu umowy. </w:t>
      </w:r>
    </w:p>
    <w:p w:rsidR="000741A9" w:rsidRPr="000741A9" w:rsidRDefault="000741A9" w:rsidP="000741A9">
      <w:pPr>
        <w:widowControl w:val="0"/>
        <w:numPr>
          <w:ilvl w:val="0"/>
          <w:numId w:val="32"/>
        </w:numPr>
        <w:jc w:val="both"/>
        <w:rPr>
          <w:color w:val="000000" w:themeColor="text1"/>
          <w:sz w:val="20"/>
          <w:szCs w:val="20"/>
        </w:rPr>
      </w:pPr>
      <w:r w:rsidRPr="000741A9">
        <w:rPr>
          <w:color w:val="000000" w:themeColor="text1"/>
          <w:sz w:val="20"/>
          <w:szCs w:val="20"/>
        </w:rPr>
        <w:t>Wykonawca oświadcza, że:</w:t>
      </w:r>
    </w:p>
    <w:p w:rsidR="000741A9" w:rsidRPr="000741A9" w:rsidRDefault="000741A9" w:rsidP="000741A9">
      <w:pPr>
        <w:widowControl w:val="0"/>
        <w:numPr>
          <w:ilvl w:val="1"/>
          <w:numId w:val="32"/>
        </w:numPr>
        <w:jc w:val="both"/>
        <w:rPr>
          <w:color w:val="000000" w:themeColor="text1"/>
          <w:sz w:val="20"/>
          <w:szCs w:val="20"/>
        </w:rPr>
      </w:pPr>
      <w:r w:rsidRPr="000741A9">
        <w:rPr>
          <w:color w:val="000000" w:themeColor="text1"/>
          <w:sz w:val="20"/>
          <w:szCs w:val="20"/>
        </w:rPr>
        <w:t>zobowiązuje się zapewnić w ramach przysługującego wynagrodzenia</w:t>
      </w:r>
      <w:r w:rsidRPr="000741A9">
        <w:rPr>
          <w:b/>
          <w:color w:val="000000" w:themeColor="text1"/>
          <w:sz w:val="20"/>
          <w:szCs w:val="20"/>
        </w:rPr>
        <w:t xml:space="preserve"> </w:t>
      </w:r>
      <w:r w:rsidRPr="000741A9">
        <w:rPr>
          <w:color w:val="000000" w:themeColor="text1"/>
          <w:sz w:val="20"/>
          <w:szCs w:val="20"/>
        </w:rPr>
        <w:t>serwis gwarancyjny,</w:t>
      </w:r>
    </w:p>
    <w:p w:rsidR="000741A9" w:rsidRPr="000741A9" w:rsidRDefault="000741A9" w:rsidP="000741A9">
      <w:pPr>
        <w:widowControl w:val="0"/>
        <w:numPr>
          <w:ilvl w:val="1"/>
          <w:numId w:val="32"/>
        </w:numPr>
        <w:jc w:val="both"/>
        <w:rPr>
          <w:color w:val="000000" w:themeColor="text1"/>
          <w:sz w:val="20"/>
          <w:szCs w:val="20"/>
        </w:rPr>
      </w:pPr>
      <w:r w:rsidRPr="000741A9">
        <w:rPr>
          <w:color w:val="000000" w:themeColor="text1"/>
          <w:sz w:val="20"/>
          <w:szCs w:val="20"/>
        </w:rPr>
        <w:t>zobowiązuje się zapewnić serwis pogwarancyjny</w:t>
      </w:r>
    </w:p>
    <w:p w:rsidR="000741A9" w:rsidRPr="000741A9" w:rsidRDefault="000741A9" w:rsidP="000741A9">
      <w:pPr>
        <w:widowControl w:val="0"/>
        <w:numPr>
          <w:ilvl w:val="1"/>
          <w:numId w:val="32"/>
        </w:numPr>
        <w:jc w:val="both"/>
        <w:rPr>
          <w:color w:val="000000" w:themeColor="text1"/>
          <w:sz w:val="20"/>
          <w:szCs w:val="20"/>
        </w:rPr>
      </w:pPr>
      <w:r w:rsidRPr="000741A9">
        <w:rPr>
          <w:color w:val="000000" w:themeColor="text1"/>
          <w:sz w:val="20"/>
          <w:szCs w:val="20"/>
        </w:rPr>
        <w:t>zobowiązuje się zapewnić zastępczy sprzęt na okres naprawy przekraczający 72 godziny</w:t>
      </w:r>
    </w:p>
    <w:p w:rsidR="000741A9" w:rsidRPr="000741A9" w:rsidRDefault="000741A9" w:rsidP="000741A9">
      <w:pPr>
        <w:widowControl w:val="0"/>
        <w:numPr>
          <w:ilvl w:val="0"/>
          <w:numId w:val="32"/>
        </w:numPr>
        <w:jc w:val="both"/>
        <w:rPr>
          <w:color w:val="000000" w:themeColor="text1"/>
          <w:sz w:val="20"/>
          <w:szCs w:val="20"/>
        </w:rPr>
      </w:pPr>
      <w:r w:rsidRPr="000741A9">
        <w:rPr>
          <w:color w:val="000000" w:themeColor="text1"/>
          <w:sz w:val="20"/>
          <w:szCs w:val="20"/>
        </w:rPr>
        <w:t xml:space="preserve">Wykonawca podejmie działania w celu usunięcia wady/usterki w czasie max. 24 godzin od chwili zgłoszenia (pisemnie, faksem lub mailem) awarii (od poniedziałku do piątku z wyłączeniem dni ustawowo wolnych </w:t>
      </w:r>
      <w:r w:rsidRPr="000741A9">
        <w:rPr>
          <w:color w:val="000000" w:themeColor="text1"/>
          <w:sz w:val="20"/>
          <w:szCs w:val="20"/>
        </w:rPr>
        <w:lastRenderedPageBreak/>
        <w:t>od pracy),</w:t>
      </w:r>
    </w:p>
    <w:p w:rsidR="000741A9" w:rsidRPr="000741A9" w:rsidRDefault="000741A9" w:rsidP="000741A9">
      <w:pPr>
        <w:widowControl w:val="0"/>
        <w:numPr>
          <w:ilvl w:val="0"/>
          <w:numId w:val="32"/>
        </w:numPr>
        <w:jc w:val="both"/>
        <w:rPr>
          <w:color w:val="000000" w:themeColor="text1"/>
          <w:sz w:val="20"/>
          <w:szCs w:val="20"/>
        </w:rPr>
      </w:pPr>
      <w:r w:rsidRPr="000741A9">
        <w:rPr>
          <w:color w:val="000000" w:themeColor="text1"/>
          <w:sz w:val="20"/>
          <w:szCs w:val="20"/>
        </w:rPr>
        <w:t xml:space="preserve">W przypadku wystąpienia awarii w okresie gwarancji Wykonawca zobowiązuje się do jej usunięcia w terminie 5 dni roboczych, a w przypadku konieczności sprowadzenia części do 7 dni roboczych od dnia zgłoszenia awarii. </w:t>
      </w:r>
    </w:p>
    <w:p w:rsidR="000741A9" w:rsidRPr="000741A9" w:rsidRDefault="000741A9" w:rsidP="000741A9">
      <w:pPr>
        <w:widowControl w:val="0"/>
        <w:numPr>
          <w:ilvl w:val="0"/>
          <w:numId w:val="32"/>
        </w:numPr>
        <w:jc w:val="both"/>
        <w:rPr>
          <w:color w:val="000000" w:themeColor="text1"/>
          <w:sz w:val="20"/>
          <w:szCs w:val="20"/>
        </w:rPr>
      </w:pPr>
      <w:r w:rsidRPr="000741A9">
        <w:rPr>
          <w:color w:val="000000" w:themeColor="text1"/>
          <w:sz w:val="20"/>
          <w:szCs w:val="20"/>
        </w:rPr>
        <w:t>Całość kosztów naprawy (w tym robocizna, części zamienne, podzespoły, dojazd serwisu, itp.) w okresie gwarancji ponosi Wykonawca.</w:t>
      </w:r>
    </w:p>
    <w:p w:rsidR="000741A9" w:rsidRPr="000741A9" w:rsidRDefault="000741A9" w:rsidP="000741A9">
      <w:pPr>
        <w:widowControl w:val="0"/>
        <w:numPr>
          <w:ilvl w:val="0"/>
          <w:numId w:val="32"/>
        </w:numPr>
        <w:jc w:val="both"/>
        <w:rPr>
          <w:color w:val="000000" w:themeColor="text1"/>
          <w:sz w:val="20"/>
          <w:szCs w:val="20"/>
        </w:rPr>
      </w:pPr>
      <w:r w:rsidRPr="000741A9">
        <w:rPr>
          <w:color w:val="000000" w:themeColor="text1"/>
          <w:sz w:val="20"/>
          <w:szCs w:val="20"/>
        </w:rPr>
        <w:t>Wykonawca w okresie gwarancji, w przypadku trzykrotnej dokonanej naprawy tej samej części lub podzespołu urządzenia wymieni tę część lub podzespół na nowy w terminie 10 dni od daty dokonania trzeciej naprawy.</w:t>
      </w:r>
      <w:r w:rsidRPr="000741A9">
        <w:rPr>
          <w:color w:val="000000" w:themeColor="text1"/>
        </w:rPr>
        <w:t xml:space="preserve"> </w:t>
      </w:r>
    </w:p>
    <w:p w:rsidR="000741A9" w:rsidRPr="000741A9" w:rsidRDefault="000741A9" w:rsidP="000741A9">
      <w:pPr>
        <w:widowControl w:val="0"/>
        <w:numPr>
          <w:ilvl w:val="0"/>
          <w:numId w:val="32"/>
        </w:numPr>
        <w:jc w:val="both"/>
        <w:rPr>
          <w:color w:val="000000" w:themeColor="text1"/>
          <w:sz w:val="20"/>
          <w:szCs w:val="20"/>
        </w:rPr>
      </w:pPr>
      <w:r w:rsidRPr="000741A9">
        <w:rPr>
          <w:color w:val="000000" w:themeColor="text1"/>
          <w:sz w:val="20"/>
          <w:szCs w:val="20"/>
        </w:rPr>
        <w:t xml:space="preserve">W przypadku nie usunięcia przez Wykonawcę awarii, usterki lub wady w terminie określonym w ust. 5 niniejszego paragrafu, Zamawiający może zlecić usunięcie awarii, usterki lub wady autoryzowanemu serwisowi na koszt Wykonawcy. </w:t>
      </w:r>
    </w:p>
    <w:p w:rsidR="000741A9" w:rsidRPr="000741A9" w:rsidRDefault="000741A9" w:rsidP="000741A9">
      <w:pPr>
        <w:widowControl w:val="0"/>
        <w:numPr>
          <w:ilvl w:val="0"/>
          <w:numId w:val="32"/>
        </w:numPr>
        <w:jc w:val="both"/>
        <w:rPr>
          <w:color w:val="000000" w:themeColor="text1"/>
          <w:sz w:val="20"/>
          <w:szCs w:val="20"/>
        </w:rPr>
      </w:pPr>
      <w:r w:rsidRPr="000741A9">
        <w:rPr>
          <w:color w:val="000000" w:themeColor="text1"/>
          <w:sz w:val="20"/>
          <w:szCs w:val="20"/>
        </w:rPr>
        <w:t xml:space="preserve">Zamawiający może dochodzić roszczeń z tytułu gwarancji także po upływie terminu określonego w ust. 1 niniejszego paragrafu,  o ile ujawnienie się wady nastąpiło przed upływem tego terminu. </w:t>
      </w:r>
    </w:p>
    <w:p w:rsidR="000741A9" w:rsidRPr="000741A9" w:rsidRDefault="000741A9" w:rsidP="000741A9">
      <w:pPr>
        <w:jc w:val="center"/>
        <w:rPr>
          <w:b/>
          <w:color w:val="FF0000"/>
          <w:sz w:val="20"/>
          <w:szCs w:val="20"/>
        </w:rPr>
      </w:pPr>
    </w:p>
    <w:p w:rsidR="000741A9" w:rsidRPr="000741A9" w:rsidRDefault="000741A9" w:rsidP="000741A9">
      <w:pPr>
        <w:jc w:val="center"/>
        <w:rPr>
          <w:color w:val="000000" w:themeColor="text1"/>
          <w:sz w:val="20"/>
          <w:szCs w:val="20"/>
        </w:rPr>
      </w:pPr>
      <w:r w:rsidRPr="000741A9">
        <w:rPr>
          <w:b/>
          <w:color w:val="000000" w:themeColor="text1"/>
          <w:sz w:val="20"/>
          <w:szCs w:val="20"/>
        </w:rPr>
        <w:t>§   7</w:t>
      </w:r>
    </w:p>
    <w:p w:rsidR="000741A9" w:rsidRPr="000741A9" w:rsidRDefault="000741A9" w:rsidP="000741A9">
      <w:pPr>
        <w:numPr>
          <w:ilvl w:val="0"/>
          <w:numId w:val="33"/>
        </w:numPr>
        <w:suppressAutoHyphens w:val="0"/>
        <w:spacing w:before="100" w:beforeAutospacing="1" w:after="100" w:afterAutospacing="1"/>
        <w:contextualSpacing/>
        <w:jc w:val="both"/>
        <w:rPr>
          <w:color w:val="000000" w:themeColor="text1"/>
          <w:sz w:val="20"/>
          <w:szCs w:val="20"/>
          <w:lang w:eastAsia="pl-PL"/>
        </w:rPr>
      </w:pPr>
      <w:r w:rsidRPr="000741A9">
        <w:rPr>
          <w:color w:val="000000" w:themeColor="text1"/>
          <w:sz w:val="20"/>
          <w:szCs w:val="20"/>
          <w:lang w:eastAsia="pl-PL"/>
        </w:rPr>
        <w:t>Strony ustalają kary umowne mające zastosowanie w następujących przypadkach:</w:t>
      </w:r>
    </w:p>
    <w:p w:rsidR="000741A9" w:rsidRPr="000741A9" w:rsidRDefault="000741A9" w:rsidP="000741A9">
      <w:pPr>
        <w:widowControl w:val="0"/>
        <w:numPr>
          <w:ilvl w:val="0"/>
          <w:numId w:val="34"/>
        </w:numPr>
        <w:jc w:val="both"/>
        <w:rPr>
          <w:color w:val="000000" w:themeColor="text1"/>
          <w:kern w:val="2"/>
          <w:sz w:val="20"/>
          <w:szCs w:val="20"/>
        </w:rPr>
      </w:pPr>
      <w:r w:rsidRPr="000741A9">
        <w:rPr>
          <w:color w:val="000000" w:themeColor="text1"/>
          <w:sz w:val="20"/>
          <w:szCs w:val="20"/>
        </w:rPr>
        <w:t>za zwłokę w realizacji przedmiotu umowy Wykonawca zapłaci karę umowną w wysokości 0,1 % wartości brutto zamówienia za każdy dzień zwłoki ,</w:t>
      </w:r>
    </w:p>
    <w:p w:rsidR="000741A9" w:rsidRPr="000741A9" w:rsidRDefault="000741A9" w:rsidP="000741A9">
      <w:pPr>
        <w:widowControl w:val="0"/>
        <w:numPr>
          <w:ilvl w:val="0"/>
          <w:numId w:val="34"/>
        </w:numPr>
        <w:jc w:val="both"/>
        <w:rPr>
          <w:color w:val="000000" w:themeColor="text1"/>
          <w:sz w:val="20"/>
          <w:szCs w:val="20"/>
        </w:rPr>
      </w:pPr>
      <w:r w:rsidRPr="000741A9">
        <w:rPr>
          <w:color w:val="000000" w:themeColor="text1"/>
          <w:sz w:val="20"/>
          <w:szCs w:val="20"/>
        </w:rPr>
        <w:t>z tytułu niedostarczenia przedmiotu umowy, odstąpienia od umowy  lub jej wypowiedzenia z przyczyn leżących po stronie Wykonawcy, Wykonawca zapłaci Zamawiającemu karę umowną w wysokości 10 % wartości brutto zamówienia,</w:t>
      </w:r>
    </w:p>
    <w:p w:rsidR="000741A9" w:rsidRPr="000741A9" w:rsidRDefault="000741A9" w:rsidP="000741A9">
      <w:pPr>
        <w:widowControl w:val="0"/>
        <w:numPr>
          <w:ilvl w:val="0"/>
          <w:numId w:val="34"/>
        </w:numPr>
        <w:jc w:val="both"/>
        <w:rPr>
          <w:color w:val="000000" w:themeColor="text1"/>
          <w:sz w:val="20"/>
          <w:szCs w:val="20"/>
        </w:rPr>
      </w:pPr>
      <w:r w:rsidRPr="000741A9">
        <w:rPr>
          <w:color w:val="000000" w:themeColor="text1"/>
          <w:sz w:val="20"/>
          <w:szCs w:val="20"/>
        </w:rPr>
        <w:t>Wykonawca zapłaci Zamawiającemu karę umowną w wysokości 0,2 % wartości brutto zamówienia za każdy dzień zwłoki  liczony od upływu terminu określonego w § 6 ust. 5 umowy na usunięcie zgłoszonej awarii aparatury medycznej w ramach udzielonej gwarancji.</w:t>
      </w:r>
    </w:p>
    <w:p w:rsidR="000741A9" w:rsidRPr="000741A9" w:rsidRDefault="000741A9" w:rsidP="000741A9">
      <w:pPr>
        <w:numPr>
          <w:ilvl w:val="0"/>
          <w:numId w:val="33"/>
        </w:numPr>
        <w:suppressAutoHyphens w:val="0"/>
        <w:spacing w:before="100" w:beforeAutospacing="1" w:after="100" w:afterAutospacing="1"/>
        <w:contextualSpacing/>
        <w:jc w:val="both"/>
        <w:rPr>
          <w:color w:val="000000" w:themeColor="text1"/>
          <w:sz w:val="20"/>
          <w:szCs w:val="20"/>
          <w:lang w:eastAsia="pl-PL"/>
        </w:rPr>
      </w:pPr>
      <w:r w:rsidRPr="000741A9">
        <w:rPr>
          <w:color w:val="000000" w:themeColor="text1"/>
          <w:sz w:val="20"/>
          <w:szCs w:val="20"/>
          <w:lang w:eastAsia="pl-PL"/>
        </w:rPr>
        <w:t>Na Wykonawcy ciąży odpowiedzialność z tytułu uszkodzenia lub utraty przedmiotu umowy, aż do chwili potwierdzenia odbioru przez Zamawiającego.</w:t>
      </w:r>
      <w:r w:rsidRPr="000741A9">
        <w:rPr>
          <w:color w:val="000000" w:themeColor="text1"/>
        </w:rPr>
        <w:t xml:space="preserve"> </w:t>
      </w:r>
      <w:r w:rsidRPr="000741A9">
        <w:rPr>
          <w:color w:val="000000" w:themeColor="text1"/>
          <w:sz w:val="20"/>
          <w:szCs w:val="20"/>
          <w:lang w:eastAsia="pl-PL"/>
        </w:rPr>
        <w:t>Z chwilą potwierdzenia odbioru przedmiotu umowy przechodzi na Zamawiającego</w:t>
      </w:r>
      <w:r w:rsidRPr="000741A9">
        <w:rPr>
          <w:color w:val="000000" w:themeColor="text1"/>
        </w:rPr>
        <w:t xml:space="preserve"> </w:t>
      </w:r>
      <w:r w:rsidRPr="000741A9">
        <w:rPr>
          <w:color w:val="000000" w:themeColor="text1"/>
          <w:sz w:val="20"/>
          <w:szCs w:val="20"/>
          <w:lang w:eastAsia="pl-PL"/>
        </w:rPr>
        <w:t xml:space="preserve">ryzyko uszkodzenia lub utraty przedmiotu umowy. </w:t>
      </w:r>
    </w:p>
    <w:p w:rsidR="000741A9" w:rsidRPr="000741A9" w:rsidRDefault="000741A9" w:rsidP="000741A9">
      <w:pPr>
        <w:numPr>
          <w:ilvl w:val="0"/>
          <w:numId w:val="33"/>
        </w:numPr>
        <w:suppressAutoHyphens w:val="0"/>
        <w:spacing w:before="100" w:beforeAutospacing="1" w:after="100" w:afterAutospacing="1"/>
        <w:contextualSpacing/>
        <w:jc w:val="both"/>
        <w:rPr>
          <w:color w:val="000000" w:themeColor="text1"/>
          <w:sz w:val="20"/>
          <w:szCs w:val="20"/>
          <w:lang w:eastAsia="pl-PL"/>
        </w:rPr>
      </w:pPr>
      <w:r w:rsidRPr="000741A9">
        <w:rPr>
          <w:color w:val="000000" w:themeColor="text1"/>
          <w:sz w:val="20"/>
          <w:szCs w:val="20"/>
          <w:lang w:eastAsia="pl-PL"/>
        </w:rPr>
        <w:t xml:space="preserve">Zamawiający zastrzega sobie możliwość potrącania kar umownych z wynagrodzenia przysługującego Wykonawcy po uprzednim wystawieniu noty obciążeniowej, na co Wykonawca wyraża zgodę. </w:t>
      </w:r>
    </w:p>
    <w:p w:rsidR="000741A9" w:rsidRPr="000741A9" w:rsidRDefault="000741A9" w:rsidP="000741A9">
      <w:pPr>
        <w:numPr>
          <w:ilvl w:val="0"/>
          <w:numId w:val="33"/>
        </w:numPr>
        <w:suppressAutoHyphens w:val="0"/>
        <w:spacing w:before="100" w:beforeAutospacing="1" w:after="100" w:afterAutospacing="1"/>
        <w:contextualSpacing/>
        <w:jc w:val="both"/>
        <w:rPr>
          <w:color w:val="000000" w:themeColor="text1"/>
          <w:sz w:val="20"/>
          <w:szCs w:val="20"/>
          <w:lang w:eastAsia="pl-PL"/>
        </w:rPr>
      </w:pPr>
      <w:r w:rsidRPr="000741A9">
        <w:rPr>
          <w:color w:val="000000" w:themeColor="text1"/>
          <w:sz w:val="20"/>
          <w:szCs w:val="20"/>
          <w:lang w:eastAsia="pl-PL"/>
        </w:rPr>
        <w:t>Zamawiający zastrzega sobie możliwość dochodzenia odszkodowania przenoszącego wartość kar umownych ustalonych w niniejszej umowie ma zasadach ogólnych.</w:t>
      </w:r>
    </w:p>
    <w:p w:rsidR="000741A9" w:rsidRPr="000741A9" w:rsidRDefault="000741A9" w:rsidP="000741A9">
      <w:pPr>
        <w:widowControl w:val="0"/>
        <w:numPr>
          <w:ilvl w:val="0"/>
          <w:numId w:val="33"/>
        </w:numPr>
        <w:overflowPunct w:val="0"/>
        <w:textAlignment w:val="baseline"/>
        <w:rPr>
          <w:color w:val="000000" w:themeColor="text1"/>
          <w:sz w:val="20"/>
          <w:szCs w:val="20"/>
          <w:lang w:eastAsia="pl-PL"/>
        </w:rPr>
      </w:pPr>
      <w:r w:rsidRPr="000741A9">
        <w:rPr>
          <w:color w:val="000000" w:themeColor="text1"/>
          <w:sz w:val="20"/>
          <w:szCs w:val="20"/>
          <w:lang w:eastAsia="pl-PL"/>
        </w:rPr>
        <w:t xml:space="preserve">Wysokość kar umownych naliczonej z jednego lub kilku tytułów nie może przekroczyć 30% wartości brutto umowy określonej w § 3 ust. 1 umowy.  </w:t>
      </w:r>
    </w:p>
    <w:p w:rsidR="000741A9" w:rsidRPr="000741A9" w:rsidRDefault="000741A9" w:rsidP="000741A9">
      <w:pPr>
        <w:widowControl w:val="0"/>
        <w:numPr>
          <w:ilvl w:val="0"/>
          <w:numId w:val="33"/>
        </w:numPr>
        <w:overflowPunct w:val="0"/>
        <w:jc w:val="both"/>
        <w:textAlignment w:val="baseline"/>
        <w:rPr>
          <w:color w:val="000000" w:themeColor="text1"/>
          <w:sz w:val="20"/>
          <w:szCs w:val="20"/>
          <w:lang w:eastAsia="pl-PL"/>
        </w:rPr>
      </w:pPr>
      <w:r w:rsidRPr="000741A9">
        <w:rPr>
          <w:color w:val="000000" w:themeColor="text1"/>
          <w:sz w:val="20"/>
          <w:szCs w:val="20"/>
          <w:lang w:eastAsia="pl-PL"/>
        </w:rPr>
        <w:t>Zamawiający może odstąpić od umowy/wypowiedzieć umowę w przypadku nie zawarcia przez Wykonawcę umowy o przetwarzaniu danych osobowych zgodnie z art. 28 RODO z winy Wykonawcy, w tym w szczególności wskutek braku zdolności do zawarcia takiej umowy (niespełniania przesłanek z art. 28 RODO w terminie 30 dni od dnia zawarcia umowy nie później niż przed pierwszą czynnością Wykonawcy wymagającą przekazania danych osobowych, których administratorem jest Zamawiający (dotyczy umów, których wykonanie związane jest z koniecznością powierzenia i przetwarzania danych osobowych gromadzonych przez Zamawiającego).</w:t>
      </w:r>
    </w:p>
    <w:p w:rsidR="000741A9" w:rsidRPr="000741A9" w:rsidRDefault="000741A9" w:rsidP="000741A9">
      <w:pPr>
        <w:jc w:val="center"/>
        <w:rPr>
          <w:b/>
          <w:color w:val="000000" w:themeColor="text1"/>
          <w:sz w:val="20"/>
          <w:szCs w:val="20"/>
        </w:rPr>
      </w:pPr>
    </w:p>
    <w:p w:rsidR="000741A9" w:rsidRPr="000741A9" w:rsidRDefault="000741A9" w:rsidP="000741A9">
      <w:pPr>
        <w:jc w:val="center"/>
        <w:rPr>
          <w:color w:val="000000" w:themeColor="text1"/>
          <w:sz w:val="20"/>
          <w:szCs w:val="20"/>
        </w:rPr>
      </w:pPr>
      <w:r w:rsidRPr="000741A9">
        <w:rPr>
          <w:b/>
          <w:color w:val="000000" w:themeColor="text1"/>
          <w:sz w:val="20"/>
          <w:szCs w:val="20"/>
        </w:rPr>
        <w:t>§   8</w:t>
      </w:r>
    </w:p>
    <w:p w:rsidR="000741A9" w:rsidRPr="000741A9" w:rsidRDefault="000741A9" w:rsidP="000741A9">
      <w:pPr>
        <w:widowControl w:val="0"/>
        <w:numPr>
          <w:ilvl w:val="0"/>
          <w:numId w:val="22"/>
        </w:numPr>
        <w:ind w:left="357" w:hanging="357"/>
        <w:jc w:val="both"/>
        <w:rPr>
          <w:color w:val="000000" w:themeColor="text1"/>
          <w:sz w:val="20"/>
          <w:szCs w:val="20"/>
        </w:rPr>
      </w:pPr>
      <w:r w:rsidRPr="000741A9">
        <w:rPr>
          <w:color w:val="000000" w:themeColor="text1"/>
          <w:sz w:val="20"/>
          <w:szCs w:val="20"/>
        </w:rPr>
        <w:t>Czynność prawna mająca na celu zmianę wierzyciela Zamawiającego z tytułu wierzytelności wynikających z niniejszej umowy może zostać dokonana tylko w trybie określonym w art. 54 ust. 5 – 7 ustawy z 15 kwietnia 2011 roku o działalności leczniczej.</w:t>
      </w:r>
    </w:p>
    <w:p w:rsidR="000741A9" w:rsidRPr="000741A9" w:rsidRDefault="000741A9" w:rsidP="000741A9">
      <w:pPr>
        <w:widowControl w:val="0"/>
        <w:numPr>
          <w:ilvl w:val="0"/>
          <w:numId w:val="22"/>
        </w:numPr>
        <w:ind w:left="357" w:hanging="357"/>
        <w:jc w:val="both"/>
        <w:rPr>
          <w:color w:val="000000" w:themeColor="text1"/>
          <w:sz w:val="20"/>
          <w:szCs w:val="20"/>
        </w:rPr>
      </w:pPr>
      <w:r w:rsidRPr="000741A9">
        <w:rPr>
          <w:color w:val="000000" w:themeColor="text1"/>
          <w:sz w:val="20"/>
          <w:szCs w:val="20"/>
        </w:rPr>
        <w:t>Zastrzeżenie o którym mowa w ust. 1 dotyczy w szczególności umów cesji wierzytelności, umów poręczenia, umów gwarancji, umów przekazu, umów zastrzegających świadczenie na rzecz osoby trzeciej umów skutkujących przystąpieniem osoby trzeciej do zobowiązań wynikających z niniejszej umowy, w tym umów skutkujących subrogacją generalną (art. 518 k.c.).</w:t>
      </w:r>
    </w:p>
    <w:p w:rsidR="000741A9" w:rsidRPr="000741A9" w:rsidRDefault="000741A9" w:rsidP="000741A9">
      <w:pPr>
        <w:widowControl w:val="0"/>
        <w:numPr>
          <w:ilvl w:val="0"/>
          <w:numId w:val="22"/>
        </w:numPr>
        <w:ind w:left="357" w:hanging="357"/>
        <w:jc w:val="both"/>
        <w:rPr>
          <w:color w:val="000000" w:themeColor="text1"/>
          <w:sz w:val="20"/>
          <w:szCs w:val="20"/>
        </w:rPr>
      </w:pPr>
      <w:r w:rsidRPr="000741A9">
        <w:rPr>
          <w:color w:val="000000" w:themeColor="text1"/>
          <w:sz w:val="20"/>
          <w:szCs w:val="20"/>
        </w:rPr>
        <w:t>Zastrzeżenie o którym mowa w ust.1 dotyczy także umów na podstawie których wierzytelność względem Zamawiającego będzie stanowiła zabezpieczenie zobowiązań Wykonawcy (np. z tytułu umowy kredytu, pożyczki)</w:t>
      </w:r>
    </w:p>
    <w:p w:rsidR="000741A9" w:rsidRPr="000741A9" w:rsidRDefault="000741A9" w:rsidP="000741A9">
      <w:pPr>
        <w:widowControl w:val="0"/>
        <w:numPr>
          <w:ilvl w:val="0"/>
          <w:numId w:val="22"/>
        </w:numPr>
        <w:ind w:left="357" w:hanging="357"/>
        <w:jc w:val="both"/>
        <w:rPr>
          <w:color w:val="000000" w:themeColor="text1"/>
          <w:sz w:val="20"/>
          <w:szCs w:val="20"/>
        </w:rPr>
      </w:pPr>
      <w:r w:rsidRPr="000741A9">
        <w:rPr>
          <w:color w:val="000000" w:themeColor="text1"/>
          <w:sz w:val="20"/>
          <w:szCs w:val="20"/>
        </w:rPr>
        <w:t xml:space="preserve">Wykonawca zobowiązuje się do nieudzielania pełnomocnictw szczególnych upoważniających pełnomocników do przyjmowania świadczeń pieniężnych wynikających z niniejszej umowy na swoje rachunki lub podmiotów innych niż Wykonawca. </w:t>
      </w:r>
    </w:p>
    <w:p w:rsidR="000741A9" w:rsidRPr="000741A9" w:rsidRDefault="000741A9" w:rsidP="000741A9">
      <w:pPr>
        <w:widowControl w:val="0"/>
        <w:numPr>
          <w:ilvl w:val="0"/>
          <w:numId w:val="22"/>
        </w:numPr>
        <w:ind w:left="357" w:hanging="357"/>
        <w:jc w:val="both"/>
        <w:rPr>
          <w:color w:val="000000" w:themeColor="text1"/>
          <w:sz w:val="20"/>
          <w:szCs w:val="20"/>
        </w:rPr>
      </w:pPr>
      <w:r w:rsidRPr="000741A9">
        <w:rPr>
          <w:color w:val="000000" w:themeColor="text1"/>
          <w:sz w:val="20"/>
          <w:szCs w:val="20"/>
        </w:rPr>
        <w:t xml:space="preserve">Wykonawca zobowiązuje się do nie udzielania pełnomocnictw nieodwołalnych przez mocodawcę w zakresie dochodzenia roszczeń majątkowych  wynikających z niniejszej umowy. </w:t>
      </w:r>
    </w:p>
    <w:p w:rsidR="000741A9" w:rsidRPr="000741A9" w:rsidRDefault="000741A9" w:rsidP="000741A9">
      <w:pPr>
        <w:widowControl w:val="0"/>
        <w:numPr>
          <w:ilvl w:val="0"/>
          <w:numId w:val="22"/>
        </w:numPr>
        <w:ind w:left="357" w:hanging="357"/>
        <w:jc w:val="both"/>
        <w:rPr>
          <w:color w:val="000000" w:themeColor="text1"/>
          <w:sz w:val="20"/>
          <w:szCs w:val="20"/>
        </w:rPr>
      </w:pPr>
      <w:r w:rsidRPr="000741A9">
        <w:rPr>
          <w:color w:val="000000" w:themeColor="text1"/>
          <w:sz w:val="20"/>
          <w:szCs w:val="20"/>
        </w:rPr>
        <w:t xml:space="preserve">W razie wątpliwości przez czynność prawną mającą na celu zmianę wierzyciela w rozumieniu niniejszej umowy lub ustawy z dnia 15 kwietnia 2011 r. o działalności leczniczej Strony rozumieją każdą sytuację, </w:t>
      </w:r>
      <w:r w:rsidRPr="000741A9">
        <w:rPr>
          <w:color w:val="000000" w:themeColor="text1"/>
          <w:sz w:val="20"/>
          <w:szCs w:val="20"/>
        </w:rPr>
        <w:lastRenderedPageBreak/>
        <w:t>w której Zamawiający byłby zobowiązany do zapłaty podmiotom innym niż Wykonawca lub na rachunek bankowy innego podmiotu niż Wykonawca.</w:t>
      </w:r>
    </w:p>
    <w:p w:rsidR="000741A9" w:rsidRPr="000741A9" w:rsidRDefault="000741A9" w:rsidP="000741A9">
      <w:pPr>
        <w:shd w:val="clear" w:color="auto" w:fill="FFFFFF"/>
        <w:jc w:val="both"/>
        <w:rPr>
          <w:color w:val="000000" w:themeColor="text1"/>
          <w:sz w:val="20"/>
          <w:szCs w:val="20"/>
        </w:rPr>
      </w:pPr>
    </w:p>
    <w:p w:rsidR="000741A9" w:rsidRPr="000741A9" w:rsidRDefault="000741A9" w:rsidP="000741A9">
      <w:pPr>
        <w:jc w:val="center"/>
        <w:rPr>
          <w:color w:val="000000" w:themeColor="text1"/>
          <w:sz w:val="20"/>
          <w:szCs w:val="20"/>
        </w:rPr>
      </w:pPr>
      <w:r w:rsidRPr="000741A9">
        <w:rPr>
          <w:b/>
          <w:color w:val="000000" w:themeColor="text1"/>
          <w:sz w:val="20"/>
          <w:szCs w:val="20"/>
        </w:rPr>
        <w:t>§   9</w:t>
      </w:r>
    </w:p>
    <w:p w:rsidR="000741A9" w:rsidRPr="000741A9" w:rsidRDefault="000741A9" w:rsidP="000741A9">
      <w:pPr>
        <w:widowControl w:val="0"/>
        <w:numPr>
          <w:ilvl w:val="0"/>
          <w:numId w:val="25"/>
        </w:numPr>
        <w:ind w:left="357" w:hanging="357"/>
        <w:jc w:val="both"/>
        <w:rPr>
          <w:color w:val="000000" w:themeColor="text1"/>
          <w:sz w:val="20"/>
          <w:szCs w:val="20"/>
        </w:rPr>
      </w:pPr>
      <w:r w:rsidRPr="000741A9">
        <w:rPr>
          <w:color w:val="000000" w:themeColor="text1"/>
          <w:sz w:val="20"/>
          <w:szCs w:val="20"/>
        </w:rPr>
        <w:t>Każda ze Stron niniejszej umowy zobowiązuje się do zachowania w poufności wszelkich, powziętych w ramach realizacji zamówienia, informacji dotyczących Zamawiającego i jego spraw,  a w szczególności na temat prowadzonej przez nią działalności oraz metod działania, jej pracowników i współpracowników, klientów, oraz wszelkich innych informacji pozyskanych w związku z realizacją tej umowy, których ujawnienie mogłoby narazić tę stronę na szkodę, a także do nie przekazywania i nie udostępniania osobom trzecim dokumentów powierzonych przez Zamawiającego.</w:t>
      </w:r>
    </w:p>
    <w:p w:rsidR="000741A9" w:rsidRPr="000741A9" w:rsidRDefault="000741A9" w:rsidP="000741A9">
      <w:pPr>
        <w:widowControl w:val="0"/>
        <w:numPr>
          <w:ilvl w:val="0"/>
          <w:numId w:val="25"/>
        </w:numPr>
        <w:ind w:left="357" w:hanging="357"/>
        <w:jc w:val="both"/>
        <w:rPr>
          <w:color w:val="000000" w:themeColor="text1"/>
          <w:sz w:val="20"/>
          <w:szCs w:val="20"/>
        </w:rPr>
      </w:pPr>
      <w:r w:rsidRPr="000741A9">
        <w:rPr>
          <w:color w:val="000000" w:themeColor="text1"/>
          <w:sz w:val="20"/>
          <w:szCs w:val="20"/>
        </w:rPr>
        <w:t>Obowiązek zachowania tajemnicy poufności, o którym mowa w ust. 1, nie dotyczy informacji, które:</w:t>
      </w:r>
    </w:p>
    <w:p w:rsidR="000741A9" w:rsidRPr="000741A9" w:rsidRDefault="000741A9" w:rsidP="000741A9">
      <w:pPr>
        <w:widowControl w:val="0"/>
        <w:numPr>
          <w:ilvl w:val="0"/>
          <w:numId w:val="24"/>
        </w:numPr>
        <w:shd w:val="clear" w:color="auto" w:fill="FFFFFF"/>
        <w:overflowPunct w:val="0"/>
        <w:jc w:val="both"/>
        <w:rPr>
          <w:color w:val="000000" w:themeColor="text1"/>
          <w:sz w:val="20"/>
          <w:szCs w:val="20"/>
        </w:rPr>
      </w:pPr>
      <w:r w:rsidRPr="000741A9">
        <w:rPr>
          <w:color w:val="000000" w:themeColor="text1"/>
          <w:sz w:val="20"/>
          <w:szCs w:val="20"/>
        </w:rPr>
        <w:t>w czasie ich ujawnienia były publicznie znane,</w:t>
      </w:r>
    </w:p>
    <w:p w:rsidR="000741A9" w:rsidRPr="000741A9" w:rsidRDefault="000741A9" w:rsidP="000741A9">
      <w:pPr>
        <w:widowControl w:val="0"/>
        <w:numPr>
          <w:ilvl w:val="0"/>
          <w:numId w:val="24"/>
        </w:numPr>
        <w:shd w:val="clear" w:color="auto" w:fill="FFFFFF"/>
        <w:overflowPunct w:val="0"/>
        <w:jc w:val="both"/>
        <w:rPr>
          <w:color w:val="000000" w:themeColor="text1"/>
          <w:sz w:val="20"/>
          <w:szCs w:val="20"/>
        </w:rPr>
      </w:pPr>
      <w:r w:rsidRPr="000741A9">
        <w:rPr>
          <w:color w:val="000000" w:themeColor="text1"/>
          <w:sz w:val="20"/>
          <w:szCs w:val="20"/>
        </w:rPr>
        <w:t>których obowiązek ujawnienia wynika z bezwzględnie obowiązującego przepisu prawa, orzeczenia sądu lub decyzji innego uprawnionego organu władzy, z zastrzeżeniem niezwłocznego powiadomienia strony, której informacje mają zostać ujawnione o takim obowiązku i zabezpieczeniu poufności tych informacji.</w:t>
      </w:r>
    </w:p>
    <w:p w:rsidR="000741A9" w:rsidRPr="000741A9" w:rsidRDefault="000741A9" w:rsidP="000741A9">
      <w:pPr>
        <w:jc w:val="both"/>
        <w:rPr>
          <w:color w:val="000000" w:themeColor="text1"/>
          <w:sz w:val="20"/>
          <w:szCs w:val="20"/>
        </w:rPr>
      </w:pPr>
    </w:p>
    <w:p w:rsidR="000741A9" w:rsidRPr="000741A9" w:rsidRDefault="000741A9" w:rsidP="000741A9">
      <w:pPr>
        <w:jc w:val="center"/>
        <w:rPr>
          <w:color w:val="000000" w:themeColor="text1"/>
          <w:sz w:val="20"/>
          <w:szCs w:val="20"/>
        </w:rPr>
      </w:pPr>
      <w:r w:rsidRPr="000741A9">
        <w:rPr>
          <w:b/>
          <w:color w:val="000000" w:themeColor="text1"/>
          <w:sz w:val="20"/>
          <w:szCs w:val="20"/>
        </w:rPr>
        <w:t>§   10</w:t>
      </w:r>
    </w:p>
    <w:p w:rsidR="000741A9" w:rsidRPr="000741A9" w:rsidRDefault="000741A9" w:rsidP="000741A9">
      <w:pPr>
        <w:widowControl w:val="0"/>
        <w:numPr>
          <w:ilvl w:val="0"/>
          <w:numId w:val="23"/>
        </w:numPr>
        <w:tabs>
          <w:tab w:val="left" w:pos="360"/>
        </w:tabs>
        <w:overflowPunct w:val="0"/>
        <w:ind w:right="114"/>
        <w:jc w:val="both"/>
        <w:rPr>
          <w:color w:val="000000" w:themeColor="text1"/>
          <w:kern w:val="1"/>
          <w:sz w:val="20"/>
          <w:szCs w:val="20"/>
          <w:lang w:eastAsia="ar-SA"/>
        </w:rPr>
      </w:pPr>
      <w:r w:rsidRPr="000741A9">
        <w:rPr>
          <w:color w:val="000000" w:themeColor="text1"/>
          <w:kern w:val="1"/>
          <w:sz w:val="20"/>
          <w:szCs w:val="20"/>
          <w:lang w:eastAsia="ar-SA"/>
        </w:rPr>
        <w:t>Ws</w:t>
      </w:r>
      <w:r w:rsidRPr="000741A9">
        <w:rPr>
          <w:color w:val="000000" w:themeColor="text1"/>
          <w:spacing w:val="1"/>
          <w:kern w:val="1"/>
          <w:sz w:val="20"/>
          <w:szCs w:val="20"/>
          <w:lang w:eastAsia="ar-SA"/>
        </w:rPr>
        <w:t>z</w:t>
      </w:r>
      <w:r w:rsidRPr="000741A9">
        <w:rPr>
          <w:color w:val="000000" w:themeColor="text1"/>
          <w:kern w:val="1"/>
          <w:sz w:val="20"/>
          <w:szCs w:val="20"/>
          <w:lang w:eastAsia="ar-SA"/>
        </w:rPr>
        <w:t>elkie</w:t>
      </w:r>
      <w:r w:rsidRPr="000741A9">
        <w:rPr>
          <w:color w:val="000000" w:themeColor="text1"/>
          <w:spacing w:val="16"/>
          <w:kern w:val="1"/>
          <w:sz w:val="20"/>
          <w:szCs w:val="20"/>
          <w:lang w:eastAsia="ar-SA"/>
        </w:rPr>
        <w:t xml:space="preserve"> </w:t>
      </w:r>
      <w:r w:rsidRPr="000741A9">
        <w:rPr>
          <w:color w:val="000000" w:themeColor="text1"/>
          <w:spacing w:val="1"/>
          <w:kern w:val="1"/>
          <w:sz w:val="20"/>
          <w:szCs w:val="20"/>
          <w:lang w:eastAsia="ar-SA"/>
        </w:rPr>
        <w:t>z</w:t>
      </w:r>
      <w:r w:rsidRPr="000741A9">
        <w:rPr>
          <w:color w:val="000000" w:themeColor="text1"/>
          <w:kern w:val="1"/>
          <w:sz w:val="20"/>
          <w:szCs w:val="20"/>
          <w:lang w:eastAsia="ar-SA"/>
        </w:rPr>
        <w:t>mi</w:t>
      </w:r>
      <w:r w:rsidRPr="000741A9">
        <w:rPr>
          <w:color w:val="000000" w:themeColor="text1"/>
          <w:spacing w:val="-2"/>
          <w:kern w:val="1"/>
          <w:sz w:val="20"/>
          <w:szCs w:val="20"/>
          <w:lang w:eastAsia="ar-SA"/>
        </w:rPr>
        <w:t>a</w:t>
      </w:r>
      <w:r w:rsidRPr="000741A9">
        <w:rPr>
          <w:color w:val="000000" w:themeColor="text1"/>
          <w:spacing w:val="1"/>
          <w:kern w:val="1"/>
          <w:sz w:val="20"/>
          <w:szCs w:val="20"/>
          <w:lang w:eastAsia="ar-SA"/>
        </w:rPr>
        <w:t>n</w:t>
      </w:r>
      <w:r w:rsidRPr="000741A9">
        <w:rPr>
          <w:color w:val="000000" w:themeColor="text1"/>
          <w:kern w:val="1"/>
          <w:sz w:val="20"/>
          <w:szCs w:val="20"/>
          <w:lang w:eastAsia="ar-SA"/>
        </w:rPr>
        <w:t xml:space="preserve">y </w:t>
      </w:r>
      <w:r w:rsidRPr="000741A9">
        <w:rPr>
          <w:color w:val="000000" w:themeColor="text1"/>
          <w:spacing w:val="-1"/>
          <w:kern w:val="1"/>
          <w:sz w:val="20"/>
          <w:szCs w:val="20"/>
          <w:lang w:eastAsia="ar-SA"/>
        </w:rPr>
        <w:t>t</w:t>
      </w:r>
      <w:r w:rsidRPr="000741A9">
        <w:rPr>
          <w:color w:val="000000" w:themeColor="text1"/>
          <w:kern w:val="1"/>
          <w:sz w:val="20"/>
          <w:szCs w:val="20"/>
          <w:lang w:eastAsia="ar-SA"/>
        </w:rPr>
        <w:t>reś</w:t>
      </w:r>
      <w:r w:rsidRPr="000741A9">
        <w:rPr>
          <w:color w:val="000000" w:themeColor="text1"/>
          <w:spacing w:val="-1"/>
          <w:kern w:val="1"/>
          <w:sz w:val="20"/>
          <w:szCs w:val="20"/>
          <w:lang w:eastAsia="ar-SA"/>
        </w:rPr>
        <w:t>c</w:t>
      </w:r>
      <w:r w:rsidRPr="000741A9">
        <w:rPr>
          <w:color w:val="000000" w:themeColor="text1"/>
          <w:kern w:val="1"/>
          <w:sz w:val="20"/>
          <w:szCs w:val="20"/>
          <w:lang w:eastAsia="ar-SA"/>
        </w:rPr>
        <w:t xml:space="preserve">i niniejszej umowy, </w:t>
      </w:r>
      <w:r w:rsidRPr="000741A9">
        <w:rPr>
          <w:color w:val="000000" w:themeColor="text1"/>
          <w:spacing w:val="-1"/>
          <w:kern w:val="1"/>
          <w:sz w:val="20"/>
          <w:szCs w:val="20"/>
          <w:lang w:eastAsia="ar-SA"/>
        </w:rPr>
        <w:t>w</w:t>
      </w:r>
      <w:r w:rsidRPr="000741A9">
        <w:rPr>
          <w:color w:val="000000" w:themeColor="text1"/>
          <w:kern w:val="1"/>
          <w:sz w:val="20"/>
          <w:szCs w:val="20"/>
          <w:lang w:eastAsia="ar-SA"/>
        </w:rPr>
        <w:t xml:space="preserve">ymagają </w:t>
      </w:r>
      <w:r w:rsidRPr="000741A9">
        <w:rPr>
          <w:color w:val="000000" w:themeColor="text1"/>
          <w:spacing w:val="1"/>
          <w:kern w:val="1"/>
          <w:sz w:val="20"/>
          <w:szCs w:val="20"/>
          <w:lang w:eastAsia="ar-SA"/>
        </w:rPr>
        <w:t>f</w:t>
      </w:r>
      <w:r w:rsidRPr="000741A9">
        <w:rPr>
          <w:color w:val="000000" w:themeColor="text1"/>
          <w:kern w:val="1"/>
          <w:sz w:val="20"/>
          <w:szCs w:val="20"/>
          <w:lang w:eastAsia="ar-SA"/>
        </w:rPr>
        <w:t>o</w:t>
      </w:r>
      <w:r w:rsidRPr="000741A9">
        <w:rPr>
          <w:color w:val="000000" w:themeColor="text1"/>
          <w:spacing w:val="-2"/>
          <w:kern w:val="1"/>
          <w:sz w:val="20"/>
          <w:szCs w:val="20"/>
          <w:lang w:eastAsia="ar-SA"/>
        </w:rPr>
        <w:t>r</w:t>
      </w:r>
      <w:r w:rsidRPr="000741A9">
        <w:rPr>
          <w:color w:val="000000" w:themeColor="text1"/>
          <w:kern w:val="1"/>
          <w:sz w:val="20"/>
          <w:szCs w:val="20"/>
          <w:lang w:eastAsia="ar-SA"/>
        </w:rPr>
        <w:t>my</w:t>
      </w:r>
      <w:r w:rsidRPr="000741A9">
        <w:rPr>
          <w:color w:val="000000" w:themeColor="text1"/>
          <w:spacing w:val="16"/>
          <w:kern w:val="1"/>
          <w:sz w:val="20"/>
          <w:szCs w:val="20"/>
          <w:lang w:eastAsia="ar-SA"/>
        </w:rPr>
        <w:t xml:space="preserve"> </w:t>
      </w:r>
      <w:r w:rsidRPr="000741A9">
        <w:rPr>
          <w:color w:val="000000" w:themeColor="text1"/>
          <w:spacing w:val="1"/>
          <w:kern w:val="1"/>
          <w:sz w:val="20"/>
          <w:szCs w:val="20"/>
          <w:lang w:eastAsia="ar-SA"/>
        </w:rPr>
        <w:t>p</w:t>
      </w:r>
      <w:r w:rsidRPr="000741A9">
        <w:rPr>
          <w:color w:val="000000" w:themeColor="text1"/>
          <w:kern w:val="1"/>
          <w:sz w:val="20"/>
          <w:szCs w:val="20"/>
          <w:lang w:eastAsia="ar-SA"/>
        </w:rPr>
        <w:t>isem</w:t>
      </w:r>
      <w:r w:rsidRPr="000741A9">
        <w:rPr>
          <w:color w:val="000000" w:themeColor="text1"/>
          <w:spacing w:val="1"/>
          <w:kern w:val="1"/>
          <w:sz w:val="20"/>
          <w:szCs w:val="20"/>
          <w:lang w:eastAsia="ar-SA"/>
        </w:rPr>
        <w:t>n</w:t>
      </w:r>
      <w:r w:rsidRPr="000741A9">
        <w:rPr>
          <w:color w:val="000000" w:themeColor="text1"/>
          <w:spacing w:val="-2"/>
          <w:kern w:val="1"/>
          <w:sz w:val="20"/>
          <w:szCs w:val="20"/>
          <w:lang w:eastAsia="ar-SA"/>
        </w:rPr>
        <w:t>e</w:t>
      </w:r>
      <w:r w:rsidRPr="000741A9">
        <w:rPr>
          <w:color w:val="000000" w:themeColor="text1"/>
          <w:kern w:val="1"/>
          <w:sz w:val="20"/>
          <w:szCs w:val="20"/>
          <w:lang w:eastAsia="ar-SA"/>
        </w:rPr>
        <w:t>j (aneks)</w:t>
      </w:r>
      <w:r w:rsidRPr="000741A9">
        <w:rPr>
          <w:color w:val="000000" w:themeColor="text1"/>
          <w:spacing w:val="15"/>
          <w:kern w:val="1"/>
          <w:sz w:val="20"/>
          <w:szCs w:val="20"/>
          <w:lang w:eastAsia="ar-SA"/>
        </w:rPr>
        <w:t xml:space="preserve"> </w:t>
      </w:r>
      <w:r w:rsidRPr="000741A9">
        <w:rPr>
          <w:color w:val="000000" w:themeColor="text1"/>
          <w:spacing w:val="1"/>
          <w:kern w:val="1"/>
          <w:sz w:val="20"/>
          <w:szCs w:val="20"/>
          <w:lang w:eastAsia="ar-SA"/>
        </w:rPr>
        <w:t>p</w:t>
      </w:r>
      <w:r w:rsidRPr="000741A9">
        <w:rPr>
          <w:color w:val="000000" w:themeColor="text1"/>
          <w:spacing w:val="-2"/>
          <w:kern w:val="1"/>
          <w:sz w:val="20"/>
          <w:szCs w:val="20"/>
          <w:lang w:eastAsia="ar-SA"/>
        </w:rPr>
        <w:t>o</w:t>
      </w:r>
      <w:r w:rsidRPr="000741A9">
        <w:rPr>
          <w:color w:val="000000" w:themeColor="text1"/>
          <w:kern w:val="1"/>
          <w:sz w:val="20"/>
          <w:szCs w:val="20"/>
          <w:lang w:eastAsia="ar-SA"/>
        </w:rPr>
        <w:t>d rygor</w:t>
      </w:r>
      <w:r w:rsidRPr="000741A9">
        <w:rPr>
          <w:color w:val="000000" w:themeColor="text1"/>
          <w:spacing w:val="1"/>
          <w:kern w:val="1"/>
          <w:sz w:val="20"/>
          <w:szCs w:val="20"/>
          <w:lang w:eastAsia="ar-SA"/>
        </w:rPr>
        <w:t>e</w:t>
      </w:r>
      <w:r w:rsidRPr="000741A9">
        <w:rPr>
          <w:color w:val="000000" w:themeColor="text1"/>
          <w:kern w:val="1"/>
          <w:sz w:val="20"/>
          <w:szCs w:val="20"/>
          <w:lang w:eastAsia="ar-SA"/>
        </w:rPr>
        <w:t>m</w:t>
      </w:r>
      <w:r w:rsidRPr="000741A9">
        <w:rPr>
          <w:color w:val="000000" w:themeColor="text1"/>
          <w:spacing w:val="2"/>
          <w:kern w:val="1"/>
          <w:sz w:val="20"/>
          <w:szCs w:val="20"/>
          <w:lang w:eastAsia="ar-SA"/>
        </w:rPr>
        <w:t xml:space="preserve"> </w:t>
      </w:r>
      <w:r w:rsidRPr="000741A9">
        <w:rPr>
          <w:color w:val="000000" w:themeColor="text1"/>
          <w:spacing w:val="1"/>
          <w:kern w:val="1"/>
          <w:sz w:val="20"/>
          <w:szCs w:val="20"/>
          <w:lang w:eastAsia="ar-SA"/>
        </w:rPr>
        <w:t>n</w:t>
      </w:r>
      <w:r w:rsidRPr="000741A9">
        <w:rPr>
          <w:color w:val="000000" w:themeColor="text1"/>
          <w:spacing w:val="-2"/>
          <w:kern w:val="1"/>
          <w:sz w:val="20"/>
          <w:szCs w:val="20"/>
          <w:lang w:eastAsia="ar-SA"/>
        </w:rPr>
        <w:t>i</w:t>
      </w:r>
      <w:r w:rsidRPr="000741A9">
        <w:rPr>
          <w:color w:val="000000" w:themeColor="text1"/>
          <w:kern w:val="1"/>
          <w:sz w:val="20"/>
          <w:szCs w:val="20"/>
          <w:lang w:eastAsia="ar-SA"/>
        </w:rPr>
        <w:t>eważ</w:t>
      </w:r>
      <w:r w:rsidRPr="000741A9">
        <w:rPr>
          <w:color w:val="000000" w:themeColor="text1"/>
          <w:spacing w:val="1"/>
          <w:kern w:val="1"/>
          <w:sz w:val="20"/>
          <w:szCs w:val="20"/>
          <w:lang w:eastAsia="ar-SA"/>
        </w:rPr>
        <w:t>n</w:t>
      </w:r>
      <w:r w:rsidRPr="000741A9">
        <w:rPr>
          <w:color w:val="000000" w:themeColor="text1"/>
          <w:kern w:val="1"/>
          <w:sz w:val="20"/>
          <w:szCs w:val="20"/>
          <w:lang w:eastAsia="ar-SA"/>
        </w:rPr>
        <w:t>oś</w:t>
      </w:r>
      <w:r w:rsidRPr="000741A9">
        <w:rPr>
          <w:color w:val="000000" w:themeColor="text1"/>
          <w:spacing w:val="-1"/>
          <w:kern w:val="1"/>
          <w:sz w:val="20"/>
          <w:szCs w:val="20"/>
          <w:lang w:eastAsia="ar-SA"/>
        </w:rPr>
        <w:t>c</w:t>
      </w:r>
      <w:r w:rsidRPr="000741A9">
        <w:rPr>
          <w:color w:val="000000" w:themeColor="text1"/>
          <w:kern w:val="1"/>
          <w:sz w:val="20"/>
          <w:szCs w:val="20"/>
          <w:lang w:eastAsia="ar-SA"/>
        </w:rPr>
        <w:t>i.</w:t>
      </w:r>
    </w:p>
    <w:p w:rsidR="000741A9" w:rsidRPr="000741A9" w:rsidRDefault="000741A9" w:rsidP="000741A9">
      <w:pPr>
        <w:widowControl w:val="0"/>
        <w:numPr>
          <w:ilvl w:val="0"/>
          <w:numId w:val="23"/>
        </w:numPr>
        <w:tabs>
          <w:tab w:val="left" w:pos="360"/>
        </w:tabs>
        <w:overflowPunct w:val="0"/>
        <w:ind w:right="114"/>
        <w:jc w:val="both"/>
        <w:rPr>
          <w:color w:val="000000" w:themeColor="text1"/>
          <w:kern w:val="1"/>
          <w:sz w:val="20"/>
          <w:szCs w:val="20"/>
          <w:lang w:eastAsia="ar-SA"/>
        </w:rPr>
      </w:pPr>
      <w:r w:rsidRPr="000741A9">
        <w:rPr>
          <w:color w:val="000000" w:themeColor="text1"/>
          <w:kern w:val="1"/>
          <w:sz w:val="20"/>
          <w:szCs w:val="20"/>
          <w:lang w:eastAsia="ar-SA"/>
        </w:rPr>
        <w:t>W sprawach nie uregulowanych umową stosuje się przepisy Kodeksu Cywilnego.</w:t>
      </w:r>
    </w:p>
    <w:p w:rsidR="000741A9" w:rsidRPr="000741A9" w:rsidRDefault="000741A9" w:rsidP="000741A9">
      <w:pPr>
        <w:widowControl w:val="0"/>
        <w:numPr>
          <w:ilvl w:val="0"/>
          <w:numId w:val="23"/>
        </w:numPr>
        <w:tabs>
          <w:tab w:val="left" w:pos="360"/>
        </w:tabs>
        <w:overflowPunct w:val="0"/>
        <w:ind w:right="114"/>
        <w:jc w:val="both"/>
        <w:rPr>
          <w:color w:val="000000" w:themeColor="text1"/>
          <w:kern w:val="1"/>
          <w:sz w:val="20"/>
          <w:szCs w:val="20"/>
          <w:lang w:eastAsia="ar-SA"/>
        </w:rPr>
      </w:pPr>
      <w:r w:rsidRPr="000741A9">
        <w:rPr>
          <w:color w:val="000000" w:themeColor="text1"/>
          <w:kern w:val="1"/>
          <w:sz w:val="20"/>
          <w:szCs w:val="20"/>
          <w:lang w:eastAsia="ar-SA"/>
        </w:rPr>
        <w:t xml:space="preserve">Wszelkie spory wynikające z realizacji niniejszej umowy lub w związku z nią, będą rozstrzygane przez właściwy sąd powszechny, według siedziby Zamawiającego. </w:t>
      </w:r>
    </w:p>
    <w:p w:rsidR="000741A9" w:rsidRPr="000741A9" w:rsidRDefault="000741A9" w:rsidP="000741A9">
      <w:pPr>
        <w:widowControl w:val="0"/>
        <w:numPr>
          <w:ilvl w:val="0"/>
          <w:numId w:val="23"/>
        </w:numPr>
        <w:tabs>
          <w:tab w:val="left" w:pos="360"/>
        </w:tabs>
        <w:overflowPunct w:val="0"/>
        <w:ind w:right="114"/>
        <w:jc w:val="both"/>
        <w:rPr>
          <w:color w:val="000000" w:themeColor="text1"/>
          <w:kern w:val="1"/>
          <w:sz w:val="20"/>
          <w:szCs w:val="20"/>
          <w:lang w:eastAsia="ar-SA"/>
        </w:rPr>
      </w:pPr>
      <w:r w:rsidRPr="000741A9">
        <w:rPr>
          <w:color w:val="000000" w:themeColor="text1"/>
          <w:kern w:val="1"/>
          <w:sz w:val="20"/>
          <w:szCs w:val="20"/>
          <w:lang w:eastAsia="ar-SA"/>
        </w:rPr>
        <w:t>Niniejsza umowa została sporządzona w dwóch jednobrzmiących egzemplarzach – 1 egzemplarz dla Zamawiającego, 1 egzemplarz dla Wykonawcy.</w:t>
      </w:r>
    </w:p>
    <w:p w:rsidR="000741A9" w:rsidRPr="000741A9" w:rsidRDefault="000741A9" w:rsidP="000741A9">
      <w:pPr>
        <w:jc w:val="both"/>
        <w:rPr>
          <w:color w:val="000000" w:themeColor="text1"/>
          <w:sz w:val="20"/>
          <w:szCs w:val="20"/>
        </w:rPr>
      </w:pPr>
    </w:p>
    <w:p w:rsidR="000741A9" w:rsidRPr="000741A9" w:rsidRDefault="000741A9" w:rsidP="000741A9">
      <w:pPr>
        <w:jc w:val="both"/>
        <w:rPr>
          <w:color w:val="000000" w:themeColor="text1"/>
          <w:sz w:val="20"/>
          <w:szCs w:val="20"/>
        </w:rPr>
      </w:pPr>
    </w:p>
    <w:p w:rsidR="000741A9" w:rsidRPr="000741A9" w:rsidRDefault="000741A9" w:rsidP="000741A9">
      <w:pPr>
        <w:jc w:val="both"/>
        <w:rPr>
          <w:color w:val="000000" w:themeColor="text1"/>
          <w:sz w:val="20"/>
          <w:szCs w:val="20"/>
        </w:rPr>
      </w:pPr>
    </w:p>
    <w:p w:rsidR="000741A9" w:rsidRPr="000741A9" w:rsidRDefault="000741A9" w:rsidP="000741A9">
      <w:pPr>
        <w:jc w:val="center"/>
        <w:rPr>
          <w:b/>
          <w:i/>
          <w:color w:val="000000" w:themeColor="text1"/>
          <w:sz w:val="28"/>
          <w:szCs w:val="28"/>
          <w:u w:val="single"/>
        </w:rPr>
      </w:pPr>
      <w:r w:rsidRPr="000741A9">
        <w:rPr>
          <w:b/>
          <w:i/>
          <w:color w:val="000000" w:themeColor="text1"/>
          <w:sz w:val="28"/>
          <w:szCs w:val="28"/>
          <w:u w:val="single"/>
        </w:rPr>
        <w:t>Wykonawca</w:t>
      </w:r>
      <w:r w:rsidRPr="000741A9">
        <w:rPr>
          <w:b/>
          <w:i/>
          <w:color w:val="000000" w:themeColor="text1"/>
          <w:sz w:val="28"/>
          <w:szCs w:val="28"/>
        </w:rPr>
        <w:tab/>
      </w:r>
      <w:r w:rsidRPr="000741A9">
        <w:rPr>
          <w:b/>
          <w:i/>
          <w:color w:val="000000" w:themeColor="text1"/>
          <w:sz w:val="28"/>
          <w:szCs w:val="28"/>
        </w:rPr>
        <w:tab/>
      </w:r>
      <w:r w:rsidRPr="000741A9">
        <w:rPr>
          <w:b/>
          <w:i/>
          <w:color w:val="000000" w:themeColor="text1"/>
          <w:sz w:val="28"/>
          <w:szCs w:val="28"/>
        </w:rPr>
        <w:tab/>
      </w:r>
      <w:r w:rsidRPr="000741A9">
        <w:rPr>
          <w:b/>
          <w:i/>
          <w:color w:val="000000" w:themeColor="text1"/>
          <w:sz w:val="28"/>
          <w:szCs w:val="28"/>
        </w:rPr>
        <w:tab/>
      </w:r>
      <w:r w:rsidRPr="000741A9">
        <w:rPr>
          <w:b/>
          <w:i/>
          <w:color w:val="000000" w:themeColor="text1"/>
          <w:sz w:val="28"/>
          <w:szCs w:val="28"/>
        </w:rPr>
        <w:tab/>
      </w:r>
      <w:r w:rsidRPr="000741A9">
        <w:rPr>
          <w:b/>
          <w:i/>
          <w:color w:val="000000" w:themeColor="text1"/>
          <w:sz w:val="28"/>
          <w:szCs w:val="28"/>
        </w:rPr>
        <w:tab/>
      </w:r>
      <w:r w:rsidRPr="000741A9">
        <w:rPr>
          <w:b/>
          <w:i/>
          <w:color w:val="000000" w:themeColor="text1"/>
          <w:sz w:val="28"/>
          <w:szCs w:val="28"/>
        </w:rPr>
        <w:tab/>
      </w:r>
      <w:r w:rsidRPr="000741A9">
        <w:rPr>
          <w:b/>
          <w:i/>
          <w:color w:val="000000" w:themeColor="text1"/>
          <w:sz w:val="28"/>
          <w:szCs w:val="28"/>
        </w:rPr>
        <w:tab/>
      </w:r>
      <w:r w:rsidRPr="000741A9">
        <w:rPr>
          <w:b/>
          <w:i/>
          <w:color w:val="000000" w:themeColor="text1"/>
          <w:sz w:val="28"/>
          <w:szCs w:val="28"/>
        </w:rPr>
        <w:tab/>
      </w:r>
      <w:r w:rsidRPr="000741A9">
        <w:rPr>
          <w:b/>
          <w:i/>
          <w:color w:val="000000" w:themeColor="text1"/>
          <w:sz w:val="28"/>
          <w:szCs w:val="28"/>
          <w:u w:val="single"/>
        </w:rPr>
        <w:t>Zamawiający</w:t>
      </w:r>
    </w:p>
    <w:p w:rsidR="000741A9" w:rsidRPr="000741A9" w:rsidRDefault="000741A9" w:rsidP="000741A9">
      <w:pPr>
        <w:rPr>
          <w:color w:val="000000" w:themeColor="text1"/>
        </w:rPr>
      </w:pPr>
    </w:p>
    <w:p w:rsidR="000741A9" w:rsidRPr="000741A9" w:rsidRDefault="000741A9" w:rsidP="000741A9">
      <w:pPr>
        <w:rPr>
          <w:color w:val="000000" w:themeColor="text1"/>
        </w:rPr>
      </w:pPr>
    </w:p>
    <w:p w:rsidR="000741A9" w:rsidRPr="000741A9" w:rsidRDefault="000741A9" w:rsidP="000741A9">
      <w:pPr>
        <w:rPr>
          <w:color w:val="000000" w:themeColor="text1"/>
        </w:rPr>
      </w:pPr>
    </w:p>
    <w:p w:rsidR="000741A9" w:rsidRPr="000741A9" w:rsidRDefault="000741A9" w:rsidP="000741A9">
      <w:pPr>
        <w:rPr>
          <w:color w:val="000000" w:themeColor="text1"/>
        </w:rPr>
      </w:pPr>
    </w:p>
    <w:p w:rsidR="000741A9" w:rsidRPr="000741A9" w:rsidRDefault="000741A9" w:rsidP="000741A9">
      <w:pPr>
        <w:rPr>
          <w:color w:val="000000" w:themeColor="text1"/>
          <w:sz w:val="20"/>
          <w:szCs w:val="20"/>
        </w:rPr>
      </w:pPr>
    </w:p>
    <w:p w:rsidR="000741A9" w:rsidRPr="000741A9" w:rsidRDefault="000741A9" w:rsidP="000741A9">
      <w:pPr>
        <w:rPr>
          <w:color w:val="000000" w:themeColor="text1"/>
          <w:sz w:val="20"/>
          <w:szCs w:val="20"/>
        </w:rPr>
      </w:pPr>
    </w:p>
    <w:p w:rsidR="000741A9" w:rsidRPr="000741A9" w:rsidRDefault="000741A9" w:rsidP="000741A9">
      <w:pPr>
        <w:rPr>
          <w:color w:val="000000" w:themeColor="text1"/>
          <w:sz w:val="20"/>
          <w:szCs w:val="20"/>
        </w:rPr>
      </w:pPr>
    </w:p>
    <w:p w:rsidR="000741A9" w:rsidRPr="000741A9" w:rsidRDefault="000741A9" w:rsidP="000741A9">
      <w:pPr>
        <w:rPr>
          <w:color w:val="000000" w:themeColor="text1"/>
          <w:sz w:val="20"/>
          <w:szCs w:val="20"/>
        </w:rPr>
      </w:pPr>
    </w:p>
    <w:p w:rsidR="000741A9" w:rsidRPr="000741A9" w:rsidRDefault="000741A9" w:rsidP="000741A9">
      <w:pPr>
        <w:rPr>
          <w:color w:val="000000" w:themeColor="text1"/>
          <w:sz w:val="20"/>
          <w:szCs w:val="20"/>
        </w:rPr>
      </w:pPr>
    </w:p>
    <w:p w:rsidR="000741A9" w:rsidRPr="000741A9" w:rsidRDefault="000741A9" w:rsidP="000741A9">
      <w:pPr>
        <w:rPr>
          <w:color w:val="000000" w:themeColor="text1"/>
          <w:sz w:val="20"/>
          <w:szCs w:val="20"/>
        </w:rPr>
      </w:pPr>
    </w:p>
    <w:p w:rsidR="000741A9" w:rsidRPr="000741A9" w:rsidRDefault="000741A9" w:rsidP="000741A9">
      <w:pPr>
        <w:rPr>
          <w:color w:val="000000" w:themeColor="text1"/>
          <w:sz w:val="20"/>
          <w:szCs w:val="20"/>
        </w:rPr>
      </w:pPr>
    </w:p>
    <w:p w:rsidR="000741A9" w:rsidRPr="000741A9" w:rsidRDefault="000741A9" w:rsidP="000741A9">
      <w:pPr>
        <w:rPr>
          <w:color w:val="000000" w:themeColor="text1"/>
          <w:sz w:val="20"/>
          <w:szCs w:val="20"/>
        </w:rPr>
      </w:pPr>
    </w:p>
    <w:p w:rsidR="000741A9" w:rsidRPr="000741A9" w:rsidRDefault="000741A9" w:rsidP="000741A9">
      <w:pPr>
        <w:suppressAutoHyphens w:val="0"/>
        <w:rPr>
          <w:color w:val="FF0000"/>
          <w:sz w:val="20"/>
          <w:szCs w:val="20"/>
          <w:lang w:eastAsia="pl-PL"/>
        </w:rPr>
      </w:pPr>
      <w:r w:rsidRPr="000741A9">
        <w:rPr>
          <w:color w:val="FF0000"/>
          <w:sz w:val="20"/>
          <w:szCs w:val="20"/>
          <w:lang w:eastAsia="pl-PL"/>
        </w:rPr>
        <w:br w:type="page"/>
      </w:r>
    </w:p>
    <w:p w:rsidR="000741A9" w:rsidRPr="000741A9" w:rsidRDefault="000741A9" w:rsidP="000741A9">
      <w:pPr>
        <w:jc w:val="center"/>
        <w:rPr>
          <w:b/>
          <w:sz w:val="28"/>
        </w:rPr>
      </w:pPr>
    </w:p>
    <w:p w:rsidR="000741A9" w:rsidRPr="000741A9" w:rsidRDefault="000741A9" w:rsidP="000741A9">
      <w:pPr>
        <w:jc w:val="center"/>
      </w:pPr>
      <w:r w:rsidRPr="000741A9">
        <w:rPr>
          <w:b/>
          <w:sz w:val="28"/>
        </w:rPr>
        <w:t>PROTOKÓŁ  ZDAWCZO – ODBIORCZY</w:t>
      </w:r>
    </w:p>
    <w:p w:rsidR="000741A9" w:rsidRPr="000741A9" w:rsidRDefault="000741A9" w:rsidP="000741A9">
      <w:pPr>
        <w:jc w:val="center"/>
      </w:pPr>
    </w:p>
    <w:p w:rsidR="000741A9" w:rsidRPr="000741A9" w:rsidRDefault="000741A9" w:rsidP="000741A9"/>
    <w:p w:rsidR="000741A9" w:rsidRPr="000741A9" w:rsidRDefault="000741A9" w:rsidP="000741A9">
      <w:pPr>
        <w:jc w:val="both"/>
        <w:rPr>
          <w:b/>
          <w:sz w:val="22"/>
        </w:rPr>
      </w:pPr>
      <w:r w:rsidRPr="000741A9">
        <w:rPr>
          <w:sz w:val="22"/>
        </w:rPr>
        <w:t xml:space="preserve">Zamawiający : </w:t>
      </w:r>
    </w:p>
    <w:p w:rsidR="000741A9" w:rsidRPr="000741A9" w:rsidRDefault="000741A9" w:rsidP="000741A9">
      <w:pPr>
        <w:jc w:val="both"/>
        <w:rPr>
          <w:b/>
          <w:sz w:val="22"/>
        </w:rPr>
      </w:pPr>
      <w:r w:rsidRPr="000741A9">
        <w:rPr>
          <w:b/>
          <w:sz w:val="22"/>
        </w:rPr>
        <w:t>Szpital Specjalistyczny im. Edmunda Biernackiego w Mielcu, ul. Żeromskiego 22</w:t>
      </w:r>
    </w:p>
    <w:p w:rsidR="000741A9" w:rsidRPr="000741A9" w:rsidRDefault="000741A9" w:rsidP="000741A9">
      <w:pPr>
        <w:rPr>
          <w:b/>
          <w:sz w:val="22"/>
        </w:rPr>
      </w:pPr>
    </w:p>
    <w:p w:rsidR="000741A9" w:rsidRPr="000741A9" w:rsidRDefault="000741A9" w:rsidP="000741A9">
      <w:pPr>
        <w:jc w:val="both"/>
        <w:rPr>
          <w:sz w:val="22"/>
        </w:rPr>
      </w:pPr>
      <w:r w:rsidRPr="000741A9">
        <w:rPr>
          <w:sz w:val="22"/>
        </w:rPr>
        <w:t xml:space="preserve">w imieniu którego odbioru, na podstawie oględzin zewnętrznych, dokonuje pracownik ……………………………………………………………………………………….: </w:t>
      </w:r>
    </w:p>
    <w:p w:rsidR="000741A9" w:rsidRPr="000741A9" w:rsidRDefault="000741A9" w:rsidP="000741A9">
      <w:pPr>
        <w:rPr>
          <w:sz w:val="22"/>
        </w:rPr>
      </w:pPr>
    </w:p>
    <w:p w:rsidR="000741A9" w:rsidRPr="000741A9" w:rsidRDefault="000741A9" w:rsidP="000741A9">
      <w:pPr>
        <w:rPr>
          <w:i/>
          <w:sz w:val="16"/>
        </w:rPr>
      </w:pPr>
      <w:r w:rsidRPr="000741A9">
        <w:rPr>
          <w:sz w:val="22"/>
        </w:rPr>
        <w:t>……………………………………………………………………………………………….</w:t>
      </w:r>
    </w:p>
    <w:p w:rsidR="000741A9" w:rsidRPr="000741A9" w:rsidRDefault="000741A9" w:rsidP="000741A9">
      <w:pPr>
        <w:rPr>
          <w:sz w:val="16"/>
        </w:rPr>
      </w:pPr>
      <w:r w:rsidRPr="000741A9">
        <w:rPr>
          <w:i/>
          <w:sz w:val="16"/>
        </w:rPr>
        <w:t>(Imię i Nazwisko, stanowisko)</w:t>
      </w:r>
    </w:p>
    <w:p w:rsidR="000741A9" w:rsidRPr="000741A9" w:rsidRDefault="000741A9" w:rsidP="000741A9">
      <w:pPr>
        <w:rPr>
          <w:sz w:val="16"/>
        </w:rPr>
      </w:pPr>
    </w:p>
    <w:p w:rsidR="000741A9" w:rsidRPr="000741A9" w:rsidRDefault="000741A9" w:rsidP="000741A9">
      <w:pPr>
        <w:jc w:val="both"/>
        <w:rPr>
          <w:sz w:val="22"/>
        </w:rPr>
      </w:pPr>
      <w:r w:rsidRPr="000741A9">
        <w:rPr>
          <w:sz w:val="22"/>
        </w:rPr>
        <w:t>niniejszym potwierdza przyjęcie od Wykonawcy :</w:t>
      </w:r>
    </w:p>
    <w:p w:rsidR="000741A9" w:rsidRPr="000741A9" w:rsidRDefault="000741A9" w:rsidP="000741A9">
      <w:pPr>
        <w:rPr>
          <w:sz w:val="22"/>
        </w:rPr>
      </w:pPr>
      <w:r w:rsidRPr="000741A9">
        <w:rPr>
          <w:sz w:val="22"/>
        </w:rPr>
        <w:t>…………………………………………………………………………………………………………………………………………………………………………………………………………………………</w:t>
      </w:r>
    </w:p>
    <w:p w:rsidR="000741A9" w:rsidRPr="000741A9" w:rsidRDefault="000741A9" w:rsidP="000741A9">
      <w:pPr>
        <w:rPr>
          <w:sz w:val="22"/>
        </w:rPr>
      </w:pPr>
    </w:p>
    <w:p w:rsidR="000741A9" w:rsidRPr="000741A9" w:rsidRDefault="000741A9" w:rsidP="000741A9">
      <w:pPr>
        <w:jc w:val="both"/>
        <w:rPr>
          <w:sz w:val="22"/>
        </w:rPr>
      </w:pPr>
      <w:r w:rsidRPr="000741A9">
        <w:rPr>
          <w:sz w:val="22"/>
        </w:rPr>
        <w:t xml:space="preserve">w imieniu którego przekazuje: </w:t>
      </w:r>
    </w:p>
    <w:p w:rsidR="000741A9" w:rsidRPr="000741A9" w:rsidRDefault="000741A9" w:rsidP="000741A9">
      <w:pPr>
        <w:rPr>
          <w:i/>
          <w:sz w:val="16"/>
        </w:rPr>
      </w:pPr>
      <w:r w:rsidRPr="000741A9">
        <w:rPr>
          <w:sz w:val="22"/>
        </w:rPr>
        <w:t>………………………………………………………………………………………………………….</w:t>
      </w:r>
    </w:p>
    <w:p w:rsidR="000741A9" w:rsidRPr="000741A9" w:rsidRDefault="000741A9" w:rsidP="000741A9">
      <w:pPr>
        <w:rPr>
          <w:sz w:val="22"/>
        </w:rPr>
      </w:pPr>
      <w:r w:rsidRPr="000741A9">
        <w:rPr>
          <w:i/>
          <w:sz w:val="16"/>
        </w:rPr>
        <w:t>(Imię i Nazwisko, stanowisko)</w:t>
      </w:r>
    </w:p>
    <w:p w:rsidR="000741A9" w:rsidRPr="000741A9" w:rsidRDefault="000741A9" w:rsidP="000741A9">
      <w:pPr>
        <w:rPr>
          <w:sz w:val="22"/>
        </w:rPr>
      </w:pPr>
    </w:p>
    <w:p w:rsidR="000741A9" w:rsidRPr="000741A9" w:rsidRDefault="000741A9" w:rsidP="000741A9">
      <w:pPr>
        <w:rPr>
          <w:sz w:val="22"/>
        </w:rPr>
      </w:pPr>
      <w:r w:rsidRPr="000741A9">
        <w:rPr>
          <w:sz w:val="22"/>
        </w:rPr>
        <w:t>następującą aparaturę medyczną/sprzęt/urządzenie:</w:t>
      </w:r>
    </w:p>
    <w:p w:rsidR="000741A9" w:rsidRPr="000741A9" w:rsidRDefault="000741A9" w:rsidP="000741A9">
      <w:pPr>
        <w:rPr>
          <w:sz w:val="22"/>
        </w:rPr>
      </w:pPr>
    </w:p>
    <w:p w:rsidR="000741A9" w:rsidRPr="000741A9" w:rsidRDefault="000741A9" w:rsidP="000741A9">
      <w:pPr>
        <w:rPr>
          <w:sz w:val="22"/>
        </w:rPr>
      </w:pPr>
      <w:r w:rsidRPr="000741A9">
        <w:rPr>
          <w:sz w:val="22"/>
        </w:rPr>
        <w:t>Nazwa: ……………………….</w:t>
      </w:r>
    </w:p>
    <w:p w:rsidR="000741A9" w:rsidRPr="000741A9" w:rsidRDefault="000741A9" w:rsidP="000741A9">
      <w:pPr>
        <w:rPr>
          <w:sz w:val="22"/>
        </w:rPr>
      </w:pPr>
      <w:r w:rsidRPr="000741A9">
        <w:rPr>
          <w:sz w:val="22"/>
        </w:rPr>
        <w:t>Typ: …………………………..</w:t>
      </w:r>
    </w:p>
    <w:p w:rsidR="000741A9" w:rsidRPr="000741A9" w:rsidRDefault="000741A9" w:rsidP="000741A9">
      <w:pPr>
        <w:rPr>
          <w:sz w:val="22"/>
        </w:rPr>
      </w:pPr>
      <w:r w:rsidRPr="000741A9">
        <w:rPr>
          <w:sz w:val="22"/>
        </w:rPr>
        <w:t>Nr seryjny: ……………………</w:t>
      </w:r>
    </w:p>
    <w:p w:rsidR="000741A9" w:rsidRPr="000741A9" w:rsidRDefault="000741A9" w:rsidP="000741A9">
      <w:pPr>
        <w:rPr>
          <w:sz w:val="22"/>
        </w:rPr>
      </w:pPr>
      <w:r w:rsidRPr="000741A9">
        <w:rPr>
          <w:sz w:val="22"/>
        </w:rPr>
        <w:t>Producent:…………………….</w:t>
      </w:r>
    </w:p>
    <w:p w:rsidR="000741A9" w:rsidRPr="000741A9" w:rsidRDefault="000741A9" w:rsidP="000741A9">
      <w:pPr>
        <w:rPr>
          <w:sz w:val="22"/>
        </w:rPr>
      </w:pPr>
      <w:r w:rsidRPr="000741A9">
        <w:rPr>
          <w:sz w:val="22"/>
        </w:rPr>
        <w:t>Rok produkcji: ……………….</w:t>
      </w:r>
    </w:p>
    <w:p w:rsidR="000741A9" w:rsidRPr="000741A9" w:rsidRDefault="000741A9" w:rsidP="000741A9">
      <w:pPr>
        <w:rPr>
          <w:sz w:val="22"/>
        </w:rPr>
      </w:pPr>
      <w:r w:rsidRPr="000741A9">
        <w:rPr>
          <w:sz w:val="22"/>
        </w:rPr>
        <w:t>Ilość: ………………………….</w:t>
      </w:r>
    </w:p>
    <w:p w:rsidR="000741A9" w:rsidRPr="000741A9" w:rsidRDefault="000741A9" w:rsidP="000741A9">
      <w:pPr>
        <w:rPr>
          <w:sz w:val="22"/>
        </w:rPr>
      </w:pPr>
    </w:p>
    <w:p w:rsidR="000741A9" w:rsidRPr="000741A9" w:rsidRDefault="000741A9" w:rsidP="000741A9">
      <w:r w:rsidRPr="000741A9">
        <w:rPr>
          <w:b/>
          <w:sz w:val="22"/>
        </w:rPr>
        <w:t>Stan dostawy :</w:t>
      </w:r>
      <w:r w:rsidRPr="000741A9">
        <w:rPr>
          <w:sz w:val="22"/>
        </w:rPr>
        <w:t xml:space="preserve"> ………………………………………………………………………………………………………………………………………………………………………………………………………………………………………………………………………………………………………………………………………</w:t>
      </w:r>
    </w:p>
    <w:p w:rsidR="000741A9" w:rsidRPr="000741A9" w:rsidRDefault="000741A9" w:rsidP="000741A9"/>
    <w:p w:rsidR="000741A9" w:rsidRPr="000741A9" w:rsidRDefault="000741A9" w:rsidP="000741A9">
      <w:pPr>
        <w:rPr>
          <w:sz w:val="22"/>
        </w:rPr>
      </w:pPr>
      <w:r w:rsidRPr="000741A9">
        <w:rPr>
          <w:b/>
          <w:sz w:val="22"/>
        </w:rPr>
        <w:t>Ewentualne zastrzeżenia :</w:t>
      </w:r>
    </w:p>
    <w:p w:rsidR="000741A9" w:rsidRPr="000741A9" w:rsidRDefault="000741A9" w:rsidP="000741A9">
      <w:r w:rsidRPr="000741A9">
        <w:rPr>
          <w:sz w:val="22"/>
        </w:rPr>
        <w:t>………………………………………………………………………………………………………………………………………………………………………………………………………………………………………………………………………………………………………………………………………</w:t>
      </w:r>
    </w:p>
    <w:p w:rsidR="000741A9" w:rsidRPr="000741A9" w:rsidRDefault="000741A9" w:rsidP="000741A9"/>
    <w:p w:rsidR="000741A9" w:rsidRPr="000741A9" w:rsidRDefault="000741A9" w:rsidP="000741A9">
      <w:pPr>
        <w:rPr>
          <w:b/>
          <w:sz w:val="22"/>
        </w:rPr>
      </w:pPr>
    </w:p>
    <w:p w:rsidR="000741A9" w:rsidRPr="000741A9" w:rsidRDefault="000741A9" w:rsidP="000741A9">
      <w:pPr>
        <w:rPr>
          <w:b/>
          <w:sz w:val="22"/>
        </w:rPr>
      </w:pPr>
    </w:p>
    <w:p w:rsidR="000741A9" w:rsidRPr="000741A9" w:rsidRDefault="000741A9" w:rsidP="000741A9">
      <w:pPr>
        <w:jc w:val="center"/>
      </w:pPr>
      <w:r w:rsidRPr="000741A9">
        <w:rPr>
          <w:b/>
        </w:rPr>
        <w:t xml:space="preserve">Zamawiający: </w:t>
      </w:r>
      <w:r w:rsidRPr="000741A9">
        <w:rPr>
          <w:b/>
        </w:rPr>
        <w:tab/>
      </w:r>
      <w:r w:rsidRPr="000741A9">
        <w:rPr>
          <w:b/>
        </w:rPr>
        <w:tab/>
      </w:r>
      <w:r w:rsidRPr="000741A9">
        <w:rPr>
          <w:b/>
        </w:rPr>
        <w:tab/>
      </w:r>
      <w:r w:rsidRPr="000741A9">
        <w:rPr>
          <w:b/>
        </w:rPr>
        <w:tab/>
      </w:r>
      <w:r w:rsidRPr="000741A9">
        <w:rPr>
          <w:b/>
        </w:rPr>
        <w:tab/>
      </w:r>
      <w:r w:rsidRPr="000741A9">
        <w:rPr>
          <w:b/>
        </w:rPr>
        <w:tab/>
      </w:r>
      <w:r w:rsidRPr="000741A9">
        <w:rPr>
          <w:b/>
        </w:rPr>
        <w:tab/>
        <w:t>Wykonawca:</w:t>
      </w:r>
    </w:p>
    <w:p w:rsidR="000741A9" w:rsidRPr="000741A9" w:rsidRDefault="000741A9" w:rsidP="000741A9"/>
    <w:p w:rsidR="000741A9" w:rsidRPr="000741A9" w:rsidRDefault="000741A9" w:rsidP="000741A9">
      <w:pPr>
        <w:rPr>
          <w:b/>
          <w:i/>
          <w:sz w:val="28"/>
          <w:szCs w:val="28"/>
          <w:u w:val="single"/>
        </w:rPr>
      </w:pPr>
      <w:r w:rsidRPr="000741A9">
        <w:rPr>
          <w:b/>
          <w:i/>
          <w:sz w:val="28"/>
          <w:szCs w:val="28"/>
        </w:rPr>
        <w:tab/>
      </w:r>
      <w:r w:rsidRPr="000741A9">
        <w:rPr>
          <w:b/>
          <w:i/>
          <w:sz w:val="28"/>
          <w:szCs w:val="28"/>
        </w:rPr>
        <w:tab/>
      </w:r>
      <w:r w:rsidRPr="000741A9">
        <w:rPr>
          <w:b/>
          <w:i/>
          <w:sz w:val="28"/>
          <w:szCs w:val="28"/>
        </w:rPr>
        <w:tab/>
      </w:r>
      <w:r w:rsidRPr="000741A9">
        <w:rPr>
          <w:b/>
          <w:i/>
          <w:sz w:val="28"/>
          <w:szCs w:val="28"/>
        </w:rPr>
        <w:tab/>
      </w:r>
      <w:r w:rsidRPr="000741A9">
        <w:rPr>
          <w:b/>
          <w:i/>
          <w:sz w:val="28"/>
          <w:szCs w:val="28"/>
        </w:rPr>
        <w:tab/>
      </w:r>
      <w:r w:rsidRPr="000741A9">
        <w:rPr>
          <w:b/>
          <w:i/>
          <w:sz w:val="28"/>
          <w:szCs w:val="28"/>
        </w:rPr>
        <w:tab/>
      </w:r>
      <w:r w:rsidRPr="000741A9">
        <w:rPr>
          <w:b/>
          <w:i/>
          <w:sz w:val="28"/>
          <w:szCs w:val="28"/>
        </w:rPr>
        <w:tab/>
      </w:r>
      <w:r w:rsidRPr="000741A9">
        <w:rPr>
          <w:b/>
          <w:i/>
          <w:sz w:val="28"/>
          <w:szCs w:val="28"/>
        </w:rPr>
        <w:tab/>
      </w:r>
      <w:r w:rsidRPr="000741A9">
        <w:rPr>
          <w:b/>
          <w:i/>
          <w:sz w:val="28"/>
          <w:szCs w:val="28"/>
        </w:rPr>
        <w:tab/>
      </w:r>
      <w:r w:rsidRPr="000741A9">
        <w:rPr>
          <w:b/>
          <w:i/>
          <w:sz w:val="28"/>
          <w:szCs w:val="28"/>
        </w:rPr>
        <w:tab/>
      </w:r>
      <w:r w:rsidRPr="000741A9">
        <w:rPr>
          <w:b/>
          <w:i/>
          <w:sz w:val="28"/>
          <w:szCs w:val="28"/>
        </w:rPr>
        <w:tab/>
      </w:r>
      <w:r w:rsidRPr="000741A9">
        <w:rPr>
          <w:b/>
          <w:i/>
          <w:sz w:val="28"/>
          <w:szCs w:val="28"/>
        </w:rPr>
        <w:tab/>
      </w:r>
      <w:r w:rsidRPr="000741A9">
        <w:rPr>
          <w:b/>
          <w:i/>
          <w:sz w:val="28"/>
          <w:szCs w:val="28"/>
        </w:rPr>
        <w:tab/>
      </w:r>
      <w:r w:rsidRPr="000741A9">
        <w:rPr>
          <w:b/>
          <w:i/>
          <w:sz w:val="28"/>
          <w:szCs w:val="28"/>
        </w:rPr>
        <w:tab/>
      </w:r>
      <w:r w:rsidRPr="000741A9">
        <w:rPr>
          <w:b/>
          <w:i/>
          <w:sz w:val="28"/>
          <w:szCs w:val="28"/>
        </w:rPr>
        <w:tab/>
      </w:r>
      <w:r w:rsidRPr="000741A9">
        <w:rPr>
          <w:b/>
          <w:i/>
          <w:sz w:val="28"/>
          <w:szCs w:val="28"/>
        </w:rPr>
        <w:tab/>
      </w:r>
      <w:r w:rsidRPr="000741A9">
        <w:rPr>
          <w:b/>
          <w:i/>
          <w:sz w:val="28"/>
          <w:szCs w:val="28"/>
        </w:rPr>
        <w:tab/>
      </w:r>
      <w:r w:rsidRPr="000741A9">
        <w:rPr>
          <w:b/>
          <w:i/>
          <w:sz w:val="28"/>
          <w:szCs w:val="28"/>
        </w:rPr>
        <w:tab/>
      </w:r>
      <w:r w:rsidRPr="000741A9">
        <w:rPr>
          <w:b/>
          <w:i/>
          <w:sz w:val="28"/>
          <w:szCs w:val="28"/>
        </w:rPr>
        <w:tab/>
      </w:r>
      <w:r w:rsidRPr="000741A9">
        <w:rPr>
          <w:b/>
          <w:i/>
          <w:sz w:val="28"/>
          <w:szCs w:val="28"/>
        </w:rPr>
        <w:tab/>
      </w:r>
      <w:r w:rsidRPr="000741A9">
        <w:rPr>
          <w:b/>
          <w:i/>
          <w:sz w:val="28"/>
          <w:szCs w:val="28"/>
        </w:rPr>
        <w:tab/>
      </w:r>
      <w:r w:rsidRPr="000741A9">
        <w:rPr>
          <w:b/>
          <w:i/>
          <w:sz w:val="28"/>
          <w:szCs w:val="28"/>
        </w:rPr>
        <w:tab/>
      </w:r>
      <w:r w:rsidRPr="000741A9">
        <w:rPr>
          <w:b/>
          <w:i/>
          <w:sz w:val="28"/>
          <w:szCs w:val="28"/>
        </w:rPr>
        <w:tab/>
      </w:r>
    </w:p>
    <w:p w:rsidR="000741A9" w:rsidRPr="000741A9" w:rsidRDefault="000741A9" w:rsidP="000741A9">
      <w:pPr>
        <w:rPr>
          <w:sz w:val="20"/>
          <w:szCs w:val="20"/>
          <w:lang w:eastAsia="pl-PL"/>
        </w:rPr>
      </w:pPr>
    </w:p>
    <w:p w:rsidR="000741A9" w:rsidRPr="000741A9" w:rsidRDefault="000741A9" w:rsidP="000741A9">
      <w:pPr>
        <w:rPr>
          <w:sz w:val="20"/>
          <w:szCs w:val="20"/>
          <w:lang w:eastAsia="pl-PL"/>
        </w:rPr>
      </w:pPr>
    </w:p>
    <w:p w:rsidR="000741A9" w:rsidRPr="000741A9" w:rsidRDefault="000741A9" w:rsidP="000741A9">
      <w:pPr>
        <w:rPr>
          <w:sz w:val="20"/>
          <w:szCs w:val="20"/>
          <w:lang w:eastAsia="pl-PL"/>
        </w:rPr>
      </w:pPr>
    </w:p>
    <w:p w:rsidR="000741A9" w:rsidRPr="000741A9" w:rsidRDefault="000741A9" w:rsidP="000741A9">
      <w:pPr>
        <w:rPr>
          <w:sz w:val="20"/>
          <w:szCs w:val="20"/>
          <w:lang w:eastAsia="pl-PL"/>
        </w:rPr>
      </w:pPr>
    </w:p>
    <w:p w:rsidR="000741A9" w:rsidRPr="000741A9" w:rsidRDefault="000741A9" w:rsidP="000741A9">
      <w:pPr>
        <w:rPr>
          <w:sz w:val="20"/>
          <w:szCs w:val="20"/>
          <w:lang w:eastAsia="pl-PL"/>
        </w:rPr>
      </w:pPr>
    </w:p>
    <w:p w:rsidR="000741A9" w:rsidRPr="000741A9" w:rsidRDefault="000741A9" w:rsidP="000741A9">
      <w:pPr>
        <w:rPr>
          <w:sz w:val="20"/>
          <w:szCs w:val="20"/>
          <w:lang w:eastAsia="pl-PL"/>
        </w:rPr>
      </w:pPr>
    </w:p>
    <w:p w:rsidR="000741A9" w:rsidRPr="000741A9" w:rsidRDefault="000741A9" w:rsidP="000741A9">
      <w:pPr>
        <w:rPr>
          <w:sz w:val="20"/>
          <w:szCs w:val="20"/>
          <w:lang w:eastAsia="pl-PL"/>
        </w:rPr>
      </w:pPr>
    </w:p>
    <w:p w:rsidR="000741A9" w:rsidRPr="000741A9" w:rsidRDefault="000741A9" w:rsidP="000741A9">
      <w:pPr>
        <w:rPr>
          <w:sz w:val="20"/>
          <w:szCs w:val="20"/>
          <w:lang w:eastAsia="pl-PL"/>
        </w:rPr>
      </w:pPr>
    </w:p>
    <w:p w:rsidR="000741A9" w:rsidRPr="000741A9" w:rsidRDefault="000741A9" w:rsidP="00BD42D0">
      <w:pPr>
        <w:suppressAutoHyphens w:val="0"/>
        <w:jc w:val="right"/>
        <w:rPr>
          <w:b/>
          <w:color w:val="000000" w:themeColor="text1"/>
          <w:sz w:val="22"/>
          <w:szCs w:val="22"/>
          <w:lang w:eastAsia="pl-PL"/>
        </w:rPr>
      </w:pPr>
      <w:r w:rsidRPr="000741A9">
        <w:rPr>
          <w:color w:val="FF0000"/>
          <w:sz w:val="20"/>
          <w:szCs w:val="20"/>
          <w:lang w:eastAsia="pl-PL"/>
        </w:rPr>
        <w:br w:type="page"/>
      </w:r>
      <w:r w:rsidRPr="000741A9">
        <w:rPr>
          <w:b/>
          <w:color w:val="000000" w:themeColor="text1"/>
          <w:sz w:val="22"/>
          <w:szCs w:val="22"/>
          <w:lang w:eastAsia="pl-PL"/>
        </w:rPr>
        <w:lastRenderedPageBreak/>
        <w:t>Załącznik nr 3 do Zapytania ofertowego</w:t>
      </w:r>
    </w:p>
    <w:p w:rsidR="000741A9" w:rsidRPr="000741A9" w:rsidRDefault="000741A9" w:rsidP="000741A9">
      <w:pPr>
        <w:tabs>
          <w:tab w:val="left" w:pos="0"/>
          <w:tab w:val="left" w:pos="4500"/>
        </w:tabs>
        <w:suppressAutoHyphens w:val="0"/>
        <w:jc w:val="right"/>
        <w:rPr>
          <w:b/>
          <w:color w:val="000000" w:themeColor="text1"/>
          <w:sz w:val="28"/>
          <w:lang w:eastAsia="pl-PL"/>
        </w:rPr>
      </w:pPr>
    </w:p>
    <w:p w:rsidR="000741A9" w:rsidRPr="000741A9" w:rsidRDefault="000741A9" w:rsidP="000741A9">
      <w:pPr>
        <w:tabs>
          <w:tab w:val="left" w:pos="0"/>
          <w:tab w:val="left" w:pos="4500"/>
        </w:tabs>
        <w:suppressAutoHyphens w:val="0"/>
        <w:jc w:val="right"/>
        <w:rPr>
          <w:b/>
          <w:color w:val="000000" w:themeColor="text1"/>
          <w:sz w:val="28"/>
          <w:lang w:eastAsia="pl-PL"/>
        </w:rPr>
      </w:pPr>
    </w:p>
    <w:p w:rsidR="000741A9" w:rsidRPr="000741A9" w:rsidRDefault="000741A9" w:rsidP="000741A9">
      <w:pPr>
        <w:suppressAutoHyphens w:val="0"/>
        <w:jc w:val="both"/>
        <w:rPr>
          <w:color w:val="000000" w:themeColor="text1"/>
          <w:sz w:val="20"/>
          <w:szCs w:val="20"/>
          <w:lang w:eastAsia="pl-PL"/>
        </w:rPr>
      </w:pPr>
      <w:r w:rsidRPr="000741A9">
        <w:rPr>
          <w:color w:val="000000" w:themeColor="text1"/>
          <w:sz w:val="20"/>
          <w:szCs w:val="20"/>
          <w:lang w:eastAsia="pl-PL"/>
        </w:rPr>
        <w:t>……………………………</w:t>
      </w:r>
    </w:p>
    <w:p w:rsidR="000741A9" w:rsidRPr="000741A9" w:rsidRDefault="000741A9" w:rsidP="000741A9">
      <w:pPr>
        <w:suppressAutoHyphens w:val="0"/>
        <w:jc w:val="both"/>
        <w:rPr>
          <w:rFonts w:eastAsia="Calibri"/>
          <w:b/>
          <w:bCs/>
          <w:color w:val="000000" w:themeColor="text1"/>
          <w:lang w:eastAsia="pl-PL"/>
        </w:rPr>
      </w:pPr>
      <w:r w:rsidRPr="000741A9">
        <w:rPr>
          <w:color w:val="000000" w:themeColor="text1"/>
          <w:sz w:val="16"/>
          <w:szCs w:val="16"/>
          <w:lang w:eastAsia="pl-PL"/>
        </w:rPr>
        <w:t xml:space="preserve">            </w:t>
      </w:r>
      <w:r w:rsidRPr="000741A9">
        <w:rPr>
          <w:rFonts w:eastAsia="Calibri"/>
          <w:color w:val="000000" w:themeColor="text1"/>
          <w:sz w:val="16"/>
          <w:szCs w:val="16"/>
          <w:lang w:eastAsia="pl-PL"/>
        </w:rPr>
        <w:t>(Piecz</w:t>
      </w:r>
      <w:r w:rsidRPr="000741A9">
        <w:rPr>
          <w:rFonts w:eastAsia="TimesNewRoman"/>
          <w:color w:val="000000" w:themeColor="text1"/>
          <w:sz w:val="16"/>
          <w:szCs w:val="16"/>
          <w:lang w:eastAsia="pl-PL"/>
        </w:rPr>
        <w:t xml:space="preserve">ęć </w:t>
      </w:r>
      <w:r w:rsidRPr="000741A9">
        <w:rPr>
          <w:rFonts w:eastAsia="Calibri"/>
          <w:color w:val="000000" w:themeColor="text1"/>
          <w:sz w:val="16"/>
          <w:szCs w:val="16"/>
          <w:lang w:eastAsia="pl-PL"/>
        </w:rPr>
        <w:t>firmowa)</w:t>
      </w:r>
    </w:p>
    <w:p w:rsidR="000741A9" w:rsidRPr="000741A9" w:rsidRDefault="000741A9" w:rsidP="000741A9">
      <w:pPr>
        <w:suppressAutoHyphens w:val="0"/>
        <w:jc w:val="both"/>
        <w:rPr>
          <w:rFonts w:eastAsia="Calibri"/>
          <w:b/>
          <w:bCs/>
          <w:color w:val="000000" w:themeColor="text1"/>
          <w:lang w:eastAsia="pl-PL"/>
        </w:rPr>
      </w:pPr>
    </w:p>
    <w:p w:rsidR="000741A9" w:rsidRPr="000741A9" w:rsidRDefault="000741A9" w:rsidP="000741A9">
      <w:pPr>
        <w:suppressAutoHyphens w:val="0"/>
        <w:jc w:val="both"/>
        <w:rPr>
          <w:rFonts w:eastAsia="Calibri"/>
          <w:b/>
          <w:bCs/>
          <w:color w:val="000000" w:themeColor="text1"/>
          <w:lang w:eastAsia="pl-PL"/>
        </w:rPr>
      </w:pPr>
    </w:p>
    <w:p w:rsidR="000741A9" w:rsidRPr="000741A9" w:rsidRDefault="000741A9" w:rsidP="000741A9">
      <w:pPr>
        <w:suppressAutoHyphens w:val="0"/>
        <w:jc w:val="both"/>
        <w:rPr>
          <w:color w:val="000000" w:themeColor="text1"/>
          <w:lang w:eastAsia="pl-PL"/>
        </w:rPr>
      </w:pPr>
    </w:p>
    <w:p w:rsidR="000741A9" w:rsidRPr="000741A9" w:rsidRDefault="000741A9" w:rsidP="000741A9">
      <w:pPr>
        <w:suppressAutoHyphens w:val="0"/>
        <w:spacing w:line="360" w:lineRule="auto"/>
        <w:jc w:val="center"/>
        <w:rPr>
          <w:b/>
          <w:color w:val="000000" w:themeColor="text1"/>
          <w:lang w:eastAsia="pl-PL"/>
        </w:rPr>
      </w:pPr>
      <w:r w:rsidRPr="000741A9">
        <w:rPr>
          <w:b/>
          <w:color w:val="000000" w:themeColor="text1"/>
          <w:lang w:eastAsia="pl-PL"/>
        </w:rPr>
        <w:t xml:space="preserve">OŚWIADCZENIE, ŻE OFEROWANE DOSTAWY </w:t>
      </w:r>
    </w:p>
    <w:p w:rsidR="000741A9" w:rsidRPr="000741A9" w:rsidRDefault="000741A9" w:rsidP="000741A9">
      <w:pPr>
        <w:suppressAutoHyphens w:val="0"/>
        <w:spacing w:line="360" w:lineRule="auto"/>
        <w:jc w:val="center"/>
        <w:rPr>
          <w:color w:val="000000" w:themeColor="text1"/>
          <w:sz w:val="20"/>
          <w:szCs w:val="20"/>
          <w:lang w:eastAsia="pl-PL"/>
        </w:rPr>
      </w:pPr>
      <w:r w:rsidRPr="000741A9">
        <w:rPr>
          <w:b/>
          <w:color w:val="000000" w:themeColor="text1"/>
          <w:lang w:eastAsia="pl-PL"/>
        </w:rPr>
        <w:t>ODPOWIADAJĄ WYMAGANIOM ZAMAWIAJĄCEGO</w:t>
      </w:r>
    </w:p>
    <w:p w:rsidR="000741A9" w:rsidRPr="000741A9" w:rsidRDefault="000741A9" w:rsidP="000741A9">
      <w:pPr>
        <w:tabs>
          <w:tab w:val="left" w:pos="0"/>
          <w:tab w:val="left" w:pos="4500"/>
        </w:tabs>
        <w:suppressAutoHyphens w:val="0"/>
        <w:rPr>
          <w:color w:val="000000" w:themeColor="text1"/>
          <w:sz w:val="20"/>
          <w:szCs w:val="20"/>
          <w:lang w:eastAsia="pl-PL"/>
        </w:rPr>
      </w:pPr>
    </w:p>
    <w:p w:rsidR="000741A9" w:rsidRPr="000741A9" w:rsidRDefault="000741A9" w:rsidP="000741A9">
      <w:pPr>
        <w:tabs>
          <w:tab w:val="left" w:pos="0"/>
          <w:tab w:val="left" w:pos="4500"/>
        </w:tabs>
        <w:suppressAutoHyphens w:val="0"/>
        <w:rPr>
          <w:color w:val="000000" w:themeColor="text1"/>
          <w:sz w:val="20"/>
          <w:szCs w:val="20"/>
          <w:lang w:eastAsia="pl-PL"/>
        </w:rPr>
      </w:pPr>
    </w:p>
    <w:p w:rsidR="000741A9" w:rsidRPr="000741A9" w:rsidRDefault="000741A9" w:rsidP="000741A9">
      <w:pPr>
        <w:tabs>
          <w:tab w:val="left" w:pos="0"/>
          <w:tab w:val="left" w:pos="4500"/>
        </w:tabs>
        <w:suppressAutoHyphens w:val="0"/>
        <w:rPr>
          <w:color w:val="000000" w:themeColor="text1"/>
          <w:sz w:val="20"/>
          <w:szCs w:val="20"/>
          <w:lang w:eastAsia="pl-PL"/>
        </w:rPr>
      </w:pPr>
    </w:p>
    <w:p w:rsidR="000741A9" w:rsidRPr="000741A9" w:rsidRDefault="000741A9" w:rsidP="000741A9">
      <w:pPr>
        <w:suppressAutoHyphens w:val="0"/>
        <w:jc w:val="both"/>
        <w:rPr>
          <w:b/>
          <w:color w:val="000000" w:themeColor="text1"/>
          <w:sz w:val="20"/>
          <w:szCs w:val="20"/>
          <w:lang w:eastAsia="pl-PL"/>
        </w:rPr>
      </w:pPr>
    </w:p>
    <w:p w:rsidR="000741A9" w:rsidRPr="000741A9" w:rsidRDefault="000741A9" w:rsidP="000741A9">
      <w:pPr>
        <w:tabs>
          <w:tab w:val="left" w:pos="0"/>
          <w:tab w:val="left" w:pos="6390"/>
          <w:tab w:val="left" w:pos="6840"/>
          <w:tab w:val="left" w:pos="7380"/>
        </w:tabs>
        <w:jc w:val="both"/>
        <w:rPr>
          <w:color w:val="000000" w:themeColor="text1"/>
          <w:sz w:val="20"/>
          <w:szCs w:val="20"/>
        </w:rPr>
      </w:pPr>
      <w:r w:rsidRPr="000741A9">
        <w:rPr>
          <w:color w:val="000000" w:themeColor="text1"/>
          <w:sz w:val="20"/>
          <w:szCs w:val="20"/>
        </w:rPr>
        <w:t xml:space="preserve">Przystępując do postępowania w sprawie udzielenia zamówienia publicznego na sprzedaż i dostawę </w:t>
      </w:r>
      <w:r w:rsidR="00BD42D0">
        <w:rPr>
          <w:color w:val="000000" w:themeColor="text1"/>
          <w:sz w:val="20"/>
          <w:szCs w:val="20"/>
        </w:rPr>
        <w:t xml:space="preserve">głowicy </w:t>
      </w:r>
      <w:proofErr w:type="spellStart"/>
      <w:r w:rsidR="00BD42D0">
        <w:rPr>
          <w:color w:val="000000" w:themeColor="text1"/>
          <w:sz w:val="20"/>
          <w:szCs w:val="20"/>
        </w:rPr>
        <w:t>convex</w:t>
      </w:r>
      <w:proofErr w:type="spellEnd"/>
      <w:r w:rsidR="00BD42D0">
        <w:rPr>
          <w:color w:val="000000" w:themeColor="text1"/>
          <w:sz w:val="20"/>
          <w:szCs w:val="20"/>
        </w:rPr>
        <w:t xml:space="preserve"> C252 do aparatu USG </w:t>
      </w:r>
      <w:proofErr w:type="spellStart"/>
      <w:r w:rsidR="00BD42D0">
        <w:rPr>
          <w:color w:val="000000" w:themeColor="text1"/>
          <w:sz w:val="20"/>
          <w:szCs w:val="20"/>
        </w:rPr>
        <w:t>Arietta</w:t>
      </w:r>
      <w:proofErr w:type="spellEnd"/>
      <w:r w:rsidR="00BD42D0">
        <w:rPr>
          <w:color w:val="000000" w:themeColor="text1"/>
          <w:sz w:val="20"/>
          <w:szCs w:val="20"/>
        </w:rPr>
        <w:t xml:space="preserve"> 750VE do</w:t>
      </w:r>
      <w:r w:rsidRPr="000741A9">
        <w:rPr>
          <w:color w:val="000000" w:themeColor="text1"/>
          <w:sz w:val="20"/>
          <w:szCs w:val="20"/>
        </w:rPr>
        <w:t xml:space="preserve"> Szpitala Specjalistycznego im. Edmunda Biernackiego w Mielcu, znak SzP.ZP.271.</w:t>
      </w:r>
      <w:r w:rsidR="00BD42D0">
        <w:rPr>
          <w:color w:val="000000" w:themeColor="text1"/>
          <w:sz w:val="20"/>
          <w:szCs w:val="20"/>
        </w:rPr>
        <w:t>36.24</w:t>
      </w:r>
      <w:r w:rsidRPr="000741A9">
        <w:rPr>
          <w:color w:val="000000" w:themeColor="text1"/>
          <w:sz w:val="20"/>
          <w:szCs w:val="20"/>
        </w:rPr>
        <w:t xml:space="preserve"> w imieniu reprezentowanej przeze mnie firmy oświadczam, że oferowany asortyment posiada dokumenty wymagane przez obowiązujące prawo na podstawie których może być wprowadzony do obrotu i stosowania w placówkach ochrony zdrowia RP oraz spełnia wszystkie wymagania i parametry określone przez Zamawiającego w Specyfikacji Warunków Zamówienia.</w:t>
      </w:r>
    </w:p>
    <w:p w:rsidR="000741A9" w:rsidRPr="000741A9" w:rsidRDefault="000741A9" w:rsidP="000741A9">
      <w:pPr>
        <w:tabs>
          <w:tab w:val="left" w:pos="0"/>
          <w:tab w:val="left" w:pos="6390"/>
          <w:tab w:val="left" w:pos="6840"/>
          <w:tab w:val="left" w:pos="7380"/>
        </w:tabs>
        <w:rPr>
          <w:color w:val="000000" w:themeColor="text1"/>
          <w:sz w:val="20"/>
          <w:szCs w:val="20"/>
        </w:rPr>
      </w:pPr>
    </w:p>
    <w:p w:rsidR="000741A9" w:rsidRPr="000741A9" w:rsidRDefault="000741A9" w:rsidP="000741A9">
      <w:pPr>
        <w:tabs>
          <w:tab w:val="left" w:pos="0"/>
          <w:tab w:val="left" w:pos="6390"/>
          <w:tab w:val="left" w:pos="6840"/>
          <w:tab w:val="left" w:pos="7380"/>
        </w:tabs>
        <w:rPr>
          <w:color w:val="000000" w:themeColor="text1"/>
          <w:sz w:val="20"/>
          <w:szCs w:val="20"/>
        </w:rPr>
      </w:pPr>
    </w:p>
    <w:p w:rsidR="000741A9" w:rsidRPr="000741A9" w:rsidRDefault="000741A9" w:rsidP="000741A9">
      <w:pPr>
        <w:tabs>
          <w:tab w:val="left" w:pos="0"/>
          <w:tab w:val="left" w:pos="6390"/>
          <w:tab w:val="left" w:pos="6840"/>
          <w:tab w:val="left" w:pos="7380"/>
        </w:tabs>
        <w:rPr>
          <w:color w:val="000000" w:themeColor="text1"/>
          <w:sz w:val="20"/>
          <w:szCs w:val="20"/>
        </w:rPr>
      </w:pPr>
      <w:r w:rsidRPr="000741A9">
        <w:rPr>
          <w:color w:val="000000" w:themeColor="text1"/>
          <w:sz w:val="20"/>
          <w:szCs w:val="20"/>
        </w:rPr>
        <w:t>W celu potwierdzenia oświadczenia do oferty załączam:</w:t>
      </w:r>
    </w:p>
    <w:p w:rsidR="000741A9" w:rsidRPr="000741A9" w:rsidRDefault="000741A9" w:rsidP="000741A9">
      <w:pPr>
        <w:tabs>
          <w:tab w:val="left" w:pos="0"/>
          <w:tab w:val="left" w:pos="6390"/>
          <w:tab w:val="left" w:pos="6840"/>
          <w:tab w:val="left" w:pos="7380"/>
        </w:tabs>
        <w:rPr>
          <w:color w:val="000000" w:themeColor="text1"/>
          <w:sz w:val="20"/>
          <w:szCs w:val="20"/>
        </w:rPr>
      </w:pPr>
      <w:r w:rsidRPr="000741A9">
        <w:rPr>
          <w:color w:val="000000" w:themeColor="text1"/>
          <w:sz w:val="20"/>
          <w:szCs w:val="20"/>
        </w:rPr>
        <w:t>1. …………………………</w:t>
      </w:r>
    </w:p>
    <w:p w:rsidR="000741A9" w:rsidRPr="000741A9" w:rsidRDefault="000741A9" w:rsidP="000741A9">
      <w:pPr>
        <w:tabs>
          <w:tab w:val="left" w:pos="0"/>
          <w:tab w:val="left" w:pos="6390"/>
          <w:tab w:val="left" w:pos="6840"/>
          <w:tab w:val="left" w:pos="7380"/>
        </w:tabs>
        <w:rPr>
          <w:color w:val="000000" w:themeColor="text1"/>
          <w:sz w:val="20"/>
          <w:szCs w:val="20"/>
        </w:rPr>
      </w:pPr>
      <w:r w:rsidRPr="000741A9">
        <w:rPr>
          <w:color w:val="000000" w:themeColor="text1"/>
          <w:sz w:val="20"/>
          <w:szCs w:val="20"/>
        </w:rPr>
        <w:t>2. …………………………</w:t>
      </w:r>
    </w:p>
    <w:p w:rsidR="000741A9" w:rsidRPr="000741A9" w:rsidRDefault="000741A9" w:rsidP="000741A9">
      <w:pPr>
        <w:tabs>
          <w:tab w:val="left" w:pos="0"/>
          <w:tab w:val="left" w:pos="6390"/>
          <w:tab w:val="left" w:pos="6840"/>
          <w:tab w:val="left" w:pos="7380"/>
        </w:tabs>
        <w:rPr>
          <w:color w:val="000000" w:themeColor="text1"/>
          <w:sz w:val="20"/>
          <w:szCs w:val="20"/>
        </w:rPr>
      </w:pPr>
      <w:r w:rsidRPr="000741A9">
        <w:rPr>
          <w:color w:val="000000" w:themeColor="text1"/>
          <w:sz w:val="20"/>
          <w:szCs w:val="20"/>
        </w:rPr>
        <w:t>3. …………………………</w:t>
      </w:r>
    </w:p>
    <w:p w:rsidR="000741A9" w:rsidRPr="000741A9" w:rsidRDefault="000741A9" w:rsidP="000741A9">
      <w:pPr>
        <w:tabs>
          <w:tab w:val="left" w:pos="0"/>
          <w:tab w:val="left" w:pos="6390"/>
          <w:tab w:val="left" w:pos="6840"/>
          <w:tab w:val="left" w:pos="7380"/>
        </w:tabs>
        <w:rPr>
          <w:color w:val="000000" w:themeColor="text1"/>
          <w:sz w:val="20"/>
          <w:szCs w:val="20"/>
        </w:rPr>
      </w:pPr>
      <w:r w:rsidRPr="000741A9">
        <w:rPr>
          <w:color w:val="000000" w:themeColor="text1"/>
          <w:sz w:val="20"/>
          <w:szCs w:val="20"/>
        </w:rPr>
        <w:t>4. …………………………</w:t>
      </w:r>
    </w:p>
    <w:p w:rsidR="000741A9" w:rsidRPr="000741A9" w:rsidRDefault="000741A9" w:rsidP="000741A9">
      <w:pPr>
        <w:tabs>
          <w:tab w:val="left" w:pos="0"/>
          <w:tab w:val="left" w:pos="6390"/>
          <w:tab w:val="left" w:pos="6840"/>
          <w:tab w:val="left" w:pos="7380"/>
        </w:tabs>
        <w:rPr>
          <w:color w:val="000000" w:themeColor="text1"/>
          <w:sz w:val="20"/>
          <w:szCs w:val="20"/>
        </w:rPr>
      </w:pPr>
      <w:r w:rsidRPr="000741A9">
        <w:rPr>
          <w:color w:val="000000" w:themeColor="text1"/>
          <w:sz w:val="20"/>
          <w:szCs w:val="20"/>
        </w:rPr>
        <w:t>5. …………………………</w:t>
      </w:r>
    </w:p>
    <w:p w:rsidR="000741A9" w:rsidRPr="000741A9" w:rsidRDefault="000741A9" w:rsidP="000741A9">
      <w:pPr>
        <w:tabs>
          <w:tab w:val="left" w:pos="0"/>
          <w:tab w:val="left" w:pos="6390"/>
          <w:tab w:val="left" w:pos="6840"/>
          <w:tab w:val="left" w:pos="7380"/>
        </w:tabs>
        <w:rPr>
          <w:color w:val="000000" w:themeColor="text1"/>
          <w:sz w:val="20"/>
          <w:szCs w:val="20"/>
        </w:rPr>
      </w:pPr>
    </w:p>
    <w:p w:rsidR="000741A9" w:rsidRPr="000741A9" w:rsidRDefault="000741A9" w:rsidP="000741A9">
      <w:pPr>
        <w:tabs>
          <w:tab w:val="left" w:pos="0"/>
          <w:tab w:val="left" w:pos="6390"/>
          <w:tab w:val="left" w:pos="6840"/>
          <w:tab w:val="left" w:pos="7380"/>
        </w:tabs>
        <w:rPr>
          <w:color w:val="000000" w:themeColor="text1"/>
          <w:sz w:val="20"/>
          <w:szCs w:val="20"/>
        </w:rPr>
      </w:pPr>
    </w:p>
    <w:p w:rsidR="000741A9" w:rsidRPr="000741A9" w:rsidRDefault="000741A9" w:rsidP="000741A9">
      <w:pPr>
        <w:tabs>
          <w:tab w:val="left" w:pos="0"/>
          <w:tab w:val="left" w:pos="6390"/>
          <w:tab w:val="left" w:pos="6840"/>
          <w:tab w:val="left" w:pos="7380"/>
        </w:tabs>
        <w:rPr>
          <w:color w:val="000000" w:themeColor="text1"/>
          <w:sz w:val="20"/>
          <w:szCs w:val="20"/>
        </w:rPr>
      </w:pPr>
    </w:p>
    <w:p w:rsidR="000741A9" w:rsidRPr="000741A9" w:rsidRDefault="000741A9" w:rsidP="000741A9">
      <w:pPr>
        <w:tabs>
          <w:tab w:val="left" w:pos="0"/>
          <w:tab w:val="left" w:pos="6390"/>
          <w:tab w:val="left" w:pos="6840"/>
          <w:tab w:val="left" w:pos="7380"/>
        </w:tabs>
        <w:rPr>
          <w:color w:val="000000" w:themeColor="text1"/>
        </w:rPr>
      </w:pPr>
    </w:p>
    <w:p w:rsidR="000741A9" w:rsidRPr="000741A9" w:rsidRDefault="000741A9" w:rsidP="000741A9">
      <w:pPr>
        <w:tabs>
          <w:tab w:val="left" w:pos="0"/>
          <w:tab w:val="left" w:pos="6390"/>
          <w:tab w:val="left" w:pos="6840"/>
          <w:tab w:val="left" w:pos="7380"/>
        </w:tabs>
        <w:suppressAutoHyphens w:val="0"/>
        <w:rPr>
          <w:color w:val="000000" w:themeColor="text1"/>
          <w:lang w:eastAsia="pl-PL"/>
        </w:rPr>
      </w:pPr>
    </w:p>
    <w:p w:rsidR="000741A9" w:rsidRPr="000741A9" w:rsidRDefault="000741A9" w:rsidP="000741A9">
      <w:pPr>
        <w:tabs>
          <w:tab w:val="left" w:pos="0"/>
          <w:tab w:val="left" w:pos="6390"/>
          <w:tab w:val="left" w:pos="6840"/>
          <w:tab w:val="left" w:pos="7380"/>
        </w:tabs>
        <w:suppressAutoHyphens w:val="0"/>
        <w:rPr>
          <w:color w:val="000000" w:themeColor="text1"/>
          <w:lang w:eastAsia="pl-PL"/>
        </w:rPr>
      </w:pPr>
    </w:p>
    <w:p w:rsidR="000741A9" w:rsidRPr="000741A9" w:rsidRDefault="000741A9" w:rsidP="000741A9">
      <w:pPr>
        <w:suppressAutoHyphens w:val="0"/>
        <w:jc w:val="right"/>
        <w:rPr>
          <w:i/>
          <w:color w:val="000000" w:themeColor="text1"/>
          <w:sz w:val="16"/>
          <w:szCs w:val="16"/>
          <w:lang w:eastAsia="pl-PL"/>
        </w:rPr>
      </w:pPr>
      <w:r w:rsidRPr="000741A9">
        <w:rPr>
          <w:color w:val="000000" w:themeColor="text1"/>
          <w:lang w:eastAsia="pl-PL"/>
        </w:rPr>
        <w:t>…………………………………..</w:t>
      </w:r>
    </w:p>
    <w:p w:rsidR="000741A9" w:rsidRPr="000741A9" w:rsidRDefault="000741A9" w:rsidP="000741A9">
      <w:pPr>
        <w:suppressAutoHyphens w:val="0"/>
        <w:ind w:left="6372"/>
        <w:jc w:val="center"/>
        <w:rPr>
          <w:i/>
          <w:color w:val="000000" w:themeColor="text1"/>
          <w:sz w:val="16"/>
          <w:szCs w:val="16"/>
          <w:lang w:eastAsia="pl-PL"/>
        </w:rPr>
      </w:pPr>
      <w:r w:rsidRPr="000741A9">
        <w:rPr>
          <w:i/>
          <w:color w:val="000000" w:themeColor="text1"/>
          <w:sz w:val="16"/>
          <w:szCs w:val="16"/>
          <w:lang w:eastAsia="pl-PL"/>
        </w:rPr>
        <w:t>( pieczątka i podpis Wykonawcy</w:t>
      </w:r>
    </w:p>
    <w:p w:rsidR="000741A9" w:rsidRPr="000741A9" w:rsidRDefault="000741A9" w:rsidP="000741A9">
      <w:pPr>
        <w:suppressAutoHyphens w:val="0"/>
        <w:ind w:left="6372"/>
        <w:jc w:val="center"/>
        <w:rPr>
          <w:i/>
          <w:color w:val="000000" w:themeColor="text1"/>
          <w:lang w:eastAsia="pl-PL"/>
        </w:rPr>
      </w:pPr>
      <w:r w:rsidRPr="000741A9">
        <w:rPr>
          <w:i/>
          <w:color w:val="000000" w:themeColor="text1"/>
          <w:sz w:val="16"/>
          <w:szCs w:val="16"/>
          <w:lang w:eastAsia="pl-PL"/>
        </w:rPr>
        <w:t>lub jego uprawnionego przedstawiciela)</w:t>
      </w:r>
    </w:p>
    <w:p w:rsidR="000741A9" w:rsidRPr="000741A9" w:rsidRDefault="000741A9" w:rsidP="000741A9">
      <w:pPr>
        <w:suppressAutoHyphens w:val="0"/>
        <w:jc w:val="right"/>
        <w:rPr>
          <w:i/>
          <w:color w:val="000000" w:themeColor="text1"/>
          <w:lang w:eastAsia="pl-PL"/>
        </w:rPr>
      </w:pPr>
    </w:p>
    <w:p w:rsidR="000741A9" w:rsidRPr="000741A9" w:rsidRDefault="000741A9" w:rsidP="000741A9">
      <w:pPr>
        <w:tabs>
          <w:tab w:val="left" w:pos="0"/>
          <w:tab w:val="left" w:pos="6390"/>
          <w:tab w:val="left" w:pos="6840"/>
          <w:tab w:val="left" w:pos="7380"/>
        </w:tabs>
        <w:suppressAutoHyphens w:val="0"/>
        <w:jc w:val="both"/>
        <w:rPr>
          <w:color w:val="000000" w:themeColor="text1"/>
          <w:lang w:eastAsia="pl-PL"/>
        </w:rPr>
      </w:pPr>
      <w:r w:rsidRPr="000741A9">
        <w:rPr>
          <w:color w:val="000000" w:themeColor="text1"/>
          <w:sz w:val="20"/>
          <w:szCs w:val="20"/>
          <w:lang w:eastAsia="pl-PL"/>
        </w:rPr>
        <w:t>Data: ……………………</w:t>
      </w:r>
    </w:p>
    <w:p w:rsidR="000741A9" w:rsidRPr="000741A9" w:rsidRDefault="000741A9" w:rsidP="000741A9">
      <w:pPr>
        <w:suppressAutoHyphens w:val="0"/>
        <w:jc w:val="both"/>
        <w:rPr>
          <w:color w:val="000000" w:themeColor="text1"/>
          <w:lang w:eastAsia="pl-PL"/>
        </w:rPr>
      </w:pPr>
    </w:p>
    <w:p w:rsidR="000741A9" w:rsidRPr="000741A9" w:rsidRDefault="000741A9" w:rsidP="000741A9">
      <w:pPr>
        <w:suppressAutoHyphens w:val="0"/>
        <w:rPr>
          <w:color w:val="000000" w:themeColor="text1"/>
          <w:sz w:val="20"/>
          <w:szCs w:val="20"/>
          <w:lang w:eastAsia="pl-PL"/>
        </w:rPr>
      </w:pPr>
    </w:p>
    <w:p w:rsidR="000741A9" w:rsidRPr="000741A9" w:rsidRDefault="000741A9" w:rsidP="000741A9">
      <w:pPr>
        <w:ind w:left="7080"/>
        <w:jc w:val="center"/>
        <w:rPr>
          <w:color w:val="000000" w:themeColor="text1"/>
          <w:sz w:val="20"/>
          <w:szCs w:val="20"/>
          <w:lang w:eastAsia="pl-PL"/>
        </w:rPr>
      </w:pPr>
    </w:p>
    <w:p w:rsidR="000741A9" w:rsidRPr="000741A9" w:rsidRDefault="000741A9" w:rsidP="000741A9">
      <w:pPr>
        <w:rPr>
          <w:color w:val="FF0000"/>
          <w:sz w:val="20"/>
          <w:szCs w:val="20"/>
          <w:lang w:eastAsia="pl-PL"/>
        </w:rPr>
      </w:pPr>
    </w:p>
    <w:p w:rsidR="0032280F" w:rsidRPr="002E6831" w:rsidRDefault="0032280F" w:rsidP="000741A9">
      <w:pPr>
        <w:jc w:val="right"/>
        <w:rPr>
          <w:color w:val="FF0000"/>
          <w:sz w:val="20"/>
          <w:szCs w:val="20"/>
          <w:lang w:eastAsia="pl-PL"/>
        </w:rPr>
      </w:pPr>
    </w:p>
    <w:sectPr w:rsidR="0032280F" w:rsidRPr="002E6831" w:rsidSect="00F749D7">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4AD0" w:rsidRDefault="002B4AD0" w:rsidP="00A61C5D">
      <w:r>
        <w:separator/>
      </w:r>
    </w:p>
  </w:endnote>
  <w:endnote w:type="continuationSeparator" w:id="0">
    <w:p w:rsidR="002B4AD0" w:rsidRDefault="002B4AD0" w:rsidP="00A61C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Andale Sans UI">
    <w:altName w:val="Arial Unicode MS"/>
    <w:charset w:val="EE"/>
    <w:family w:val="auto"/>
    <w:pitch w:val="variable"/>
  </w:font>
  <w:font w:name="Liberation Serif">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notTrueType/>
    <w:pitch w:val="variable"/>
    <w:sig w:usb0="00000001" w:usb1="080E0000" w:usb2="00000010" w:usb3="00000000" w:csb0="00040000" w:csb1="00000000"/>
  </w:font>
  <w:font w:name="Arial Narrow">
    <w:panose1 w:val="020B0606020202030204"/>
    <w:charset w:val="EE"/>
    <w:family w:val="swiss"/>
    <w:pitch w:val="variable"/>
    <w:sig w:usb0="00000287" w:usb1="00000800" w:usb2="00000000" w:usb3="00000000" w:csb0="0000009F" w:csb1="00000000"/>
  </w:font>
  <w:font w:name="Cambria Math">
    <w:panose1 w:val="02040503050406030204"/>
    <w:charset w:val="EE"/>
    <w:family w:val="roman"/>
    <w:pitch w:val="variable"/>
    <w:sig w:usb0="E00006FF" w:usb1="420024FF" w:usb2="02000000" w:usb3="00000000" w:csb0="0000019F" w:csb1="00000000"/>
  </w:font>
  <w:font w:name="TimesNewRoman">
    <w:altName w:val="Yu Gothic"/>
    <w:charset w:val="EE"/>
    <w:family w:val="auto"/>
    <w:pitch w:val="variable"/>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4AD0" w:rsidRDefault="002B4AD0">
    <w:pPr>
      <w:pStyle w:val="Stopka"/>
      <w:jc w:val="right"/>
    </w:pPr>
    <w:r>
      <w:fldChar w:fldCharType="begin"/>
    </w:r>
    <w:r>
      <w:instrText>PAGE   \* MERGEFORMAT</w:instrText>
    </w:r>
    <w:r>
      <w:fldChar w:fldCharType="separate"/>
    </w:r>
    <w:r w:rsidR="007D73F3">
      <w:rPr>
        <w:noProof/>
      </w:rPr>
      <w:t>16</w:t>
    </w:r>
    <w:r>
      <w:fldChar w:fldCharType="end"/>
    </w:r>
  </w:p>
  <w:p w:rsidR="002B4AD0" w:rsidRDefault="002B4AD0">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4AD0" w:rsidRDefault="002B4AD0" w:rsidP="00A61C5D">
      <w:r>
        <w:separator/>
      </w:r>
    </w:p>
  </w:footnote>
  <w:footnote w:type="continuationSeparator" w:id="0">
    <w:p w:rsidR="002B4AD0" w:rsidRDefault="002B4AD0" w:rsidP="00A61C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21645BB6"/>
    <w:lvl w:ilvl="0">
      <w:numFmt w:val="decimal"/>
      <w:lvlText w:val="*"/>
      <w:lvlJc w:val="left"/>
    </w:lvl>
  </w:abstractNum>
  <w:abstractNum w:abstractNumId="1" w15:restartNumberingAfterBreak="0">
    <w:nsid w:val="00000003"/>
    <w:multiLevelType w:val="multilevel"/>
    <w:tmpl w:val="00000003"/>
    <w:name w:val="WW8Num3"/>
    <w:lvl w:ilvl="0">
      <w:start w:val="1"/>
      <w:numFmt w:val="decimal"/>
      <w:lvlText w:val="%1."/>
      <w:lvlJc w:val="left"/>
      <w:pPr>
        <w:tabs>
          <w:tab w:val="num" w:pos="566"/>
        </w:tabs>
        <w:ind w:left="926" w:hanging="360"/>
      </w:pPr>
      <w:rPr>
        <w:i w:val="0"/>
        <w:sz w:val="20"/>
        <w:szCs w:val="20"/>
      </w:rPr>
    </w:lvl>
    <w:lvl w:ilvl="1">
      <w:start w:val="1"/>
      <w:numFmt w:val="lowerLetter"/>
      <w:lvlText w:val="%2."/>
      <w:lvlJc w:val="left"/>
      <w:pPr>
        <w:tabs>
          <w:tab w:val="num" w:pos="566"/>
        </w:tabs>
        <w:ind w:left="1646" w:hanging="360"/>
      </w:pPr>
    </w:lvl>
    <w:lvl w:ilvl="2">
      <w:start w:val="1"/>
      <w:numFmt w:val="lowerRoman"/>
      <w:lvlText w:val="%3."/>
      <w:lvlJc w:val="right"/>
      <w:pPr>
        <w:tabs>
          <w:tab w:val="num" w:pos="566"/>
        </w:tabs>
        <w:ind w:left="2366" w:hanging="180"/>
      </w:pPr>
    </w:lvl>
    <w:lvl w:ilvl="3">
      <w:start w:val="1"/>
      <w:numFmt w:val="decimal"/>
      <w:lvlText w:val="%4."/>
      <w:lvlJc w:val="left"/>
      <w:pPr>
        <w:tabs>
          <w:tab w:val="num" w:pos="566"/>
        </w:tabs>
        <w:ind w:left="3086" w:hanging="360"/>
      </w:pPr>
    </w:lvl>
    <w:lvl w:ilvl="4">
      <w:start w:val="1"/>
      <w:numFmt w:val="lowerLetter"/>
      <w:lvlText w:val="%5."/>
      <w:lvlJc w:val="left"/>
      <w:pPr>
        <w:tabs>
          <w:tab w:val="num" w:pos="566"/>
        </w:tabs>
        <w:ind w:left="3806" w:hanging="360"/>
      </w:pPr>
    </w:lvl>
    <w:lvl w:ilvl="5">
      <w:start w:val="1"/>
      <w:numFmt w:val="lowerRoman"/>
      <w:lvlText w:val="%6."/>
      <w:lvlJc w:val="right"/>
      <w:pPr>
        <w:tabs>
          <w:tab w:val="num" w:pos="566"/>
        </w:tabs>
        <w:ind w:left="4526" w:hanging="180"/>
      </w:pPr>
    </w:lvl>
    <w:lvl w:ilvl="6">
      <w:start w:val="1"/>
      <w:numFmt w:val="decimal"/>
      <w:lvlText w:val="%7."/>
      <w:lvlJc w:val="left"/>
      <w:pPr>
        <w:tabs>
          <w:tab w:val="num" w:pos="566"/>
        </w:tabs>
        <w:ind w:left="5246" w:hanging="360"/>
      </w:pPr>
    </w:lvl>
    <w:lvl w:ilvl="7">
      <w:start w:val="1"/>
      <w:numFmt w:val="lowerLetter"/>
      <w:lvlText w:val="%8."/>
      <w:lvlJc w:val="left"/>
      <w:pPr>
        <w:tabs>
          <w:tab w:val="num" w:pos="566"/>
        </w:tabs>
        <w:ind w:left="5966" w:hanging="360"/>
      </w:pPr>
    </w:lvl>
    <w:lvl w:ilvl="8">
      <w:start w:val="1"/>
      <w:numFmt w:val="lowerRoman"/>
      <w:lvlText w:val="%9."/>
      <w:lvlJc w:val="right"/>
      <w:pPr>
        <w:tabs>
          <w:tab w:val="num" w:pos="566"/>
        </w:tabs>
        <w:ind w:left="6686" w:hanging="180"/>
      </w:pPr>
    </w:lvl>
  </w:abstractNum>
  <w:abstractNum w:abstractNumId="2" w15:restartNumberingAfterBreak="0">
    <w:nsid w:val="00000004"/>
    <w:multiLevelType w:val="multilevel"/>
    <w:tmpl w:val="00000004"/>
    <w:name w:val="WW8Num4"/>
    <w:lvl w:ilvl="0">
      <w:start w:val="1"/>
      <w:numFmt w:val="decimal"/>
      <w:lvlText w:val="%1."/>
      <w:lvlJc w:val="left"/>
      <w:pPr>
        <w:tabs>
          <w:tab w:val="num" w:pos="0"/>
        </w:tabs>
        <w:ind w:left="360" w:hanging="360"/>
      </w:pPr>
      <w:rPr>
        <w:b w:val="0"/>
        <w:sz w:val="20"/>
        <w:szCs w:val="20"/>
      </w:rPr>
    </w:lvl>
    <w:lvl w:ilvl="1">
      <w:start w:val="1"/>
      <w:numFmt w:val="lowerLetter"/>
      <w:lvlText w:val="%2."/>
      <w:lvlJc w:val="left"/>
      <w:pPr>
        <w:tabs>
          <w:tab w:val="num" w:pos="0"/>
        </w:tabs>
        <w:ind w:left="1080" w:hanging="360"/>
      </w:pPr>
      <w:rPr>
        <w:sz w:val="20"/>
        <w:szCs w:val="20"/>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 w15:restartNumberingAfterBreak="0">
    <w:nsid w:val="00000007"/>
    <w:multiLevelType w:val="singleLevel"/>
    <w:tmpl w:val="00000007"/>
    <w:name w:val="WW8Num7"/>
    <w:lvl w:ilvl="0">
      <w:start w:val="1"/>
      <w:numFmt w:val="decimal"/>
      <w:lvlText w:val="%1."/>
      <w:lvlJc w:val="left"/>
      <w:pPr>
        <w:tabs>
          <w:tab w:val="num" w:pos="0"/>
        </w:tabs>
        <w:ind w:left="720" w:hanging="360"/>
      </w:pPr>
      <w:rPr>
        <w:sz w:val="20"/>
        <w:szCs w:val="20"/>
      </w:rPr>
    </w:lvl>
  </w:abstractNum>
  <w:abstractNum w:abstractNumId="4" w15:restartNumberingAfterBreak="0">
    <w:nsid w:val="0000000A"/>
    <w:multiLevelType w:val="multilevel"/>
    <w:tmpl w:val="0000000A"/>
    <w:name w:val="WW8Num10"/>
    <w:lvl w:ilvl="0">
      <w:start w:val="1"/>
      <w:numFmt w:val="decimal"/>
      <w:lvlText w:val="%1."/>
      <w:lvlJc w:val="left"/>
      <w:pPr>
        <w:tabs>
          <w:tab w:val="num" w:pos="0"/>
        </w:tabs>
        <w:ind w:left="360" w:hanging="360"/>
      </w:pPr>
      <w:rPr>
        <w:i w:val="0"/>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C"/>
    <w:multiLevelType w:val="multilevel"/>
    <w:tmpl w:val="006C6720"/>
    <w:name w:val="WW8Num12"/>
    <w:lvl w:ilvl="0">
      <w:start w:val="1"/>
      <w:numFmt w:val="lowerLetter"/>
      <w:lvlText w:val="%1)"/>
      <w:lvlJc w:val="left"/>
      <w:pPr>
        <w:tabs>
          <w:tab w:val="num" w:pos="720"/>
        </w:tabs>
        <w:ind w:left="720" w:hanging="360"/>
      </w:pPr>
      <w:rPr>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10"/>
    <w:multiLevelType w:val="multilevel"/>
    <w:tmpl w:val="2728984C"/>
    <w:name w:val="WW8Num16"/>
    <w:lvl w:ilvl="0">
      <w:start w:val="1"/>
      <w:numFmt w:val="lowerLetter"/>
      <w:lvlText w:val="%1)"/>
      <w:lvlJc w:val="left"/>
      <w:pPr>
        <w:tabs>
          <w:tab w:val="num" w:pos="1068"/>
        </w:tabs>
        <w:ind w:left="1068" w:hanging="360"/>
      </w:pPr>
      <w:rPr>
        <w:rFonts w:ascii="Times New Roman" w:hAnsi="Times New Roman" w:cs="Times New Roman"/>
        <w:b w:val="0"/>
        <w:sz w:val="20"/>
        <w:szCs w:val="20"/>
      </w:rPr>
    </w:lvl>
    <w:lvl w:ilvl="1">
      <w:start w:val="1"/>
      <w:numFmt w:val="bullet"/>
      <w:lvlText w:val=""/>
      <w:lvlJc w:val="left"/>
      <w:pPr>
        <w:tabs>
          <w:tab w:val="num" w:pos="1428"/>
        </w:tabs>
        <w:ind w:left="1428" w:hanging="360"/>
      </w:pPr>
      <w:rPr>
        <w:rFonts w:ascii="Symbol" w:hAnsi="Symbol" w:hint="default"/>
      </w:rPr>
    </w:lvl>
    <w:lvl w:ilvl="2">
      <w:start w:val="1"/>
      <w:numFmt w:val="decimal"/>
      <w:lvlText w:val="%3."/>
      <w:lvlJc w:val="left"/>
      <w:pPr>
        <w:tabs>
          <w:tab w:val="num" w:pos="1788"/>
        </w:tabs>
        <w:ind w:left="1788" w:hanging="360"/>
      </w:pPr>
    </w:lvl>
    <w:lvl w:ilvl="3">
      <w:start w:val="1"/>
      <w:numFmt w:val="decimal"/>
      <w:lvlText w:val="%4."/>
      <w:lvlJc w:val="left"/>
      <w:pPr>
        <w:tabs>
          <w:tab w:val="num" w:pos="2148"/>
        </w:tabs>
        <w:ind w:left="2148" w:hanging="360"/>
      </w:pPr>
    </w:lvl>
    <w:lvl w:ilvl="4">
      <w:start w:val="1"/>
      <w:numFmt w:val="decimal"/>
      <w:lvlText w:val="%5."/>
      <w:lvlJc w:val="left"/>
      <w:pPr>
        <w:tabs>
          <w:tab w:val="num" w:pos="2508"/>
        </w:tabs>
        <w:ind w:left="2508" w:hanging="360"/>
      </w:pPr>
    </w:lvl>
    <w:lvl w:ilvl="5">
      <w:start w:val="1"/>
      <w:numFmt w:val="decimal"/>
      <w:lvlText w:val="%6."/>
      <w:lvlJc w:val="left"/>
      <w:pPr>
        <w:tabs>
          <w:tab w:val="num" w:pos="2868"/>
        </w:tabs>
        <w:ind w:left="2868" w:hanging="360"/>
      </w:pPr>
    </w:lvl>
    <w:lvl w:ilvl="6">
      <w:start w:val="1"/>
      <w:numFmt w:val="decimal"/>
      <w:lvlText w:val="%7."/>
      <w:lvlJc w:val="left"/>
      <w:pPr>
        <w:tabs>
          <w:tab w:val="num" w:pos="3228"/>
        </w:tabs>
        <w:ind w:left="3228" w:hanging="360"/>
      </w:pPr>
    </w:lvl>
    <w:lvl w:ilvl="7">
      <w:start w:val="1"/>
      <w:numFmt w:val="decimal"/>
      <w:lvlText w:val="%8."/>
      <w:lvlJc w:val="left"/>
      <w:pPr>
        <w:tabs>
          <w:tab w:val="num" w:pos="3588"/>
        </w:tabs>
        <w:ind w:left="3588" w:hanging="360"/>
      </w:pPr>
    </w:lvl>
    <w:lvl w:ilvl="8">
      <w:start w:val="1"/>
      <w:numFmt w:val="decimal"/>
      <w:lvlText w:val="%9."/>
      <w:lvlJc w:val="left"/>
      <w:pPr>
        <w:tabs>
          <w:tab w:val="num" w:pos="3948"/>
        </w:tabs>
        <w:ind w:left="3948" w:hanging="360"/>
      </w:pPr>
    </w:lvl>
  </w:abstractNum>
  <w:abstractNum w:abstractNumId="7" w15:restartNumberingAfterBreak="0">
    <w:nsid w:val="00000013"/>
    <w:multiLevelType w:val="multilevel"/>
    <w:tmpl w:val="50568AA4"/>
    <w:name w:val="WW8Num19"/>
    <w:lvl w:ilvl="0">
      <w:start w:val="1"/>
      <w:numFmt w:val="decimal"/>
      <w:lvlText w:val="%1."/>
      <w:lvlJc w:val="left"/>
      <w:pPr>
        <w:tabs>
          <w:tab w:val="num" w:pos="0"/>
        </w:tabs>
        <w:ind w:left="360" w:hanging="360"/>
      </w:pPr>
      <w:rPr>
        <w:rFonts w:ascii="Times New Roman" w:hAnsi="Times New Roman" w:cs="Times New Roman" w:hint="default"/>
        <w:b w:val="0"/>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8" w15:restartNumberingAfterBreak="0">
    <w:nsid w:val="00000019"/>
    <w:multiLevelType w:val="multilevel"/>
    <w:tmpl w:val="A774ACB2"/>
    <w:name w:val="WW8Num25"/>
    <w:lvl w:ilvl="0">
      <w:start w:val="1"/>
      <w:numFmt w:val="decimal"/>
      <w:lvlText w:val="%1."/>
      <w:lvlJc w:val="left"/>
      <w:pPr>
        <w:tabs>
          <w:tab w:val="num" w:pos="0"/>
        </w:tabs>
        <w:ind w:left="360" w:hanging="360"/>
      </w:pPr>
      <w:rPr>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9" w15:restartNumberingAfterBreak="0">
    <w:nsid w:val="00000026"/>
    <w:multiLevelType w:val="multilevel"/>
    <w:tmpl w:val="DDD6EDD6"/>
    <w:name w:val="WW8Num38"/>
    <w:lvl w:ilvl="0">
      <w:start w:val="1"/>
      <w:numFmt w:val="decimal"/>
      <w:lvlText w:val="%1."/>
      <w:lvlJc w:val="left"/>
      <w:pPr>
        <w:tabs>
          <w:tab w:val="num" w:pos="360"/>
        </w:tabs>
        <w:ind w:left="360" w:hanging="360"/>
      </w:pPr>
      <w:rPr>
        <w:rFonts w:ascii="Times New Roman" w:hAnsi="Times New Roman" w:cs="Times New Roman" w:hint="default"/>
        <w:sz w:val="20"/>
        <w:szCs w:val="20"/>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0" w15:restartNumberingAfterBreak="0">
    <w:nsid w:val="00000027"/>
    <w:multiLevelType w:val="multilevel"/>
    <w:tmpl w:val="00000027"/>
    <w:name w:val="WW8Num39"/>
    <w:lvl w:ilvl="0">
      <w:start w:val="1"/>
      <w:numFmt w:val="decimal"/>
      <w:lvlText w:val="%1."/>
      <w:lvlJc w:val="left"/>
      <w:pPr>
        <w:tabs>
          <w:tab w:val="num" w:pos="360"/>
        </w:tabs>
        <w:ind w:left="360" w:hanging="360"/>
      </w:pPr>
      <w:rPr>
        <w:rFonts w:ascii="Times New Roman" w:hAnsi="Times New Roman" w:cs="Times New Roman"/>
        <w:color w:val="00000A"/>
        <w:sz w:val="20"/>
        <w:szCs w:val="20"/>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1" w15:restartNumberingAfterBreak="0">
    <w:nsid w:val="00000028"/>
    <w:multiLevelType w:val="multilevel"/>
    <w:tmpl w:val="00000028"/>
    <w:name w:val="WW8Num40"/>
    <w:lvl w:ilvl="0">
      <w:start w:val="1"/>
      <w:numFmt w:val="decimal"/>
      <w:lvlText w:val="%1."/>
      <w:lvlJc w:val="left"/>
      <w:pPr>
        <w:tabs>
          <w:tab w:val="num" w:pos="720"/>
        </w:tabs>
        <w:ind w:left="720" w:hanging="360"/>
      </w:pPr>
      <w:rPr>
        <w:rFonts w:ascii="Times New Roman" w:hAnsi="Times New Roman" w:cs="Times New Roman"/>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000002C"/>
    <w:multiLevelType w:val="multilevel"/>
    <w:tmpl w:val="0000002C"/>
    <w:name w:val="WW8Num44"/>
    <w:lvl w:ilvl="0">
      <w:start w:val="1"/>
      <w:numFmt w:val="decimal"/>
      <w:lvlText w:val="%1."/>
      <w:lvlJc w:val="left"/>
      <w:pPr>
        <w:tabs>
          <w:tab w:val="num" w:pos="0"/>
        </w:tabs>
        <w:ind w:left="360" w:hanging="360"/>
      </w:pPr>
      <w:rPr>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3" w15:restartNumberingAfterBreak="0">
    <w:nsid w:val="00000030"/>
    <w:multiLevelType w:val="multilevel"/>
    <w:tmpl w:val="00000030"/>
    <w:name w:val="WW8Num48"/>
    <w:lvl w:ilvl="0">
      <w:start w:val="1"/>
      <w:numFmt w:val="bullet"/>
      <w:lvlText w:val=""/>
      <w:lvlJc w:val="left"/>
      <w:pPr>
        <w:tabs>
          <w:tab w:val="num" w:pos="-226"/>
        </w:tabs>
        <w:ind w:left="765" w:hanging="283"/>
      </w:pPr>
      <w:rPr>
        <w:rFonts w:ascii="Symbol" w:hAnsi="Symbol"/>
        <w:b w:val="0"/>
        <w:bCs w:val="0"/>
        <w:i w:val="0"/>
        <w:sz w:val="20"/>
        <w:szCs w:val="20"/>
      </w:rPr>
    </w:lvl>
    <w:lvl w:ilvl="1">
      <w:start w:val="1"/>
      <w:numFmt w:val="decimal"/>
      <w:lvlText w:val="%2."/>
      <w:lvlJc w:val="left"/>
      <w:pPr>
        <w:tabs>
          <w:tab w:val="num" w:pos="854"/>
        </w:tabs>
        <w:ind w:left="854" w:hanging="360"/>
      </w:pPr>
    </w:lvl>
    <w:lvl w:ilvl="2">
      <w:start w:val="1"/>
      <w:numFmt w:val="decimal"/>
      <w:lvlText w:val="%3."/>
      <w:lvlJc w:val="left"/>
      <w:pPr>
        <w:tabs>
          <w:tab w:val="num" w:pos="1214"/>
        </w:tabs>
        <w:ind w:left="1214" w:hanging="360"/>
      </w:pPr>
    </w:lvl>
    <w:lvl w:ilvl="3">
      <w:start w:val="1"/>
      <w:numFmt w:val="decimal"/>
      <w:lvlText w:val="%4."/>
      <w:lvlJc w:val="left"/>
      <w:pPr>
        <w:tabs>
          <w:tab w:val="num" w:pos="1574"/>
        </w:tabs>
        <w:ind w:left="1574" w:hanging="360"/>
      </w:pPr>
    </w:lvl>
    <w:lvl w:ilvl="4">
      <w:start w:val="1"/>
      <w:numFmt w:val="decimal"/>
      <w:lvlText w:val="%5."/>
      <w:lvlJc w:val="left"/>
      <w:pPr>
        <w:tabs>
          <w:tab w:val="num" w:pos="1934"/>
        </w:tabs>
        <w:ind w:left="1934" w:hanging="360"/>
      </w:pPr>
    </w:lvl>
    <w:lvl w:ilvl="5">
      <w:start w:val="1"/>
      <w:numFmt w:val="decimal"/>
      <w:lvlText w:val="%6."/>
      <w:lvlJc w:val="left"/>
      <w:pPr>
        <w:tabs>
          <w:tab w:val="num" w:pos="2294"/>
        </w:tabs>
        <w:ind w:left="2294" w:hanging="360"/>
      </w:pPr>
    </w:lvl>
    <w:lvl w:ilvl="6">
      <w:start w:val="1"/>
      <w:numFmt w:val="decimal"/>
      <w:lvlText w:val="%7."/>
      <w:lvlJc w:val="left"/>
      <w:pPr>
        <w:tabs>
          <w:tab w:val="num" w:pos="2654"/>
        </w:tabs>
        <w:ind w:left="2654" w:hanging="360"/>
      </w:pPr>
    </w:lvl>
    <w:lvl w:ilvl="7">
      <w:start w:val="1"/>
      <w:numFmt w:val="decimal"/>
      <w:lvlText w:val="%8."/>
      <w:lvlJc w:val="left"/>
      <w:pPr>
        <w:tabs>
          <w:tab w:val="num" w:pos="3014"/>
        </w:tabs>
        <w:ind w:left="3014" w:hanging="360"/>
      </w:pPr>
    </w:lvl>
    <w:lvl w:ilvl="8">
      <w:start w:val="1"/>
      <w:numFmt w:val="decimal"/>
      <w:lvlText w:val="%9."/>
      <w:lvlJc w:val="left"/>
      <w:pPr>
        <w:tabs>
          <w:tab w:val="num" w:pos="3374"/>
        </w:tabs>
        <w:ind w:left="3374" w:hanging="360"/>
      </w:pPr>
    </w:lvl>
  </w:abstractNum>
  <w:abstractNum w:abstractNumId="14" w15:restartNumberingAfterBreak="0">
    <w:nsid w:val="01AC3FB1"/>
    <w:multiLevelType w:val="hybridMultilevel"/>
    <w:tmpl w:val="D558325A"/>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15:restartNumberingAfterBreak="0">
    <w:nsid w:val="099F528C"/>
    <w:multiLevelType w:val="hybridMultilevel"/>
    <w:tmpl w:val="8DCA2862"/>
    <w:lvl w:ilvl="0" w:tplc="54EA006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9F40CC3"/>
    <w:multiLevelType w:val="hybridMultilevel"/>
    <w:tmpl w:val="B18CFC3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7" w15:restartNumberingAfterBreak="0">
    <w:nsid w:val="0AC26C6B"/>
    <w:multiLevelType w:val="hybridMultilevel"/>
    <w:tmpl w:val="0F8812D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0B3E0D74"/>
    <w:multiLevelType w:val="multilevel"/>
    <w:tmpl w:val="BFA4887E"/>
    <w:lvl w:ilvl="0">
      <w:start w:val="5"/>
      <w:numFmt w:val="decimal"/>
      <w:lvlText w:val="%1."/>
      <w:lvlJc w:val="left"/>
      <w:pPr>
        <w:tabs>
          <w:tab w:val="num" w:pos="0"/>
        </w:tabs>
        <w:ind w:left="360" w:hanging="360"/>
      </w:pPr>
      <w:rPr>
        <w:rFonts w:hint="default"/>
        <w:b w:val="0"/>
        <w:bCs/>
        <w:i w:val="0"/>
        <w:iCs w:val="0"/>
        <w:sz w:val="20"/>
        <w:szCs w:val="20"/>
      </w:rPr>
    </w:lvl>
    <w:lvl w:ilvl="1">
      <w:start w:val="1"/>
      <w:numFmt w:val="lowerLetter"/>
      <w:lvlText w:val="%2."/>
      <w:lvlJc w:val="left"/>
      <w:pPr>
        <w:tabs>
          <w:tab w:val="num" w:pos="-142"/>
        </w:tabs>
        <w:ind w:left="938" w:hanging="360"/>
      </w:pPr>
      <w:rPr>
        <w:rFonts w:hint="default"/>
      </w:rPr>
    </w:lvl>
    <w:lvl w:ilvl="2">
      <w:start w:val="1"/>
      <w:numFmt w:val="lowerRoman"/>
      <w:lvlText w:val="%3."/>
      <w:lvlJc w:val="right"/>
      <w:pPr>
        <w:tabs>
          <w:tab w:val="num" w:pos="-142"/>
        </w:tabs>
        <w:ind w:left="1658" w:hanging="180"/>
      </w:pPr>
      <w:rPr>
        <w:rFonts w:hint="default"/>
      </w:rPr>
    </w:lvl>
    <w:lvl w:ilvl="3">
      <w:start w:val="1"/>
      <w:numFmt w:val="decimal"/>
      <w:lvlText w:val="%4."/>
      <w:lvlJc w:val="left"/>
      <w:pPr>
        <w:tabs>
          <w:tab w:val="num" w:pos="-142"/>
        </w:tabs>
        <w:ind w:left="2378" w:hanging="360"/>
      </w:pPr>
      <w:rPr>
        <w:rFonts w:hint="default"/>
      </w:rPr>
    </w:lvl>
    <w:lvl w:ilvl="4">
      <w:start w:val="1"/>
      <w:numFmt w:val="lowerLetter"/>
      <w:lvlText w:val="%5."/>
      <w:lvlJc w:val="left"/>
      <w:pPr>
        <w:tabs>
          <w:tab w:val="num" w:pos="-142"/>
        </w:tabs>
        <w:ind w:left="3098" w:hanging="360"/>
      </w:pPr>
      <w:rPr>
        <w:rFonts w:hint="default"/>
      </w:rPr>
    </w:lvl>
    <w:lvl w:ilvl="5">
      <w:start w:val="1"/>
      <w:numFmt w:val="lowerRoman"/>
      <w:lvlText w:val="%6."/>
      <w:lvlJc w:val="right"/>
      <w:pPr>
        <w:tabs>
          <w:tab w:val="num" w:pos="-142"/>
        </w:tabs>
        <w:ind w:left="3818" w:hanging="180"/>
      </w:pPr>
      <w:rPr>
        <w:rFonts w:hint="default"/>
      </w:rPr>
    </w:lvl>
    <w:lvl w:ilvl="6">
      <w:start w:val="1"/>
      <w:numFmt w:val="decimal"/>
      <w:lvlText w:val="%7."/>
      <w:lvlJc w:val="left"/>
      <w:pPr>
        <w:tabs>
          <w:tab w:val="num" w:pos="-142"/>
        </w:tabs>
        <w:ind w:left="4538" w:hanging="360"/>
      </w:pPr>
      <w:rPr>
        <w:rFonts w:hint="default"/>
      </w:rPr>
    </w:lvl>
    <w:lvl w:ilvl="7">
      <w:start w:val="1"/>
      <w:numFmt w:val="lowerLetter"/>
      <w:lvlText w:val="%8."/>
      <w:lvlJc w:val="left"/>
      <w:pPr>
        <w:tabs>
          <w:tab w:val="num" w:pos="-142"/>
        </w:tabs>
        <w:ind w:left="5258" w:hanging="360"/>
      </w:pPr>
      <w:rPr>
        <w:rFonts w:hint="default"/>
      </w:rPr>
    </w:lvl>
    <w:lvl w:ilvl="8">
      <w:start w:val="1"/>
      <w:numFmt w:val="lowerRoman"/>
      <w:lvlText w:val="%9."/>
      <w:lvlJc w:val="right"/>
      <w:pPr>
        <w:tabs>
          <w:tab w:val="num" w:pos="-142"/>
        </w:tabs>
        <w:ind w:left="5978" w:hanging="180"/>
      </w:pPr>
      <w:rPr>
        <w:rFonts w:hint="default"/>
      </w:rPr>
    </w:lvl>
  </w:abstractNum>
  <w:abstractNum w:abstractNumId="19" w15:restartNumberingAfterBreak="0">
    <w:nsid w:val="0BF85974"/>
    <w:multiLevelType w:val="hybridMultilevel"/>
    <w:tmpl w:val="092AC986"/>
    <w:lvl w:ilvl="0" w:tplc="04150017">
      <w:start w:val="1"/>
      <w:numFmt w:val="lowerLetter"/>
      <w:lvlText w:val="%1)"/>
      <w:lvlJc w:val="left"/>
      <w:pPr>
        <w:ind w:left="699" w:hanging="360"/>
      </w:pPr>
    </w:lvl>
    <w:lvl w:ilvl="1" w:tplc="04150019">
      <w:start w:val="1"/>
      <w:numFmt w:val="lowerLetter"/>
      <w:lvlText w:val="%2."/>
      <w:lvlJc w:val="left"/>
      <w:pPr>
        <w:ind w:left="1419" w:hanging="360"/>
      </w:pPr>
    </w:lvl>
    <w:lvl w:ilvl="2" w:tplc="0415001B">
      <w:start w:val="1"/>
      <w:numFmt w:val="lowerRoman"/>
      <w:lvlText w:val="%3."/>
      <w:lvlJc w:val="right"/>
      <w:pPr>
        <w:ind w:left="2139" w:hanging="180"/>
      </w:pPr>
    </w:lvl>
    <w:lvl w:ilvl="3" w:tplc="0415000F">
      <w:start w:val="1"/>
      <w:numFmt w:val="decimal"/>
      <w:lvlText w:val="%4."/>
      <w:lvlJc w:val="left"/>
      <w:pPr>
        <w:ind w:left="2859" w:hanging="360"/>
      </w:pPr>
    </w:lvl>
    <w:lvl w:ilvl="4" w:tplc="04150019">
      <w:start w:val="1"/>
      <w:numFmt w:val="lowerLetter"/>
      <w:lvlText w:val="%5."/>
      <w:lvlJc w:val="left"/>
      <w:pPr>
        <w:ind w:left="3579" w:hanging="360"/>
      </w:pPr>
    </w:lvl>
    <w:lvl w:ilvl="5" w:tplc="0415001B">
      <w:start w:val="1"/>
      <w:numFmt w:val="lowerRoman"/>
      <w:lvlText w:val="%6."/>
      <w:lvlJc w:val="right"/>
      <w:pPr>
        <w:ind w:left="4299" w:hanging="180"/>
      </w:pPr>
    </w:lvl>
    <w:lvl w:ilvl="6" w:tplc="0415000F">
      <w:start w:val="1"/>
      <w:numFmt w:val="decimal"/>
      <w:lvlText w:val="%7."/>
      <w:lvlJc w:val="left"/>
      <w:pPr>
        <w:ind w:left="5019" w:hanging="360"/>
      </w:pPr>
    </w:lvl>
    <w:lvl w:ilvl="7" w:tplc="04150019">
      <w:start w:val="1"/>
      <w:numFmt w:val="lowerLetter"/>
      <w:lvlText w:val="%8."/>
      <w:lvlJc w:val="left"/>
      <w:pPr>
        <w:ind w:left="5739" w:hanging="360"/>
      </w:pPr>
    </w:lvl>
    <w:lvl w:ilvl="8" w:tplc="0415001B">
      <w:start w:val="1"/>
      <w:numFmt w:val="lowerRoman"/>
      <w:lvlText w:val="%9."/>
      <w:lvlJc w:val="right"/>
      <w:pPr>
        <w:ind w:left="6459" w:hanging="180"/>
      </w:pPr>
    </w:lvl>
  </w:abstractNum>
  <w:abstractNum w:abstractNumId="20" w15:restartNumberingAfterBreak="0">
    <w:nsid w:val="0CA66361"/>
    <w:multiLevelType w:val="hybridMultilevel"/>
    <w:tmpl w:val="9E00FFA6"/>
    <w:lvl w:ilvl="0" w:tplc="5CD4951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CAC5406"/>
    <w:multiLevelType w:val="hybridMultilevel"/>
    <w:tmpl w:val="737E4424"/>
    <w:lvl w:ilvl="0" w:tplc="E918DE8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0E93480D"/>
    <w:multiLevelType w:val="hybridMultilevel"/>
    <w:tmpl w:val="D81A18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5227228"/>
    <w:multiLevelType w:val="hybridMultilevel"/>
    <w:tmpl w:val="7018C950"/>
    <w:lvl w:ilvl="0" w:tplc="E918DE80">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24" w15:restartNumberingAfterBreak="0">
    <w:nsid w:val="21BD77C9"/>
    <w:multiLevelType w:val="hybridMultilevel"/>
    <w:tmpl w:val="ED28E05E"/>
    <w:lvl w:ilvl="0" w:tplc="0B9E21B2">
      <w:start w:val="1"/>
      <w:numFmt w:val="lowerLetter"/>
      <w:lvlText w:val="%1)"/>
      <w:lvlJc w:val="left"/>
      <w:pPr>
        <w:ind w:left="1122" w:hanging="360"/>
      </w:pPr>
      <w:rPr>
        <w:sz w:val="20"/>
        <w:szCs w:val="20"/>
      </w:rPr>
    </w:lvl>
    <w:lvl w:ilvl="1" w:tplc="04150019" w:tentative="1">
      <w:start w:val="1"/>
      <w:numFmt w:val="lowerLetter"/>
      <w:lvlText w:val="%2."/>
      <w:lvlJc w:val="left"/>
      <w:pPr>
        <w:ind w:left="1842" w:hanging="360"/>
      </w:pPr>
    </w:lvl>
    <w:lvl w:ilvl="2" w:tplc="0415001B" w:tentative="1">
      <w:start w:val="1"/>
      <w:numFmt w:val="lowerRoman"/>
      <w:lvlText w:val="%3."/>
      <w:lvlJc w:val="right"/>
      <w:pPr>
        <w:ind w:left="2562" w:hanging="180"/>
      </w:pPr>
    </w:lvl>
    <w:lvl w:ilvl="3" w:tplc="0415000F" w:tentative="1">
      <w:start w:val="1"/>
      <w:numFmt w:val="decimal"/>
      <w:lvlText w:val="%4."/>
      <w:lvlJc w:val="left"/>
      <w:pPr>
        <w:ind w:left="3282" w:hanging="360"/>
      </w:pPr>
    </w:lvl>
    <w:lvl w:ilvl="4" w:tplc="04150019" w:tentative="1">
      <w:start w:val="1"/>
      <w:numFmt w:val="lowerLetter"/>
      <w:lvlText w:val="%5."/>
      <w:lvlJc w:val="left"/>
      <w:pPr>
        <w:ind w:left="4002" w:hanging="360"/>
      </w:pPr>
    </w:lvl>
    <w:lvl w:ilvl="5" w:tplc="0415001B" w:tentative="1">
      <w:start w:val="1"/>
      <w:numFmt w:val="lowerRoman"/>
      <w:lvlText w:val="%6."/>
      <w:lvlJc w:val="right"/>
      <w:pPr>
        <w:ind w:left="4722" w:hanging="180"/>
      </w:pPr>
    </w:lvl>
    <w:lvl w:ilvl="6" w:tplc="0415000F" w:tentative="1">
      <w:start w:val="1"/>
      <w:numFmt w:val="decimal"/>
      <w:lvlText w:val="%7."/>
      <w:lvlJc w:val="left"/>
      <w:pPr>
        <w:ind w:left="5442" w:hanging="360"/>
      </w:pPr>
    </w:lvl>
    <w:lvl w:ilvl="7" w:tplc="04150019" w:tentative="1">
      <w:start w:val="1"/>
      <w:numFmt w:val="lowerLetter"/>
      <w:lvlText w:val="%8."/>
      <w:lvlJc w:val="left"/>
      <w:pPr>
        <w:ind w:left="6162" w:hanging="360"/>
      </w:pPr>
    </w:lvl>
    <w:lvl w:ilvl="8" w:tplc="0415001B" w:tentative="1">
      <w:start w:val="1"/>
      <w:numFmt w:val="lowerRoman"/>
      <w:lvlText w:val="%9."/>
      <w:lvlJc w:val="right"/>
      <w:pPr>
        <w:ind w:left="6882" w:hanging="180"/>
      </w:pPr>
    </w:lvl>
  </w:abstractNum>
  <w:abstractNum w:abstractNumId="25" w15:restartNumberingAfterBreak="0">
    <w:nsid w:val="22B53CBC"/>
    <w:multiLevelType w:val="hybridMultilevel"/>
    <w:tmpl w:val="79AAF15C"/>
    <w:lvl w:ilvl="0" w:tplc="0415000F">
      <w:start w:val="1"/>
      <w:numFmt w:val="decimal"/>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4C254B7"/>
    <w:multiLevelType w:val="hybridMultilevel"/>
    <w:tmpl w:val="6442AA78"/>
    <w:lvl w:ilvl="0" w:tplc="90080EF0">
      <w:start w:val="1"/>
      <w:numFmt w:val="decimal"/>
      <w:lvlText w:val="%1."/>
      <w:lvlJc w:val="left"/>
      <w:pPr>
        <w:ind w:left="1146"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829684F"/>
    <w:multiLevelType w:val="hybridMultilevel"/>
    <w:tmpl w:val="CDA02324"/>
    <w:lvl w:ilvl="0" w:tplc="E918DE80">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28" w15:restartNumberingAfterBreak="0">
    <w:nsid w:val="28D52223"/>
    <w:multiLevelType w:val="hybridMultilevel"/>
    <w:tmpl w:val="6DA81F8C"/>
    <w:lvl w:ilvl="0" w:tplc="9FE494D8">
      <w:start w:val="1"/>
      <w:numFmt w:val="bullet"/>
      <w:lvlText w:val="*"/>
      <w:lvlJc w:val="left"/>
      <w:pPr>
        <w:ind w:left="360" w:hanging="360"/>
      </w:pPr>
      <w:rPr>
        <w:rFonts w:ascii="Times New Roman" w:hAnsi="Times New Roman" w:cs="Times New Roman" w:hint="default"/>
      </w:rPr>
    </w:lvl>
    <w:lvl w:ilvl="1" w:tplc="04150003">
      <w:start w:val="1"/>
      <w:numFmt w:val="bullet"/>
      <w:lvlText w:val="o"/>
      <w:lvlJc w:val="left"/>
      <w:pPr>
        <w:ind w:left="1080" w:hanging="360"/>
      </w:pPr>
      <w:rPr>
        <w:rFonts w:ascii="Courier New" w:hAnsi="Courier New" w:cs="Courier New" w:hint="default"/>
      </w:rPr>
    </w:lvl>
    <w:lvl w:ilvl="2" w:tplc="E918DE80">
      <w:start w:val="1"/>
      <w:numFmt w:val="bullet"/>
      <w:lvlText w:val=""/>
      <w:lvlJc w:val="left"/>
      <w:pPr>
        <w:ind w:left="1800" w:hanging="360"/>
      </w:pPr>
      <w:rPr>
        <w:rFonts w:ascii="Symbol" w:hAnsi="Symbol"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9" w15:restartNumberingAfterBreak="0">
    <w:nsid w:val="331D1F5E"/>
    <w:multiLevelType w:val="hybridMultilevel"/>
    <w:tmpl w:val="019E4172"/>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36A81C6F"/>
    <w:multiLevelType w:val="hybridMultilevel"/>
    <w:tmpl w:val="D44262F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1" w15:restartNumberingAfterBreak="0">
    <w:nsid w:val="41D67AE9"/>
    <w:multiLevelType w:val="hybridMultilevel"/>
    <w:tmpl w:val="1DB658EA"/>
    <w:lvl w:ilvl="0" w:tplc="E918DE8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2" w15:restartNumberingAfterBreak="0">
    <w:nsid w:val="421C6D1C"/>
    <w:multiLevelType w:val="hybridMultilevel"/>
    <w:tmpl w:val="4170D95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49A50958"/>
    <w:multiLevelType w:val="hybridMultilevel"/>
    <w:tmpl w:val="70E8E61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15:restartNumberingAfterBreak="0">
    <w:nsid w:val="4D5B5EE7"/>
    <w:multiLevelType w:val="hybridMultilevel"/>
    <w:tmpl w:val="0C66EE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35F3564"/>
    <w:multiLevelType w:val="hybridMultilevel"/>
    <w:tmpl w:val="EF121CC0"/>
    <w:lvl w:ilvl="0" w:tplc="04150017">
      <w:start w:val="1"/>
      <w:numFmt w:val="lowerLetter"/>
      <w:lvlText w:val="%1)"/>
      <w:lvlJc w:val="left"/>
      <w:pPr>
        <w:ind w:left="812" w:hanging="360"/>
      </w:pPr>
    </w:lvl>
    <w:lvl w:ilvl="1" w:tplc="04150019" w:tentative="1">
      <w:start w:val="1"/>
      <w:numFmt w:val="lowerLetter"/>
      <w:lvlText w:val="%2."/>
      <w:lvlJc w:val="left"/>
      <w:pPr>
        <w:ind w:left="1532" w:hanging="360"/>
      </w:pPr>
    </w:lvl>
    <w:lvl w:ilvl="2" w:tplc="0415001B" w:tentative="1">
      <w:start w:val="1"/>
      <w:numFmt w:val="lowerRoman"/>
      <w:lvlText w:val="%3."/>
      <w:lvlJc w:val="right"/>
      <w:pPr>
        <w:ind w:left="2252" w:hanging="180"/>
      </w:pPr>
    </w:lvl>
    <w:lvl w:ilvl="3" w:tplc="0415000F" w:tentative="1">
      <w:start w:val="1"/>
      <w:numFmt w:val="decimal"/>
      <w:lvlText w:val="%4."/>
      <w:lvlJc w:val="left"/>
      <w:pPr>
        <w:ind w:left="2972" w:hanging="360"/>
      </w:pPr>
    </w:lvl>
    <w:lvl w:ilvl="4" w:tplc="04150019" w:tentative="1">
      <w:start w:val="1"/>
      <w:numFmt w:val="lowerLetter"/>
      <w:lvlText w:val="%5."/>
      <w:lvlJc w:val="left"/>
      <w:pPr>
        <w:ind w:left="3692" w:hanging="360"/>
      </w:pPr>
    </w:lvl>
    <w:lvl w:ilvl="5" w:tplc="0415001B" w:tentative="1">
      <w:start w:val="1"/>
      <w:numFmt w:val="lowerRoman"/>
      <w:lvlText w:val="%6."/>
      <w:lvlJc w:val="right"/>
      <w:pPr>
        <w:ind w:left="4412" w:hanging="180"/>
      </w:pPr>
    </w:lvl>
    <w:lvl w:ilvl="6" w:tplc="0415000F" w:tentative="1">
      <w:start w:val="1"/>
      <w:numFmt w:val="decimal"/>
      <w:lvlText w:val="%7."/>
      <w:lvlJc w:val="left"/>
      <w:pPr>
        <w:ind w:left="5132" w:hanging="360"/>
      </w:pPr>
    </w:lvl>
    <w:lvl w:ilvl="7" w:tplc="04150019" w:tentative="1">
      <w:start w:val="1"/>
      <w:numFmt w:val="lowerLetter"/>
      <w:lvlText w:val="%8."/>
      <w:lvlJc w:val="left"/>
      <w:pPr>
        <w:ind w:left="5852" w:hanging="360"/>
      </w:pPr>
    </w:lvl>
    <w:lvl w:ilvl="8" w:tplc="0415001B" w:tentative="1">
      <w:start w:val="1"/>
      <w:numFmt w:val="lowerRoman"/>
      <w:lvlText w:val="%9."/>
      <w:lvlJc w:val="right"/>
      <w:pPr>
        <w:ind w:left="6572" w:hanging="180"/>
      </w:pPr>
    </w:lvl>
  </w:abstractNum>
  <w:abstractNum w:abstractNumId="36" w15:restartNumberingAfterBreak="0">
    <w:nsid w:val="5A3608D1"/>
    <w:multiLevelType w:val="hybridMultilevel"/>
    <w:tmpl w:val="CC2E74E6"/>
    <w:lvl w:ilvl="0" w:tplc="E918DE8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7" w15:restartNumberingAfterBreak="0">
    <w:nsid w:val="61A12513"/>
    <w:multiLevelType w:val="hybridMultilevel"/>
    <w:tmpl w:val="E3DC019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85C5907"/>
    <w:multiLevelType w:val="hybridMultilevel"/>
    <w:tmpl w:val="6898F77E"/>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9" w15:restartNumberingAfterBreak="0">
    <w:nsid w:val="6AA222D5"/>
    <w:multiLevelType w:val="multilevel"/>
    <w:tmpl w:val="772C3002"/>
    <w:lvl w:ilvl="0">
      <w:start w:val="5"/>
      <w:numFmt w:val="decimal"/>
      <w:lvlText w:val="%1."/>
      <w:lvlJc w:val="left"/>
      <w:pPr>
        <w:ind w:left="360" w:hanging="360"/>
      </w:pPr>
      <w:rPr>
        <w:rFonts w:hint="default"/>
        <w:b/>
        <w:bCs w:val="0"/>
      </w:rPr>
    </w:lvl>
    <w:lvl w:ilvl="1">
      <w:start w:val="1"/>
      <w:numFmt w:val="decimal"/>
      <w:lvlText w:val="%1.%2."/>
      <w:lvlJc w:val="left"/>
      <w:pPr>
        <w:ind w:left="792" w:hanging="432"/>
      </w:pPr>
      <w:rPr>
        <w:rFonts w:hint="default"/>
        <w:b w:val="0"/>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6F2778A6"/>
    <w:multiLevelType w:val="hybridMultilevel"/>
    <w:tmpl w:val="F1E8FB4C"/>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31F4874"/>
    <w:multiLevelType w:val="hybridMultilevel"/>
    <w:tmpl w:val="BCFA5F84"/>
    <w:lvl w:ilvl="0" w:tplc="54EA006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32E6A43"/>
    <w:multiLevelType w:val="hybridMultilevel"/>
    <w:tmpl w:val="B6CADA84"/>
    <w:lvl w:ilvl="0" w:tplc="DCCE6F1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7380531A"/>
    <w:multiLevelType w:val="hybridMultilevel"/>
    <w:tmpl w:val="9F422BB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4" w15:restartNumberingAfterBreak="0">
    <w:nsid w:val="75A87546"/>
    <w:multiLevelType w:val="hybridMultilevel"/>
    <w:tmpl w:val="7A2A12C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760F7129"/>
    <w:multiLevelType w:val="hybridMultilevel"/>
    <w:tmpl w:val="1748635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95D407B"/>
    <w:multiLevelType w:val="hybridMultilevel"/>
    <w:tmpl w:val="C62880B6"/>
    <w:lvl w:ilvl="0" w:tplc="84007C38">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47" w15:restartNumberingAfterBreak="0">
    <w:nsid w:val="7A4C110A"/>
    <w:multiLevelType w:val="hybridMultilevel"/>
    <w:tmpl w:val="9DF68854"/>
    <w:lvl w:ilvl="0" w:tplc="E918DE80">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48" w15:restartNumberingAfterBreak="0">
    <w:nsid w:val="7A5307C0"/>
    <w:multiLevelType w:val="hybridMultilevel"/>
    <w:tmpl w:val="1212865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ACF31B1"/>
    <w:multiLevelType w:val="multilevel"/>
    <w:tmpl w:val="258488C4"/>
    <w:lvl w:ilvl="0">
      <w:start w:val="2"/>
      <w:numFmt w:val="decimal"/>
      <w:lvlText w:val="%1."/>
      <w:lvlJc w:val="left"/>
      <w:pPr>
        <w:tabs>
          <w:tab w:val="num" w:pos="0"/>
        </w:tabs>
        <w:ind w:left="360" w:hanging="360"/>
      </w:pPr>
      <w:rPr>
        <w:rFonts w:hint="default"/>
        <w:b/>
        <w:bCs/>
        <w:i w:val="0"/>
        <w:iCs w:val="0"/>
        <w:sz w:val="20"/>
        <w:szCs w:val="20"/>
      </w:rPr>
    </w:lvl>
    <w:lvl w:ilvl="1">
      <w:start w:val="1"/>
      <w:numFmt w:val="lowerLetter"/>
      <w:lvlText w:val="%2."/>
      <w:lvlJc w:val="left"/>
      <w:pPr>
        <w:tabs>
          <w:tab w:val="num" w:pos="0"/>
        </w:tabs>
        <w:ind w:left="1080" w:hanging="360"/>
      </w:pPr>
      <w:rPr>
        <w:rFonts w:hint="default"/>
      </w:rPr>
    </w:lvl>
    <w:lvl w:ilvl="2">
      <w:start w:val="1"/>
      <w:numFmt w:val="lowerRoman"/>
      <w:lvlText w:val="%3."/>
      <w:lvlJc w:val="right"/>
      <w:pPr>
        <w:tabs>
          <w:tab w:val="num" w:pos="0"/>
        </w:tabs>
        <w:ind w:left="1800" w:hanging="180"/>
      </w:pPr>
      <w:rPr>
        <w:rFonts w:hint="default"/>
      </w:rPr>
    </w:lvl>
    <w:lvl w:ilvl="3">
      <w:start w:val="1"/>
      <w:numFmt w:val="decimal"/>
      <w:lvlText w:val="%4."/>
      <w:lvlJc w:val="left"/>
      <w:pPr>
        <w:tabs>
          <w:tab w:val="num" w:pos="0"/>
        </w:tabs>
        <w:ind w:left="2520" w:hanging="360"/>
      </w:pPr>
      <w:rPr>
        <w:rFonts w:hint="default"/>
        <w:sz w:val="20"/>
        <w:szCs w:val="20"/>
      </w:rPr>
    </w:lvl>
    <w:lvl w:ilvl="4">
      <w:start w:val="1"/>
      <w:numFmt w:val="lowerLetter"/>
      <w:lvlText w:val="%5."/>
      <w:lvlJc w:val="left"/>
      <w:pPr>
        <w:tabs>
          <w:tab w:val="num" w:pos="0"/>
        </w:tabs>
        <w:ind w:left="3240" w:hanging="360"/>
      </w:pPr>
      <w:rPr>
        <w:rFonts w:hint="default"/>
      </w:rPr>
    </w:lvl>
    <w:lvl w:ilvl="5">
      <w:start w:val="1"/>
      <w:numFmt w:val="lowerRoman"/>
      <w:lvlText w:val="%6."/>
      <w:lvlJc w:val="right"/>
      <w:pPr>
        <w:tabs>
          <w:tab w:val="num" w:pos="0"/>
        </w:tabs>
        <w:ind w:left="3960" w:hanging="180"/>
      </w:pPr>
      <w:rPr>
        <w:rFonts w:hint="default"/>
      </w:rPr>
    </w:lvl>
    <w:lvl w:ilvl="6">
      <w:start w:val="1"/>
      <w:numFmt w:val="decimal"/>
      <w:lvlText w:val="%7."/>
      <w:lvlJc w:val="left"/>
      <w:pPr>
        <w:tabs>
          <w:tab w:val="num" w:pos="0"/>
        </w:tabs>
        <w:ind w:left="4680" w:hanging="360"/>
      </w:pPr>
      <w:rPr>
        <w:rFonts w:hint="default"/>
        <w:b w:val="0"/>
      </w:rPr>
    </w:lvl>
    <w:lvl w:ilvl="7">
      <w:start w:val="1"/>
      <w:numFmt w:val="lowerLetter"/>
      <w:lvlText w:val="%8."/>
      <w:lvlJc w:val="left"/>
      <w:pPr>
        <w:tabs>
          <w:tab w:val="num" w:pos="0"/>
        </w:tabs>
        <w:ind w:left="5400" w:hanging="360"/>
      </w:pPr>
      <w:rPr>
        <w:rFonts w:hint="default"/>
      </w:rPr>
    </w:lvl>
    <w:lvl w:ilvl="8">
      <w:start w:val="1"/>
      <w:numFmt w:val="lowerRoman"/>
      <w:lvlText w:val="%9."/>
      <w:lvlJc w:val="right"/>
      <w:pPr>
        <w:tabs>
          <w:tab w:val="num" w:pos="0"/>
        </w:tabs>
        <w:ind w:left="6120" w:hanging="180"/>
      </w:pPr>
      <w:rPr>
        <w:rFonts w:hint="default"/>
      </w:rPr>
    </w:lvl>
  </w:abstractNum>
  <w:abstractNum w:abstractNumId="50" w15:restartNumberingAfterBreak="0">
    <w:nsid w:val="7F03601F"/>
    <w:multiLevelType w:val="multilevel"/>
    <w:tmpl w:val="16DC3B14"/>
    <w:lvl w:ilvl="0">
      <w:start w:val="1"/>
      <w:numFmt w:val="decimal"/>
      <w:lvlText w:val="%1."/>
      <w:lvlJc w:val="left"/>
      <w:pPr>
        <w:ind w:left="720" w:hanging="360"/>
      </w:pPr>
      <w:rPr>
        <w:b/>
        <w:color w:val="auto"/>
      </w:rPr>
    </w:lvl>
    <w:lvl w:ilvl="1">
      <w:start w:val="1"/>
      <w:numFmt w:val="decimal"/>
      <w:isLgl/>
      <w:lvlText w:val="%1.%2."/>
      <w:lvlJc w:val="left"/>
      <w:pPr>
        <w:ind w:left="720" w:hanging="360"/>
      </w:pPr>
      <w:rPr>
        <w:rFonts w:hint="default"/>
        <w:b w:val="0"/>
        <w:color w:val="000000" w:themeColor="text1"/>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50"/>
  </w:num>
  <w:num w:numId="2">
    <w:abstractNumId w:val="36"/>
  </w:num>
  <w:num w:numId="3">
    <w:abstractNumId w:val="31"/>
  </w:num>
  <w:num w:numId="4">
    <w:abstractNumId w:val="21"/>
  </w:num>
  <w:num w:numId="5">
    <w:abstractNumId w:val="14"/>
  </w:num>
  <w:num w:numId="6">
    <w:abstractNumId w:val="24"/>
  </w:num>
  <w:num w:numId="7">
    <w:abstractNumId w:val="29"/>
  </w:num>
  <w:num w:numId="8">
    <w:abstractNumId w:val="46"/>
  </w:num>
  <w:num w:numId="9">
    <w:abstractNumId w:val="13"/>
  </w:num>
  <w:num w:numId="10">
    <w:abstractNumId w:val="27"/>
  </w:num>
  <w:num w:numId="11">
    <w:abstractNumId w:val="42"/>
  </w:num>
  <w:num w:numId="12">
    <w:abstractNumId w:val="28"/>
  </w:num>
  <w:num w:numId="13">
    <w:abstractNumId w:val="39"/>
  </w:num>
  <w:num w:numId="14">
    <w:abstractNumId w:val="0"/>
    <w:lvlOverride w:ilvl="0">
      <w:lvl w:ilvl="0">
        <w:start w:val="1"/>
        <w:numFmt w:val="bullet"/>
        <w:lvlText w:val=""/>
        <w:lvlJc w:val="left"/>
        <w:pPr>
          <w:ind w:left="720" w:hanging="360"/>
        </w:pPr>
        <w:rPr>
          <w:rFonts w:ascii="Symbol" w:hAnsi="Symbol" w:hint="default"/>
        </w:rPr>
      </w:lvl>
    </w:lvlOverride>
  </w:num>
  <w:num w:numId="15">
    <w:abstractNumId w:val="40"/>
  </w:num>
  <w:num w:numId="16">
    <w:abstractNumId w:val="48"/>
  </w:num>
  <w:num w:numId="17">
    <w:abstractNumId w:val="45"/>
  </w:num>
  <w:num w:numId="18">
    <w:abstractNumId w:val="49"/>
  </w:num>
  <w:num w:numId="19">
    <w:abstractNumId w:val="32"/>
  </w:num>
  <w:num w:numId="20">
    <w:abstractNumId w:val="18"/>
  </w:num>
  <w:num w:numId="21">
    <w:abstractNumId w:val="38"/>
  </w:num>
  <w:num w:numId="22">
    <w:abstractNumId w:val="22"/>
  </w:num>
  <w:num w:numId="23">
    <w:abstractNumId w:val="44"/>
  </w:num>
  <w:num w:numId="24">
    <w:abstractNumId w:val="35"/>
  </w:num>
  <w:num w:numId="25">
    <w:abstractNumId w:val="34"/>
  </w:num>
  <w:num w:numId="26">
    <w:abstractNumId w:val="17"/>
  </w:num>
  <w:num w:numId="27">
    <w:abstractNumId w:val="19"/>
  </w:num>
  <w:num w:numId="2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7"/>
  </w:num>
  <w:num w:numId="36">
    <w:abstractNumId w:val="15"/>
  </w:num>
  <w:num w:numId="37">
    <w:abstractNumId w:val="47"/>
  </w:num>
  <w:num w:numId="38">
    <w:abstractNumId w:val="23"/>
  </w:num>
  <w:num w:numId="39">
    <w:abstractNumId w:val="41"/>
  </w:num>
  <w:num w:numId="40">
    <w:abstractNumId w:val="25"/>
  </w:num>
  <w:num w:numId="41">
    <w:abstractNumId w:val="20"/>
  </w:num>
  <w:num w:numId="42">
    <w:abstractNumId w:val="26"/>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6BD3"/>
    <w:rsid w:val="0000218A"/>
    <w:rsid w:val="0000438D"/>
    <w:rsid w:val="000055B4"/>
    <w:rsid w:val="00005876"/>
    <w:rsid w:val="00007695"/>
    <w:rsid w:val="00007BAD"/>
    <w:rsid w:val="0003192A"/>
    <w:rsid w:val="00033D36"/>
    <w:rsid w:val="000420E2"/>
    <w:rsid w:val="0004293E"/>
    <w:rsid w:val="0004545D"/>
    <w:rsid w:val="0004571B"/>
    <w:rsid w:val="00047A39"/>
    <w:rsid w:val="0006295A"/>
    <w:rsid w:val="00064414"/>
    <w:rsid w:val="00066A88"/>
    <w:rsid w:val="00067953"/>
    <w:rsid w:val="00071800"/>
    <w:rsid w:val="000741A9"/>
    <w:rsid w:val="0008410A"/>
    <w:rsid w:val="00087CD5"/>
    <w:rsid w:val="0009273A"/>
    <w:rsid w:val="000B16DA"/>
    <w:rsid w:val="000B3F0D"/>
    <w:rsid w:val="000B6BD4"/>
    <w:rsid w:val="000C4ADB"/>
    <w:rsid w:val="000D3300"/>
    <w:rsid w:val="000E32D3"/>
    <w:rsid w:val="000F08B1"/>
    <w:rsid w:val="000F56EA"/>
    <w:rsid w:val="000F5DBF"/>
    <w:rsid w:val="000F6F0B"/>
    <w:rsid w:val="000F72CE"/>
    <w:rsid w:val="00102A7D"/>
    <w:rsid w:val="001107E9"/>
    <w:rsid w:val="00110C72"/>
    <w:rsid w:val="00111DD3"/>
    <w:rsid w:val="00115725"/>
    <w:rsid w:val="00121B29"/>
    <w:rsid w:val="00122230"/>
    <w:rsid w:val="001331AA"/>
    <w:rsid w:val="00150914"/>
    <w:rsid w:val="001519C4"/>
    <w:rsid w:val="0015230D"/>
    <w:rsid w:val="001625F9"/>
    <w:rsid w:val="0016359F"/>
    <w:rsid w:val="00163A92"/>
    <w:rsid w:val="00165ED4"/>
    <w:rsid w:val="00166FFF"/>
    <w:rsid w:val="001705C1"/>
    <w:rsid w:val="0017528A"/>
    <w:rsid w:val="0017789E"/>
    <w:rsid w:val="001804CC"/>
    <w:rsid w:val="00180FBE"/>
    <w:rsid w:val="00181369"/>
    <w:rsid w:val="001837D7"/>
    <w:rsid w:val="00185BC7"/>
    <w:rsid w:val="0018639B"/>
    <w:rsid w:val="00186450"/>
    <w:rsid w:val="00195D80"/>
    <w:rsid w:val="00195E01"/>
    <w:rsid w:val="001A5ACE"/>
    <w:rsid w:val="001B34B5"/>
    <w:rsid w:val="001B46C4"/>
    <w:rsid w:val="001C0707"/>
    <w:rsid w:val="001C4C1E"/>
    <w:rsid w:val="001D39A4"/>
    <w:rsid w:val="001D40E3"/>
    <w:rsid w:val="001D5723"/>
    <w:rsid w:val="001D7597"/>
    <w:rsid w:val="001E34CA"/>
    <w:rsid w:val="001F0824"/>
    <w:rsid w:val="001F0B2F"/>
    <w:rsid w:val="001F0C47"/>
    <w:rsid w:val="001F192A"/>
    <w:rsid w:val="00201EA4"/>
    <w:rsid w:val="002033C6"/>
    <w:rsid w:val="00203656"/>
    <w:rsid w:val="002040C8"/>
    <w:rsid w:val="00204B2D"/>
    <w:rsid w:val="0020571C"/>
    <w:rsid w:val="00207BE9"/>
    <w:rsid w:val="00215E07"/>
    <w:rsid w:val="00215E3C"/>
    <w:rsid w:val="00220A05"/>
    <w:rsid w:val="00221D09"/>
    <w:rsid w:val="00233FA7"/>
    <w:rsid w:val="002520FB"/>
    <w:rsid w:val="00257177"/>
    <w:rsid w:val="00264BC0"/>
    <w:rsid w:val="00271A65"/>
    <w:rsid w:val="002751E3"/>
    <w:rsid w:val="002771C4"/>
    <w:rsid w:val="0028128B"/>
    <w:rsid w:val="00282056"/>
    <w:rsid w:val="00282F66"/>
    <w:rsid w:val="002869BC"/>
    <w:rsid w:val="00296D67"/>
    <w:rsid w:val="002A39ED"/>
    <w:rsid w:val="002B064A"/>
    <w:rsid w:val="002B1EEF"/>
    <w:rsid w:val="002B1FE3"/>
    <w:rsid w:val="002B2F56"/>
    <w:rsid w:val="002B4038"/>
    <w:rsid w:val="002B4AD0"/>
    <w:rsid w:val="002C0A89"/>
    <w:rsid w:val="002C1770"/>
    <w:rsid w:val="002C3219"/>
    <w:rsid w:val="002C786B"/>
    <w:rsid w:val="002D2BAD"/>
    <w:rsid w:val="002D6038"/>
    <w:rsid w:val="002D6F37"/>
    <w:rsid w:val="002E0A06"/>
    <w:rsid w:val="002E0EAC"/>
    <w:rsid w:val="002E6831"/>
    <w:rsid w:val="002F1933"/>
    <w:rsid w:val="002F216B"/>
    <w:rsid w:val="002F6A08"/>
    <w:rsid w:val="003005F2"/>
    <w:rsid w:val="00302DD9"/>
    <w:rsid w:val="00305BA4"/>
    <w:rsid w:val="00306AE3"/>
    <w:rsid w:val="00306CFD"/>
    <w:rsid w:val="00312370"/>
    <w:rsid w:val="003125CD"/>
    <w:rsid w:val="00315700"/>
    <w:rsid w:val="003165A8"/>
    <w:rsid w:val="00317F9C"/>
    <w:rsid w:val="00320CBC"/>
    <w:rsid w:val="0032280F"/>
    <w:rsid w:val="00323A9E"/>
    <w:rsid w:val="0032520E"/>
    <w:rsid w:val="0033427E"/>
    <w:rsid w:val="00337529"/>
    <w:rsid w:val="0033764F"/>
    <w:rsid w:val="003419E7"/>
    <w:rsid w:val="00343076"/>
    <w:rsid w:val="00343956"/>
    <w:rsid w:val="003558E7"/>
    <w:rsid w:val="003602D6"/>
    <w:rsid w:val="00366E5B"/>
    <w:rsid w:val="00372B9C"/>
    <w:rsid w:val="00373E0E"/>
    <w:rsid w:val="003744C0"/>
    <w:rsid w:val="003757BB"/>
    <w:rsid w:val="00376FC8"/>
    <w:rsid w:val="003823C5"/>
    <w:rsid w:val="00387575"/>
    <w:rsid w:val="003879CF"/>
    <w:rsid w:val="003907EA"/>
    <w:rsid w:val="00392461"/>
    <w:rsid w:val="00394790"/>
    <w:rsid w:val="003974EC"/>
    <w:rsid w:val="003A5843"/>
    <w:rsid w:val="003A67C2"/>
    <w:rsid w:val="003B3ABB"/>
    <w:rsid w:val="003B6B7F"/>
    <w:rsid w:val="003B6CFB"/>
    <w:rsid w:val="003B6EA8"/>
    <w:rsid w:val="003C70F2"/>
    <w:rsid w:val="003C7FC2"/>
    <w:rsid w:val="003D4D16"/>
    <w:rsid w:val="003D7F02"/>
    <w:rsid w:val="003E0F55"/>
    <w:rsid w:val="003E5EB7"/>
    <w:rsid w:val="003E7A93"/>
    <w:rsid w:val="00401502"/>
    <w:rsid w:val="0040482F"/>
    <w:rsid w:val="00407E57"/>
    <w:rsid w:val="00423792"/>
    <w:rsid w:val="004241A0"/>
    <w:rsid w:val="004341C1"/>
    <w:rsid w:val="004343A6"/>
    <w:rsid w:val="00435843"/>
    <w:rsid w:val="00437417"/>
    <w:rsid w:val="00441383"/>
    <w:rsid w:val="00442AE4"/>
    <w:rsid w:val="004506B9"/>
    <w:rsid w:val="00452391"/>
    <w:rsid w:val="00452682"/>
    <w:rsid w:val="00452749"/>
    <w:rsid w:val="004627B7"/>
    <w:rsid w:val="00466A08"/>
    <w:rsid w:val="00471299"/>
    <w:rsid w:val="0047171E"/>
    <w:rsid w:val="004755CF"/>
    <w:rsid w:val="004820E9"/>
    <w:rsid w:val="004847F2"/>
    <w:rsid w:val="004851F9"/>
    <w:rsid w:val="004859ED"/>
    <w:rsid w:val="00492293"/>
    <w:rsid w:val="004950A9"/>
    <w:rsid w:val="00497590"/>
    <w:rsid w:val="004A5908"/>
    <w:rsid w:val="004A6B33"/>
    <w:rsid w:val="004B3A8B"/>
    <w:rsid w:val="004B78A6"/>
    <w:rsid w:val="004C589A"/>
    <w:rsid w:val="004C7CF1"/>
    <w:rsid w:val="004E24E9"/>
    <w:rsid w:val="004E66A1"/>
    <w:rsid w:val="004F2F9B"/>
    <w:rsid w:val="004F39A3"/>
    <w:rsid w:val="004F5F24"/>
    <w:rsid w:val="004F70E2"/>
    <w:rsid w:val="00503F5A"/>
    <w:rsid w:val="005079BD"/>
    <w:rsid w:val="00513F33"/>
    <w:rsid w:val="00514C4F"/>
    <w:rsid w:val="0052619D"/>
    <w:rsid w:val="005271C0"/>
    <w:rsid w:val="00532262"/>
    <w:rsid w:val="00534DFC"/>
    <w:rsid w:val="00537096"/>
    <w:rsid w:val="00537292"/>
    <w:rsid w:val="00537D7A"/>
    <w:rsid w:val="00540FDD"/>
    <w:rsid w:val="005430B2"/>
    <w:rsid w:val="005447F6"/>
    <w:rsid w:val="005468F0"/>
    <w:rsid w:val="005476C2"/>
    <w:rsid w:val="00552F0E"/>
    <w:rsid w:val="00554164"/>
    <w:rsid w:val="005552EA"/>
    <w:rsid w:val="005562FC"/>
    <w:rsid w:val="00556C92"/>
    <w:rsid w:val="00567CE6"/>
    <w:rsid w:val="00573B34"/>
    <w:rsid w:val="005751CE"/>
    <w:rsid w:val="005779A5"/>
    <w:rsid w:val="00577BE1"/>
    <w:rsid w:val="005805E5"/>
    <w:rsid w:val="00583589"/>
    <w:rsid w:val="0059036F"/>
    <w:rsid w:val="005A0450"/>
    <w:rsid w:val="005A0E11"/>
    <w:rsid w:val="005A297B"/>
    <w:rsid w:val="005A2DEE"/>
    <w:rsid w:val="005A3E7E"/>
    <w:rsid w:val="005B0EA1"/>
    <w:rsid w:val="005B5F5F"/>
    <w:rsid w:val="005B688C"/>
    <w:rsid w:val="005C180F"/>
    <w:rsid w:val="005C1E55"/>
    <w:rsid w:val="005D2426"/>
    <w:rsid w:val="005D266E"/>
    <w:rsid w:val="005E0230"/>
    <w:rsid w:val="005E0643"/>
    <w:rsid w:val="005F0130"/>
    <w:rsid w:val="005F13CD"/>
    <w:rsid w:val="005F2515"/>
    <w:rsid w:val="005F3D5C"/>
    <w:rsid w:val="005F7DCB"/>
    <w:rsid w:val="00600AFF"/>
    <w:rsid w:val="00602246"/>
    <w:rsid w:val="0061668C"/>
    <w:rsid w:val="00617EFA"/>
    <w:rsid w:val="006203C3"/>
    <w:rsid w:val="00622F59"/>
    <w:rsid w:val="00627A29"/>
    <w:rsid w:val="006307DB"/>
    <w:rsid w:val="006313D2"/>
    <w:rsid w:val="006344C2"/>
    <w:rsid w:val="006401E7"/>
    <w:rsid w:val="006423C0"/>
    <w:rsid w:val="00647AE2"/>
    <w:rsid w:val="00650E7D"/>
    <w:rsid w:val="006517A9"/>
    <w:rsid w:val="006564B3"/>
    <w:rsid w:val="00660B85"/>
    <w:rsid w:val="006627DA"/>
    <w:rsid w:val="00673C25"/>
    <w:rsid w:val="00674B33"/>
    <w:rsid w:val="00675F55"/>
    <w:rsid w:val="00676C98"/>
    <w:rsid w:val="0068735E"/>
    <w:rsid w:val="00687412"/>
    <w:rsid w:val="00694AA5"/>
    <w:rsid w:val="00695DF9"/>
    <w:rsid w:val="006A0ED5"/>
    <w:rsid w:val="006A6271"/>
    <w:rsid w:val="006B046B"/>
    <w:rsid w:val="006B0605"/>
    <w:rsid w:val="006B1B7C"/>
    <w:rsid w:val="006B3C61"/>
    <w:rsid w:val="006C5209"/>
    <w:rsid w:val="006C525E"/>
    <w:rsid w:val="006D0CD8"/>
    <w:rsid w:val="006D265E"/>
    <w:rsid w:val="006D4F67"/>
    <w:rsid w:val="006D5D9D"/>
    <w:rsid w:val="006D6C10"/>
    <w:rsid w:val="006E156F"/>
    <w:rsid w:val="006E18BE"/>
    <w:rsid w:val="006E6D52"/>
    <w:rsid w:val="006F3AEC"/>
    <w:rsid w:val="006F4715"/>
    <w:rsid w:val="006F7015"/>
    <w:rsid w:val="00700F71"/>
    <w:rsid w:val="00701A07"/>
    <w:rsid w:val="00701D6A"/>
    <w:rsid w:val="00703AF8"/>
    <w:rsid w:val="007047FD"/>
    <w:rsid w:val="00710152"/>
    <w:rsid w:val="0071099F"/>
    <w:rsid w:val="007128EE"/>
    <w:rsid w:val="007131CD"/>
    <w:rsid w:val="00714737"/>
    <w:rsid w:val="007176FE"/>
    <w:rsid w:val="00720697"/>
    <w:rsid w:val="0072098F"/>
    <w:rsid w:val="00722E55"/>
    <w:rsid w:val="0072358A"/>
    <w:rsid w:val="00725950"/>
    <w:rsid w:val="007356C2"/>
    <w:rsid w:val="00736718"/>
    <w:rsid w:val="007424E0"/>
    <w:rsid w:val="00750BF1"/>
    <w:rsid w:val="00755026"/>
    <w:rsid w:val="007557DC"/>
    <w:rsid w:val="0075648A"/>
    <w:rsid w:val="0075681A"/>
    <w:rsid w:val="00773045"/>
    <w:rsid w:val="007763F3"/>
    <w:rsid w:val="00777E0A"/>
    <w:rsid w:val="0078180E"/>
    <w:rsid w:val="0078370A"/>
    <w:rsid w:val="00783E4D"/>
    <w:rsid w:val="007840EA"/>
    <w:rsid w:val="0078635D"/>
    <w:rsid w:val="00792C60"/>
    <w:rsid w:val="007942EF"/>
    <w:rsid w:val="00794F3E"/>
    <w:rsid w:val="007967EE"/>
    <w:rsid w:val="00797E56"/>
    <w:rsid w:val="007A6E7E"/>
    <w:rsid w:val="007B1076"/>
    <w:rsid w:val="007B152C"/>
    <w:rsid w:val="007B4818"/>
    <w:rsid w:val="007B5F3F"/>
    <w:rsid w:val="007B66C7"/>
    <w:rsid w:val="007C2645"/>
    <w:rsid w:val="007C2F35"/>
    <w:rsid w:val="007C495B"/>
    <w:rsid w:val="007C4CBA"/>
    <w:rsid w:val="007C4D63"/>
    <w:rsid w:val="007C745E"/>
    <w:rsid w:val="007D0D05"/>
    <w:rsid w:val="007D1593"/>
    <w:rsid w:val="007D73F3"/>
    <w:rsid w:val="007D7D4C"/>
    <w:rsid w:val="007E28FC"/>
    <w:rsid w:val="007E38AA"/>
    <w:rsid w:val="007F1D3B"/>
    <w:rsid w:val="007F2767"/>
    <w:rsid w:val="007F6A60"/>
    <w:rsid w:val="008022F5"/>
    <w:rsid w:val="00802D33"/>
    <w:rsid w:val="00804141"/>
    <w:rsid w:val="00810080"/>
    <w:rsid w:val="008107F6"/>
    <w:rsid w:val="00810A80"/>
    <w:rsid w:val="00810E33"/>
    <w:rsid w:val="0081506F"/>
    <w:rsid w:val="00815692"/>
    <w:rsid w:val="00815C00"/>
    <w:rsid w:val="00815ED8"/>
    <w:rsid w:val="00824215"/>
    <w:rsid w:val="008311D2"/>
    <w:rsid w:val="00831A27"/>
    <w:rsid w:val="0083229E"/>
    <w:rsid w:val="00840182"/>
    <w:rsid w:val="0084289C"/>
    <w:rsid w:val="00845CA6"/>
    <w:rsid w:val="008463FA"/>
    <w:rsid w:val="008466C9"/>
    <w:rsid w:val="00851B47"/>
    <w:rsid w:val="00864E29"/>
    <w:rsid w:val="0087099A"/>
    <w:rsid w:val="0087350C"/>
    <w:rsid w:val="00874F2F"/>
    <w:rsid w:val="00876B2A"/>
    <w:rsid w:val="008878D2"/>
    <w:rsid w:val="00893544"/>
    <w:rsid w:val="00894040"/>
    <w:rsid w:val="008979A0"/>
    <w:rsid w:val="008A237D"/>
    <w:rsid w:val="008A3735"/>
    <w:rsid w:val="008B4522"/>
    <w:rsid w:val="008B4D36"/>
    <w:rsid w:val="008B7DF0"/>
    <w:rsid w:val="008C0C54"/>
    <w:rsid w:val="008C1D00"/>
    <w:rsid w:val="008C7501"/>
    <w:rsid w:val="008D0041"/>
    <w:rsid w:val="008D2EEC"/>
    <w:rsid w:val="008E32D7"/>
    <w:rsid w:val="008E4443"/>
    <w:rsid w:val="008E55FE"/>
    <w:rsid w:val="008E5CFA"/>
    <w:rsid w:val="008E7F2A"/>
    <w:rsid w:val="008E7F6F"/>
    <w:rsid w:val="008F12C1"/>
    <w:rsid w:val="008F17AA"/>
    <w:rsid w:val="008F3C58"/>
    <w:rsid w:val="00902D29"/>
    <w:rsid w:val="009031DC"/>
    <w:rsid w:val="00905923"/>
    <w:rsid w:val="009072AA"/>
    <w:rsid w:val="009217FF"/>
    <w:rsid w:val="0093094D"/>
    <w:rsid w:val="00937205"/>
    <w:rsid w:val="00940130"/>
    <w:rsid w:val="00943B25"/>
    <w:rsid w:val="00947D9F"/>
    <w:rsid w:val="00955278"/>
    <w:rsid w:val="009575A4"/>
    <w:rsid w:val="00961DAE"/>
    <w:rsid w:val="00993D45"/>
    <w:rsid w:val="009A06AD"/>
    <w:rsid w:val="009A26DF"/>
    <w:rsid w:val="009A4925"/>
    <w:rsid w:val="009B1C1D"/>
    <w:rsid w:val="009C58A2"/>
    <w:rsid w:val="009C6B00"/>
    <w:rsid w:val="009C7741"/>
    <w:rsid w:val="009D4D30"/>
    <w:rsid w:val="009E0F6A"/>
    <w:rsid w:val="009F1E5D"/>
    <w:rsid w:val="009F732C"/>
    <w:rsid w:val="00A12D24"/>
    <w:rsid w:val="00A1493A"/>
    <w:rsid w:val="00A17B73"/>
    <w:rsid w:val="00A17C9B"/>
    <w:rsid w:val="00A20456"/>
    <w:rsid w:val="00A214A6"/>
    <w:rsid w:val="00A30CD5"/>
    <w:rsid w:val="00A331F3"/>
    <w:rsid w:val="00A42330"/>
    <w:rsid w:val="00A42A00"/>
    <w:rsid w:val="00A51896"/>
    <w:rsid w:val="00A56CDF"/>
    <w:rsid w:val="00A60B7E"/>
    <w:rsid w:val="00A60E56"/>
    <w:rsid w:val="00A61AA7"/>
    <w:rsid w:val="00A61C5D"/>
    <w:rsid w:val="00A654E5"/>
    <w:rsid w:val="00A731EF"/>
    <w:rsid w:val="00A742EB"/>
    <w:rsid w:val="00A748C7"/>
    <w:rsid w:val="00A76A5B"/>
    <w:rsid w:val="00A9078F"/>
    <w:rsid w:val="00A9293C"/>
    <w:rsid w:val="00AA223B"/>
    <w:rsid w:val="00AA7F67"/>
    <w:rsid w:val="00AB0089"/>
    <w:rsid w:val="00AB3AC5"/>
    <w:rsid w:val="00AB4B18"/>
    <w:rsid w:val="00AB738E"/>
    <w:rsid w:val="00AC1B04"/>
    <w:rsid w:val="00AC4CD5"/>
    <w:rsid w:val="00AC797C"/>
    <w:rsid w:val="00AD3FE4"/>
    <w:rsid w:val="00AD6438"/>
    <w:rsid w:val="00AE0602"/>
    <w:rsid w:val="00AE0DB6"/>
    <w:rsid w:val="00AE4DAA"/>
    <w:rsid w:val="00AF08F8"/>
    <w:rsid w:val="00AF0DA5"/>
    <w:rsid w:val="00AF0DB5"/>
    <w:rsid w:val="00AF66AD"/>
    <w:rsid w:val="00B037D7"/>
    <w:rsid w:val="00B06AF4"/>
    <w:rsid w:val="00B16F5C"/>
    <w:rsid w:val="00B17315"/>
    <w:rsid w:val="00B24CAF"/>
    <w:rsid w:val="00B34877"/>
    <w:rsid w:val="00B40724"/>
    <w:rsid w:val="00B4456B"/>
    <w:rsid w:val="00B45EA5"/>
    <w:rsid w:val="00B56427"/>
    <w:rsid w:val="00B5708F"/>
    <w:rsid w:val="00B574DB"/>
    <w:rsid w:val="00B662BA"/>
    <w:rsid w:val="00B70CED"/>
    <w:rsid w:val="00B71B47"/>
    <w:rsid w:val="00B725EC"/>
    <w:rsid w:val="00B77DF2"/>
    <w:rsid w:val="00B80AD1"/>
    <w:rsid w:val="00B86D65"/>
    <w:rsid w:val="00B915B3"/>
    <w:rsid w:val="00B95876"/>
    <w:rsid w:val="00B96754"/>
    <w:rsid w:val="00BA171B"/>
    <w:rsid w:val="00BA26DA"/>
    <w:rsid w:val="00BA77D0"/>
    <w:rsid w:val="00BB4F86"/>
    <w:rsid w:val="00BC7063"/>
    <w:rsid w:val="00BD14AE"/>
    <w:rsid w:val="00BD1D33"/>
    <w:rsid w:val="00BD42D0"/>
    <w:rsid w:val="00BE5AD5"/>
    <w:rsid w:val="00BF7D96"/>
    <w:rsid w:val="00C05F94"/>
    <w:rsid w:val="00C11944"/>
    <w:rsid w:val="00C16DB7"/>
    <w:rsid w:val="00C1701A"/>
    <w:rsid w:val="00C1762C"/>
    <w:rsid w:val="00C30FD5"/>
    <w:rsid w:val="00C31C58"/>
    <w:rsid w:val="00C34900"/>
    <w:rsid w:val="00C4047F"/>
    <w:rsid w:val="00C56994"/>
    <w:rsid w:val="00C56B20"/>
    <w:rsid w:val="00C61573"/>
    <w:rsid w:val="00C64604"/>
    <w:rsid w:val="00C65DF1"/>
    <w:rsid w:val="00C678D9"/>
    <w:rsid w:val="00C713D8"/>
    <w:rsid w:val="00C72ECA"/>
    <w:rsid w:val="00C7400F"/>
    <w:rsid w:val="00C742A7"/>
    <w:rsid w:val="00C765B3"/>
    <w:rsid w:val="00C808D9"/>
    <w:rsid w:val="00C905CA"/>
    <w:rsid w:val="00C92023"/>
    <w:rsid w:val="00C93EF4"/>
    <w:rsid w:val="00C94F5F"/>
    <w:rsid w:val="00C951AC"/>
    <w:rsid w:val="00C96517"/>
    <w:rsid w:val="00CA0A9F"/>
    <w:rsid w:val="00CA1D9E"/>
    <w:rsid w:val="00CA67BF"/>
    <w:rsid w:val="00CA78E6"/>
    <w:rsid w:val="00CB0A9F"/>
    <w:rsid w:val="00CB0B09"/>
    <w:rsid w:val="00CB4767"/>
    <w:rsid w:val="00CB5BBF"/>
    <w:rsid w:val="00CB72DE"/>
    <w:rsid w:val="00CC003C"/>
    <w:rsid w:val="00CD235C"/>
    <w:rsid w:val="00CD3D78"/>
    <w:rsid w:val="00CD4AD4"/>
    <w:rsid w:val="00CD79DB"/>
    <w:rsid w:val="00CE5A07"/>
    <w:rsid w:val="00CE5ADD"/>
    <w:rsid w:val="00CF6950"/>
    <w:rsid w:val="00CF77A3"/>
    <w:rsid w:val="00D00947"/>
    <w:rsid w:val="00D053FA"/>
    <w:rsid w:val="00D0740A"/>
    <w:rsid w:val="00D151E9"/>
    <w:rsid w:val="00D21B83"/>
    <w:rsid w:val="00D22F81"/>
    <w:rsid w:val="00D242DD"/>
    <w:rsid w:val="00D24501"/>
    <w:rsid w:val="00D266EC"/>
    <w:rsid w:val="00D27E54"/>
    <w:rsid w:val="00D3372F"/>
    <w:rsid w:val="00D354F2"/>
    <w:rsid w:val="00D378ED"/>
    <w:rsid w:val="00D41D8B"/>
    <w:rsid w:val="00D4333E"/>
    <w:rsid w:val="00D43E22"/>
    <w:rsid w:val="00D44850"/>
    <w:rsid w:val="00D50333"/>
    <w:rsid w:val="00D5127E"/>
    <w:rsid w:val="00D5537C"/>
    <w:rsid w:val="00D56BD3"/>
    <w:rsid w:val="00D5736D"/>
    <w:rsid w:val="00D574F7"/>
    <w:rsid w:val="00D666DB"/>
    <w:rsid w:val="00D705DE"/>
    <w:rsid w:val="00D73E2D"/>
    <w:rsid w:val="00D77ABB"/>
    <w:rsid w:val="00D82BC4"/>
    <w:rsid w:val="00D85C12"/>
    <w:rsid w:val="00D91759"/>
    <w:rsid w:val="00D9590F"/>
    <w:rsid w:val="00D96D68"/>
    <w:rsid w:val="00DA39AB"/>
    <w:rsid w:val="00DA3DCC"/>
    <w:rsid w:val="00DA3E47"/>
    <w:rsid w:val="00DA71FA"/>
    <w:rsid w:val="00DB0C08"/>
    <w:rsid w:val="00DC12D7"/>
    <w:rsid w:val="00DC366B"/>
    <w:rsid w:val="00DC5D7C"/>
    <w:rsid w:val="00DC5E6A"/>
    <w:rsid w:val="00DD3445"/>
    <w:rsid w:val="00DD7F62"/>
    <w:rsid w:val="00DE2FB5"/>
    <w:rsid w:val="00E0301E"/>
    <w:rsid w:val="00E069F1"/>
    <w:rsid w:val="00E173B3"/>
    <w:rsid w:val="00E22A46"/>
    <w:rsid w:val="00E246AA"/>
    <w:rsid w:val="00E24A3B"/>
    <w:rsid w:val="00E25A8C"/>
    <w:rsid w:val="00E2646E"/>
    <w:rsid w:val="00E31218"/>
    <w:rsid w:val="00E319EE"/>
    <w:rsid w:val="00E32EA4"/>
    <w:rsid w:val="00E366C4"/>
    <w:rsid w:val="00E42B83"/>
    <w:rsid w:val="00E44665"/>
    <w:rsid w:val="00E44E40"/>
    <w:rsid w:val="00E45A96"/>
    <w:rsid w:val="00E461AF"/>
    <w:rsid w:val="00E51D1A"/>
    <w:rsid w:val="00E661EB"/>
    <w:rsid w:val="00E7183C"/>
    <w:rsid w:val="00E71DD4"/>
    <w:rsid w:val="00E7433A"/>
    <w:rsid w:val="00E764A5"/>
    <w:rsid w:val="00E8327C"/>
    <w:rsid w:val="00E930C9"/>
    <w:rsid w:val="00E97CCB"/>
    <w:rsid w:val="00EA6852"/>
    <w:rsid w:val="00EB436B"/>
    <w:rsid w:val="00EB4E86"/>
    <w:rsid w:val="00EC1C3A"/>
    <w:rsid w:val="00EC7F81"/>
    <w:rsid w:val="00ED55DF"/>
    <w:rsid w:val="00ED7A83"/>
    <w:rsid w:val="00EE2265"/>
    <w:rsid w:val="00EE44DE"/>
    <w:rsid w:val="00EE5189"/>
    <w:rsid w:val="00F028A3"/>
    <w:rsid w:val="00F02C9E"/>
    <w:rsid w:val="00F12C50"/>
    <w:rsid w:val="00F15159"/>
    <w:rsid w:val="00F220C8"/>
    <w:rsid w:val="00F2320D"/>
    <w:rsid w:val="00F24A4E"/>
    <w:rsid w:val="00F24C97"/>
    <w:rsid w:val="00F33457"/>
    <w:rsid w:val="00F33CFD"/>
    <w:rsid w:val="00F34988"/>
    <w:rsid w:val="00F379AC"/>
    <w:rsid w:val="00F44B06"/>
    <w:rsid w:val="00F559AE"/>
    <w:rsid w:val="00F571AA"/>
    <w:rsid w:val="00F63A4E"/>
    <w:rsid w:val="00F63E3A"/>
    <w:rsid w:val="00F65927"/>
    <w:rsid w:val="00F749D7"/>
    <w:rsid w:val="00F75999"/>
    <w:rsid w:val="00F75DE1"/>
    <w:rsid w:val="00F81CAC"/>
    <w:rsid w:val="00F827F1"/>
    <w:rsid w:val="00F860B5"/>
    <w:rsid w:val="00F86D22"/>
    <w:rsid w:val="00F97362"/>
    <w:rsid w:val="00F97ABF"/>
    <w:rsid w:val="00FA0B5F"/>
    <w:rsid w:val="00FB6AAE"/>
    <w:rsid w:val="00FC58DA"/>
    <w:rsid w:val="00FD021A"/>
    <w:rsid w:val="00FD745A"/>
    <w:rsid w:val="00FE0189"/>
    <w:rsid w:val="00FE1169"/>
    <w:rsid w:val="00FE34A9"/>
    <w:rsid w:val="00FE4054"/>
    <w:rsid w:val="00FF23D8"/>
    <w:rsid w:val="00FF3D2D"/>
    <w:rsid w:val="00FF6586"/>
    <w:rsid w:val="00FF776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53F1B9-07B5-4C33-9774-C6E4D43D9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F6A08"/>
    <w:pPr>
      <w:suppressAutoHyphens/>
    </w:pPr>
    <w:rPr>
      <w:rFonts w:ascii="Times New Roman" w:eastAsia="Times New Roman" w:hAnsi="Times New Roman"/>
      <w:sz w:val="24"/>
      <w:szCs w:val="24"/>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maz_wyliczenie,opis dzialania,K-P_odwolanie,A_wyliczenie,Akapit z listą 1,Numerowanie,List Paragraph"/>
    <w:basedOn w:val="Normalny"/>
    <w:link w:val="AkapitzlistZnak"/>
    <w:uiPriority w:val="34"/>
    <w:qFormat/>
    <w:rsid w:val="00FF6586"/>
    <w:pPr>
      <w:ind w:left="720"/>
      <w:contextualSpacing/>
    </w:pPr>
  </w:style>
  <w:style w:type="paragraph" w:styleId="Tekstdymka">
    <w:name w:val="Balloon Text"/>
    <w:basedOn w:val="Normalny"/>
    <w:link w:val="TekstdymkaZnak"/>
    <w:uiPriority w:val="99"/>
    <w:semiHidden/>
    <w:unhideWhenUsed/>
    <w:rsid w:val="00E22A46"/>
    <w:rPr>
      <w:rFonts w:ascii="Tahoma" w:hAnsi="Tahoma" w:cs="Tahoma"/>
      <w:sz w:val="16"/>
      <w:szCs w:val="16"/>
    </w:rPr>
  </w:style>
  <w:style w:type="character" w:customStyle="1" w:styleId="TekstdymkaZnak">
    <w:name w:val="Tekst dymka Znak"/>
    <w:link w:val="Tekstdymka"/>
    <w:uiPriority w:val="99"/>
    <w:semiHidden/>
    <w:rsid w:val="00E22A46"/>
    <w:rPr>
      <w:rFonts w:ascii="Tahoma" w:eastAsia="Times New Roman" w:hAnsi="Tahoma" w:cs="Tahoma"/>
      <w:sz w:val="16"/>
      <w:szCs w:val="16"/>
      <w:lang w:eastAsia="zh-CN"/>
    </w:rPr>
  </w:style>
  <w:style w:type="character" w:styleId="Hipercze">
    <w:name w:val="Hyperlink"/>
    <w:uiPriority w:val="99"/>
    <w:unhideWhenUsed/>
    <w:rsid w:val="002D6F37"/>
    <w:rPr>
      <w:color w:val="0000FF"/>
      <w:u w:val="single"/>
    </w:rPr>
  </w:style>
  <w:style w:type="paragraph" w:styleId="Nagwek">
    <w:name w:val="header"/>
    <w:basedOn w:val="Normalny"/>
    <w:link w:val="NagwekZnak"/>
    <w:uiPriority w:val="99"/>
    <w:unhideWhenUsed/>
    <w:rsid w:val="00A61C5D"/>
    <w:pPr>
      <w:tabs>
        <w:tab w:val="center" w:pos="4536"/>
        <w:tab w:val="right" w:pos="9072"/>
      </w:tabs>
    </w:pPr>
  </w:style>
  <w:style w:type="character" w:customStyle="1" w:styleId="NagwekZnak">
    <w:name w:val="Nagłówek Znak"/>
    <w:link w:val="Nagwek"/>
    <w:uiPriority w:val="99"/>
    <w:rsid w:val="00A61C5D"/>
    <w:rPr>
      <w:rFonts w:ascii="Times New Roman" w:eastAsia="Times New Roman" w:hAnsi="Times New Roman" w:cs="Times New Roman"/>
      <w:sz w:val="24"/>
      <w:szCs w:val="24"/>
      <w:lang w:eastAsia="zh-CN"/>
    </w:rPr>
  </w:style>
  <w:style w:type="paragraph" w:styleId="Stopka">
    <w:name w:val="footer"/>
    <w:basedOn w:val="Normalny"/>
    <w:link w:val="StopkaZnak"/>
    <w:uiPriority w:val="99"/>
    <w:unhideWhenUsed/>
    <w:rsid w:val="00A61C5D"/>
    <w:pPr>
      <w:tabs>
        <w:tab w:val="center" w:pos="4536"/>
        <w:tab w:val="right" w:pos="9072"/>
      </w:tabs>
    </w:pPr>
  </w:style>
  <w:style w:type="character" w:customStyle="1" w:styleId="StopkaZnak">
    <w:name w:val="Stopka Znak"/>
    <w:link w:val="Stopka"/>
    <w:qFormat/>
    <w:rsid w:val="00A61C5D"/>
    <w:rPr>
      <w:rFonts w:ascii="Times New Roman" w:eastAsia="Times New Roman" w:hAnsi="Times New Roman" w:cs="Times New Roman"/>
      <w:sz w:val="24"/>
      <w:szCs w:val="24"/>
      <w:lang w:eastAsia="zh-CN"/>
    </w:rPr>
  </w:style>
  <w:style w:type="paragraph" w:customStyle="1" w:styleId="Tekstpodstawowy22">
    <w:name w:val="Tekst podstawowy 22"/>
    <w:basedOn w:val="Normalny"/>
    <w:rsid w:val="0032280F"/>
    <w:pPr>
      <w:widowControl w:val="0"/>
      <w:jc w:val="both"/>
      <w:textAlignment w:val="baseline"/>
    </w:pPr>
    <w:rPr>
      <w:rFonts w:ascii="Bookman Old Style" w:hAnsi="Bookman Old Style" w:cs="Bookman Old Style"/>
      <w:kern w:val="1"/>
      <w:lang w:eastAsia="ar-SA"/>
    </w:rPr>
  </w:style>
  <w:style w:type="paragraph" w:customStyle="1" w:styleId="Akapitzlist1">
    <w:name w:val="Akapit z listą1"/>
    <w:basedOn w:val="Normalny"/>
    <w:rsid w:val="0032280F"/>
    <w:pPr>
      <w:widowControl w:val="0"/>
      <w:overflowPunct w:val="0"/>
      <w:ind w:left="720"/>
      <w:contextualSpacing/>
    </w:pPr>
    <w:rPr>
      <w:kern w:val="1"/>
      <w:lang w:eastAsia="ar-SA"/>
    </w:rPr>
  </w:style>
  <w:style w:type="paragraph" w:customStyle="1" w:styleId="Akapitzlist2">
    <w:name w:val="Akapit z listą2"/>
    <w:basedOn w:val="Normalny"/>
    <w:rsid w:val="0032280F"/>
    <w:pPr>
      <w:widowControl w:val="0"/>
      <w:ind w:left="708"/>
      <w:textAlignment w:val="baseline"/>
    </w:pPr>
    <w:rPr>
      <w:color w:val="00000A"/>
      <w:kern w:val="1"/>
      <w:lang w:eastAsia="ar-SA"/>
    </w:rPr>
  </w:style>
  <w:style w:type="paragraph" w:customStyle="1" w:styleId="Akapitzlist3">
    <w:name w:val="Akapit z listą3"/>
    <w:basedOn w:val="Normalny"/>
    <w:rsid w:val="0032280F"/>
    <w:pPr>
      <w:widowControl w:val="0"/>
      <w:overflowPunct w:val="0"/>
      <w:ind w:left="708"/>
      <w:textAlignment w:val="baseline"/>
    </w:pPr>
    <w:rPr>
      <w:rFonts w:eastAsia="Calibri" w:cs="Calibri"/>
      <w:color w:val="00000A"/>
      <w:kern w:val="1"/>
      <w:lang w:eastAsia="ar-SA"/>
    </w:rPr>
  </w:style>
  <w:style w:type="paragraph" w:customStyle="1" w:styleId="LP1">
    <w:name w:val="LP1"/>
    <w:link w:val="LP1Znak"/>
    <w:qFormat/>
    <w:rsid w:val="00CA0A9F"/>
    <w:pPr>
      <w:tabs>
        <w:tab w:val="num" w:pos="0"/>
      </w:tabs>
      <w:spacing w:before="80" w:line="264" w:lineRule="auto"/>
      <w:ind w:left="357" w:hanging="357"/>
    </w:pPr>
    <w:rPr>
      <w:rFonts w:eastAsia="Times New Roman"/>
      <w:color w:val="E36C0A"/>
      <w:kern w:val="1"/>
      <w:lang w:eastAsia="ar-SA"/>
    </w:rPr>
  </w:style>
  <w:style w:type="character" w:customStyle="1" w:styleId="LP1Znak">
    <w:name w:val="LP1 Znak"/>
    <w:link w:val="LP1"/>
    <w:rsid w:val="00CA0A9F"/>
    <w:rPr>
      <w:rFonts w:ascii="Calibri" w:eastAsia="Times New Roman" w:hAnsi="Calibri" w:cs="Times New Roman"/>
      <w:color w:val="E36C0A"/>
      <w:kern w:val="1"/>
      <w:sz w:val="20"/>
      <w:szCs w:val="20"/>
      <w:lang w:eastAsia="ar-SA"/>
    </w:rPr>
  </w:style>
  <w:style w:type="paragraph" w:styleId="Tekstpodstawowy">
    <w:name w:val="Body Text"/>
    <w:basedOn w:val="Normalny"/>
    <w:link w:val="TekstpodstawowyZnak"/>
    <w:rsid w:val="00066A88"/>
    <w:pPr>
      <w:widowControl w:val="0"/>
      <w:overflowPunct w:val="0"/>
      <w:spacing w:after="120"/>
      <w:jc w:val="both"/>
      <w:textAlignment w:val="baseline"/>
    </w:pPr>
    <w:rPr>
      <w:rFonts w:cs="Calibri"/>
      <w:color w:val="00000A"/>
      <w:kern w:val="1"/>
      <w:lang w:eastAsia="ar-SA"/>
    </w:rPr>
  </w:style>
  <w:style w:type="character" w:customStyle="1" w:styleId="TekstpodstawowyZnak">
    <w:name w:val="Tekst podstawowy Znak"/>
    <w:link w:val="Tekstpodstawowy"/>
    <w:rsid w:val="00066A88"/>
    <w:rPr>
      <w:rFonts w:ascii="Times New Roman" w:eastAsia="Times New Roman" w:hAnsi="Times New Roman" w:cs="Calibri"/>
      <w:color w:val="00000A"/>
      <w:kern w:val="1"/>
      <w:sz w:val="24"/>
      <w:szCs w:val="24"/>
      <w:lang w:eastAsia="ar-SA"/>
    </w:rPr>
  </w:style>
  <w:style w:type="paragraph" w:styleId="Tekstpodstawowy2">
    <w:name w:val="Body Text 2"/>
    <w:basedOn w:val="Normalny"/>
    <w:link w:val="Tekstpodstawowy2Znak1"/>
    <w:uiPriority w:val="99"/>
    <w:semiHidden/>
    <w:unhideWhenUsed/>
    <w:rsid w:val="00845CA6"/>
    <w:pPr>
      <w:widowControl w:val="0"/>
      <w:overflowPunct w:val="0"/>
      <w:spacing w:after="120" w:line="480" w:lineRule="auto"/>
      <w:textAlignment w:val="baseline"/>
    </w:pPr>
    <w:rPr>
      <w:rFonts w:cs="Calibri"/>
      <w:color w:val="00000A"/>
      <w:kern w:val="1"/>
      <w:lang w:eastAsia="ar-SA"/>
    </w:rPr>
  </w:style>
  <w:style w:type="character" w:customStyle="1" w:styleId="Tekstpodstawowy2Znak">
    <w:name w:val="Tekst podstawowy 2 Znak"/>
    <w:uiPriority w:val="99"/>
    <w:semiHidden/>
    <w:rsid w:val="00845CA6"/>
    <w:rPr>
      <w:rFonts w:ascii="Times New Roman" w:eastAsia="Times New Roman" w:hAnsi="Times New Roman" w:cs="Times New Roman"/>
      <w:sz w:val="24"/>
      <w:szCs w:val="24"/>
      <w:lang w:eastAsia="zh-CN"/>
    </w:rPr>
  </w:style>
  <w:style w:type="character" w:customStyle="1" w:styleId="Tekstpodstawowy2Znak1">
    <w:name w:val="Tekst podstawowy 2 Znak1"/>
    <w:link w:val="Tekstpodstawowy2"/>
    <w:uiPriority w:val="99"/>
    <w:semiHidden/>
    <w:rsid w:val="00845CA6"/>
    <w:rPr>
      <w:rFonts w:ascii="Times New Roman" w:eastAsia="Times New Roman" w:hAnsi="Times New Roman" w:cs="Calibri"/>
      <w:color w:val="00000A"/>
      <w:kern w:val="1"/>
      <w:sz w:val="24"/>
      <w:szCs w:val="24"/>
      <w:lang w:eastAsia="ar-SA"/>
    </w:rPr>
  </w:style>
  <w:style w:type="paragraph" w:styleId="Bezodstpw">
    <w:name w:val="No Spacing"/>
    <w:qFormat/>
    <w:rsid w:val="00845CA6"/>
    <w:rPr>
      <w:sz w:val="22"/>
      <w:szCs w:val="22"/>
      <w:lang w:eastAsia="en-US"/>
    </w:rPr>
  </w:style>
  <w:style w:type="character" w:customStyle="1" w:styleId="WW8Num2z1">
    <w:name w:val="WW8Num2z1"/>
    <w:rsid w:val="00C4047F"/>
  </w:style>
  <w:style w:type="table" w:styleId="Tabela-Siatka">
    <w:name w:val="Table Grid"/>
    <w:basedOn w:val="Standardowy"/>
    <w:uiPriority w:val="59"/>
    <w:rsid w:val="007C2F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23">
    <w:name w:val="Tekst podstawowy 23"/>
    <w:basedOn w:val="Normalny"/>
    <w:rsid w:val="00A17B73"/>
    <w:pPr>
      <w:overflowPunct w:val="0"/>
      <w:jc w:val="both"/>
    </w:pPr>
    <w:rPr>
      <w:rFonts w:ascii="Bookman Old Style" w:eastAsia="Calibri" w:hAnsi="Bookman Old Style" w:cs="Bookman Old Style"/>
      <w:color w:val="00000A"/>
      <w:kern w:val="1"/>
      <w:lang w:eastAsia="ar-SA"/>
    </w:rPr>
  </w:style>
  <w:style w:type="paragraph" w:customStyle="1" w:styleId="Default">
    <w:name w:val="Default"/>
    <w:rsid w:val="00F379AC"/>
    <w:pPr>
      <w:autoSpaceDE w:val="0"/>
      <w:autoSpaceDN w:val="0"/>
      <w:adjustRightInd w:val="0"/>
    </w:pPr>
    <w:rPr>
      <w:rFonts w:ascii="Times New Roman" w:hAnsi="Times New Roman"/>
      <w:color w:val="000000"/>
      <w:sz w:val="24"/>
      <w:szCs w:val="24"/>
    </w:rPr>
  </w:style>
  <w:style w:type="paragraph" w:customStyle="1" w:styleId="Standard">
    <w:name w:val="Standard"/>
    <w:rsid w:val="00E25A8C"/>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 w:type="paragraph" w:customStyle="1" w:styleId="Stopka1">
    <w:name w:val="Stopka1"/>
    <w:basedOn w:val="Normalny"/>
    <w:rsid w:val="000E32D3"/>
    <w:pPr>
      <w:tabs>
        <w:tab w:val="center" w:pos="4536"/>
        <w:tab w:val="right" w:pos="9072"/>
      </w:tabs>
      <w:suppressAutoHyphens w:val="0"/>
    </w:pPr>
    <w:rPr>
      <w:rFonts w:ascii="Liberation Serif" w:hAnsi="Liberation Serif"/>
      <w:sz w:val="20"/>
      <w:szCs w:val="20"/>
      <w:lang w:val="x-none" w:eastAsia="pl-PL"/>
    </w:rPr>
  </w:style>
  <w:style w:type="character" w:customStyle="1" w:styleId="AkapitzlistZnak">
    <w:name w:val="Akapit z listą Znak"/>
    <w:aliases w:val="maz_wyliczenie Znak,opis dzialania Znak,K-P_odwolanie Znak,A_wyliczenie Znak,Akapit z listą 1 Znak,Numerowanie Znak,List Paragraph Znak"/>
    <w:link w:val="Akapitzlist"/>
    <w:uiPriority w:val="34"/>
    <w:locked/>
    <w:rsid w:val="00F571AA"/>
    <w:rPr>
      <w:rFonts w:ascii="Times New Roman" w:eastAsia="Times New Roman" w:hAnsi="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18410">
      <w:bodyDiv w:val="1"/>
      <w:marLeft w:val="0"/>
      <w:marRight w:val="0"/>
      <w:marTop w:val="0"/>
      <w:marBottom w:val="0"/>
      <w:divBdr>
        <w:top w:val="none" w:sz="0" w:space="0" w:color="auto"/>
        <w:left w:val="none" w:sz="0" w:space="0" w:color="auto"/>
        <w:bottom w:val="none" w:sz="0" w:space="0" w:color="auto"/>
        <w:right w:val="none" w:sz="0" w:space="0" w:color="auto"/>
      </w:divBdr>
    </w:div>
    <w:div w:id="27948959">
      <w:bodyDiv w:val="1"/>
      <w:marLeft w:val="0"/>
      <w:marRight w:val="0"/>
      <w:marTop w:val="0"/>
      <w:marBottom w:val="0"/>
      <w:divBdr>
        <w:top w:val="none" w:sz="0" w:space="0" w:color="auto"/>
        <w:left w:val="none" w:sz="0" w:space="0" w:color="auto"/>
        <w:bottom w:val="none" w:sz="0" w:space="0" w:color="auto"/>
        <w:right w:val="none" w:sz="0" w:space="0" w:color="auto"/>
      </w:divBdr>
    </w:div>
    <w:div w:id="62921868">
      <w:bodyDiv w:val="1"/>
      <w:marLeft w:val="0"/>
      <w:marRight w:val="0"/>
      <w:marTop w:val="0"/>
      <w:marBottom w:val="0"/>
      <w:divBdr>
        <w:top w:val="none" w:sz="0" w:space="0" w:color="auto"/>
        <w:left w:val="none" w:sz="0" w:space="0" w:color="auto"/>
        <w:bottom w:val="none" w:sz="0" w:space="0" w:color="auto"/>
        <w:right w:val="none" w:sz="0" w:space="0" w:color="auto"/>
      </w:divBdr>
    </w:div>
    <w:div w:id="198203689">
      <w:bodyDiv w:val="1"/>
      <w:marLeft w:val="0"/>
      <w:marRight w:val="0"/>
      <w:marTop w:val="0"/>
      <w:marBottom w:val="0"/>
      <w:divBdr>
        <w:top w:val="none" w:sz="0" w:space="0" w:color="auto"/>
        <w:left w:val="none" w:sz="0" w:space="0" w:color="auto"/>
        <w:bottom w:val="none" w:sz="0" w:space="0" w:color="auto"/>
        <w:right w:val="none" w:sz="0" w:space="0" w:color="auto"/>
      </w:divBdr>
    </w:div>
    <w:div w:id="335378117">
      <w:bodyDiv w:val="1"/>
      <w:marLeft w:val="0"/>
      <w:marRight w:val="0"/>
      <w:marTop w:val="0"/>
      <w:marBottom w:val="0"/>
      <w:divBdr>
        <w:top w:val="none" w:sz="0" w:space="0" w:color="auto"/>
        <w:left w:val="none" w:sz="0" w:space="0" w:color="auto"/>
        <w:bottom w:val="none" w:sz="0" w:space="0" w:color="auto"/>
        <w:right w:val="none" w:sz="0" w:space="0" w:color="auto"/>
      </w:divBdr>
    </w:div>
    <w:div w:id="420642308">
      <w:bodyDiv w:val="1"/>
      <w:marLeft w:val="0"/>
      <w:marRight w:val="0"/>
      <w:marTop w:val="0"/>
      <w:marBottom w:val="0"/>
      <w:divBdr>
        <w:top w:val="none" w:sz="0" w:space="0" w:color="auto"/>
        <w:left w:val="none" w:sz="0" w:space="0" w:color="auto"/>
        <w:bottom w:val="none" w:sz="0" w:space="0" w:color="auto"/>
        <w:right w:val="none" w:sz="0" w:space="0" w:color="auto"/>
      </w:divBdr>
    </w:div>
    <w:div w:id="519703226">
      <w:bodyDiv w:val="1"/>
      <w:marLeft w:val="0"/>
      <w:marRight w:val="0"/>
      <w:marTop w:val="0"/>
      <w:marBottom w:val="0"/>
      <w:divBdr>
        <w:top w:val="none" w:sz="0" w:space="0" w:color="auto"/>
        <w:left w:val="none" w:sz="0" w:space="0" w:color="auto"/>
        <w:bottom w:val="none" w:sz="0" w:space="0" w:color="auto"/>
        <w:right w:val="none" w:sz="0" w:space="0" w:color="auto"/>
      </w:divBdr>
    </w:div>
    <w:div w:id="787310003">
      <w:bodyDiv w:val="1"/>
      <w:marLeft w:val="0"/>
      <w:marRight w:val="0"/>
      <w:marTop w:val="0"/>
      <w:marBottom w:val="0"/>
      <w:divBdr>
        <w:top w:val="none" w:sz="0" w:space="0" w:color="auto"/>
        <w:left w:val="none" w:sz="0" w:space="0" w:color="auto"/>
        <w:bottom w:val="none" w:sz="0" w:space="0" w:color="auto"/>
        <w:right w:val="none" w:sz="0" w:space="0" w:color="auto"/>
      </w:divBdr>
    </w:div>
    <w:div w:id="803156959">
      <w:bodyDiv w:val="1"/>
      <w:marLeft w:val="0"/>
      <w:marRight w:val="0"/>
      <w:marTop w:val="0"/>
      <w:marBottom w:val="0"/>
      <w:divBdr>
        <w:top w:val="none" w:sz="0" w:space="0" w:color="auto"/>
        <w:left w:val="none" w:sz="0" w:space="0" w:color="auto"/>
        <w:bottom w:val="none" w:sz="0" w:space="0" w:color="auto"/>
        <w:right w:val="none" w:sz="0" w:space="0" w:color="auto"/>
      </w:divBdr>
    </w:div>
    <w:div w:id="853500724">
      <w:bodyDiv w:val="1"/>
      <w:marLeft w:val="0"/>
      <w:marRight w:val="0"/>
      <w:marTop w:val="0"/>
      <w:marBottom w:val="0"/>
      <w:divBdr>
        <w:top w:val="none" w:sz="0" w:space="0" w:color="auto"/>
        <w:left w:val="none" w:sz="0" w:space="0" w:color="auto"/>
        <w:bottom w:val="none" w:sz="0" w:space="0" w:color="auto"/>
        <w:right w:val="none" w:sz="0" w:space="0" w:color="auto"/>
      </w:divBdr>
    </w:div>
    <w:div w:id="897395494">
      <w:bodyDiv w:val="1"/>
      <w:marLeft w:val="0"/>
      <w:marRight w:val="0"/>
      <w:marTop w:val="0"/>
      <w:marBottom w:val="0"/>
      <w:divBdr>
        <w:top w:val="none" w:sz="0" w:space="0" w:color="auto"/>
        <w:left w:val="none" w:sz="0" w:space="0" w:color="auto"/>
        <w:bottom w:val="none" w:sz="0" w:space="0" w:color="auto"/>
        <w:right w:val="none" w:sz="0" w:space="0" w:color="auto"/>
      </w:divBdr>
    </w:div>
    <w:div w:id="901260300">
      <w:bodyDiv w:val="1"/>
      <w:marLeft w:val="0"/>
      <w:marRight w:val="0"/>
      <w:marTop w:val="0"/>
      <w:marBottom w:val="0"/>
      <w:divBdr>
        <w:top w:val="none" w:sz="0" w:space="0" w:color="auto"/>
        <w:left w:val="none" w:sz="0" w:space="0" w:color="auto"/>
        <w:bottom w:val="none" w:sz="0" w:space="0" w:color="auto"/>
        <w:right w:val="none" w:sz="0" w:space="0" w:color="auto"/>
      </w:divBdr>
    </w:div>
    <w:div w:id="910428558">
      <w:bodyDiv w:val="1"/>
      <w:marLeft w:val="0"/>
      <w:marRight w:val="0"/>
      <w:marTop w:val="0"/>
      <w:marBottom w:val="0"/>
      <w:divBdr>
        <w:top w:val="none" w:sz="0" w:space="0" w:color="auto"/>
        <w:left w:val="none" w:sz="0" w:space="0" w:color="auto"/>
        <w:bottom w:val="none" w:sz="0" w:space="0" w:color="auto"/>
        <w:right w:val="none" w:sz="0" w:space="0" w:color="auto"/>
      </w:divBdr>
    </w:div>
    <w:div w:id="912817647">
      <w:bodyDiv w:val="1"/>
      <w:marLeft w:val="0"/>
      <w:marRight w:val="0"/>
      <w:marTop w:val="0"/>
      <w:marBottom w:val="0"/>
      <w:divBdr>
        <w:top w:val="none" w:sz="0" w:space="0" w:color="auto"/>
        <w:left w:val="none" w:sz="0" w:space="0" w:color="auto"/>
        <w:bottom w:val="none" w:sz="0" w:space="0" w:color="auto"/>
        <w:right w:val="none" w:sz="0" w:space="0" w:color="auto"/>
      </w:divBdr>
    </w:div>
    <w:div w:id="1060009943">
      <w:bodyDiv w:val="1"/>
      <w:marLeft w:val="0"/>
      <w:marRight w:val="0"/>
      <w:marTop w:val="0"/>
      <w:marBottom w:val="0"/>
      <w:divBdr>
        <w:top w:val="none" w:sz="0" w:space="0" w:color="auto"/>
        <w:left w:val="none" w:sz="0" w:space="0" w:color="auto"/>
        <w:bottom w:val="none" w:sz="0" w:space="0" w:color="auto"/>
        <w:right w:val="none" w:sz="0" w:space="0" w:color="auto"/>
      </w:divBdr>
    </w:div>
    <w:div w:id="1090615938">
      <w:bodyDiv w:val="1"/>
      <w:marLeft w:val="0"/>
      <w:marRight w:val="0"/>
      <w:marTop w:val="0"/>
      <w:marBottom w:val="0"/>
      <w:divBdr>
        <w:top w:val="none" w:sz="0" w:space="0" w:color="auto"/>
        <w:left w:val="none" w:sz="0" w:space="0" w:color="auto"/>
        <w:bottom w:val="none" w:sz="0" w:space="0" w:color="auto"/>
        <w:right w:val="none" w:sz="0" w:space="0" w:color="auto"/>
      </w:divBdr>
    </w:div>
    <w:div w:id="1160198231">
      <w:bodyDiv w:val="1"/>
      <w:marLeft w:val="0"/>
      <w:marRight w:val="0"/>
      <w:marTop w:val="0"/>
      <w:marBottom w:val="0"/>
      <w:divBdr>
        <w:top w:val="none" w:sz="0" w:space="0" w:color="auto"/>
        <w:left w:val="none" w:sz="0" w:space="0" w:color="auto"/>
        <w:bottom w:val="none" w:sz="0" w:space="0" w:color="auto"/>
        <w:right w:val="none" w:sz="0" w:space="0" w:color="auto"/>
      </w:divBdr>
    </w:div>
    <w:div w:id="1229073353">
      <w:bodyDiv w:val="1"/>
      <w:marLeft w:val="0"/>
      <w:marRight w:val="0"/>
      <w:marTop w:val="0"/>
      <w:marBottom w:val="0"/>
      <w:divBdr>
        <w:top w:val="none" w:sz="0" w:space="0" w:color="auto"/>
        <w:left w:val="none" w:sz="0" w:space="0" w:color="auto"/>
        <w:bottom w:val="none" w:sz="0" w:space="0" w:color="auto"/>
        <w:right w:val="none" w:sz="0" w:space="0" w:color="auto"/>
      </w:divBdr>
    </w:div>
    <w:div w:id="1237401700">
      <w:bodyDiv w:val="1"/>
      <w:marLeft w:val="0"/>
      <w:marRight w:val="0"/>
      <w:marTop w:val="0"/>
      <w:marBottom w:val="0"/>
      <w:divBdr>
        <w:top w:val="none" w:sz="0" w:space="0" w:color="auto"/>
        <w:left w:val="none" w:sz="0" w:space="0" w:color="auto"/>
        <w:bottom w:val="none" w:sz="0" w:space="0" w:color="auto"/>
        <w:right w:val="none" w:sz="0" w:space="0" w:color="auto"/>
      </w:divBdr>
    </w:div>
    <w:div w:id="1381514680">
      <w:bodyDiv w:val="1"/>
      <w:marLeft w:val="0"/>
      <w:marRight w:val="0"/>
      <w:marTop w:val="0"/>
      <w:marBottom w:val="0"/>
      <w:divBdr>
        <w:top w:val="none" w:sz="0" w:space="0" w:color="auto"/>
        <w:left w:val="none" w:sz="0" w:space="0" w:color="auto"/>
        <w:bottom w:val="none" w:sz="0" w:space="0" w:color="auto"/>
        <w:right w:val="none" w:sz="0" w:space="0" w:color="auto"/>
      </w:divBdr>
    </w:div>
    <w:div w:id="1459908742">
      <w:bodyDiv w:val="1"/>
      <w:marLeft w:val="0"/>
      <w:marRight w:val="0"/>
      <w:marTop w:val="0"/>
      <w:marBottom w:val="0"/>
      <w:divBdr>
        <w:top w:val="none" w:sz="0" w:space="0" w:color="auto"/>
        <w:left w:val="none" w:sz="0" w:space="0" w:color="auto"/>
        <w:bottom w:val="none" w:sz="0" w:space="0" w:color="auto"/>
        <w:right w:val="none" w:sz="0" w:space="0" w:color="auto"/>
      </w:divBdr>
    </w:div>
    <w:div w:id="1472863395">
      <w:bodyDiv w:val="1"/>
      <w:marLeft w:val="0"/>
      <w:marRight w:val="0"/>
      <w:marTop w:val="0"/>
      <w:marBottom w:val="0"/>
      <w:divBdr>
        <w:top w:val="none" w:sz="0" w:space="0" w:color="auto"/>
        <w:left w:val="none" w:sz="0" w:space="0" w:color="auto"/>
        <w:bottom w:val="none" w:sz="0" w:space="0" w:color="auto"/>
        <w:right w:val="none" w:sz="0" w:space="0" w:color="auto"/>
      </w:divBdr>
    </w:div>
    <w:div w:id="1679965557">
      <w:bodyDiv w:val="1"/>
      <w:marLeft w:val="0"/>
      <w:marRight w:val="0"/>
      <w:marTop w:val="0"/>
      <w:marBottom w:val="0"/>
      <w:divBdr>
        <w:top w:val="none" w:sz="0" w:space="0" w:color="auto"/>
        <w:left w:val="none" w:sz="0" w:space="0" w:color="auto"/>
        <w:bottom w:val="none" w:sz="0" w:space="0" w:color="auto"/>
        <w:right w:val="none" w:sz="0" w:space="0" w:color="auto"/>
      </w:divBdr>
    </w:div>
    <w:div w:id="1715930229">
      <w:bodyDiv w:val="1"/>
      <w:marLeft w:val="0"/>
      <w:marRight w:val="0"/>
      <w:marTop w:val="0"/>
      <w:marBottom w:val="0"/>
      <w:divBdr>
        <w:top w:val="none" w:sz="0" w:space="0" w:color="auto"/>
        <w:left w:val="none" w:sz="0" w:space="0" w:color="auto"/>
        <w:bottom w:val="none" w:sz="0" w:space="0" w:color="auto"/>
        <w:right w:val="none" w:sz="0" w:space="0" w:color="auto"/>
      </w:divBdr>
    </w:div>
    <w:div w:id="1792817703">
      <w:bodyDiv w:val="1"/>
      <w:marLeft w:val="0"/>
      <w:marRight w:val="0"/>
      <w:marTop w:val="0"/>
      <w:marBottom w:val="0"/>
      <w:divBdr>
        <w:top w:val="none" w:sz="0" w:space="0" w:color="auto"/>
        <w:left w:val="none" w:sz="0" w:space="0" w:color="auto"/>
        <w:bottom w:val="none" w:sz="0" w:space="0" w:color="auto"/>
        <w:right w:val="none" w:sz="0" w:space="0" w:color="auto"/>
      </w:divBdr>
    </w:div>
    <w:div w:id="1973561185">
      <w:bodyDiv w:val="1"/>
      <w:marLeft w:val="0"/>
      <w:marRight w:val="0"/>
      <w:marTop w:val="0"/>
      <w:marBottom w:val="0"/>
      <w:divBdr>
        <w:top w:val="none" w:sz="0" w:space="0" w:color="auto"/>
        <w:left w:val="none" w:sz="0" w:space="0" w:color="auto"/>
        <w:bottom w:val="none" w:sz="0" w:space="0" w:color="auto"/>
        <w:right w:val="none" w:sz="0" w:space="0" w:color="auto"/>
      </w:divBdr>
    </w:div>
    <w:div w:id="2018072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oferty@szpital.mielec.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zetargi@szpital.mielec.pl" TargetMode="External"/><Relationship Id="rId5" Type="http://schemas.openxmlformats.org/officeDocument/2006/relationships/webSettings" Target="webSettings.xml"/><Relationship Id="rId10" Type="http://schemas.openxmlformats.org/officeDocument/2006/relationships/hyperlink" Target="mailto:przetargi@szpital.mielec.pl" TargetMode="External"/><Relationship Id="rId4" Type="http://schemas.openxmlformats.org/officeDocument/2006/relationships/settings" Target="settings.xml"/><Relationship Id="rId9" Type="http://schemas.openxmlformats.org/officeDocument/2006/relationships/hyperlink" Target="http://www.szpital.mielec.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D3C4D8-19F4-4923-8E69-392C658BB6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2340</TotalTime>
  <Pages>16</Pages>
  <Words>5606</Words>
  <Characters>33642</Characters>
  <Application>Microsoft Office Word</Application>
  <DocSecurity>0</DocSecurity>
  <Lines>280</Lines>
  <Paragraphs>78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39170</CharactersWithSpaces>
  <SharedDoc>false</SharedDoc>
  <HLinks>
    <vt:vector size="6" baseType="variant">
      <vt:variant>
        <vt:i4>5701680</vt:i4>
      </vt:variant>
      <vt:variant>
        <vt:i4>0</vt:i4>
      </vt:variant>
      <vt:variant>
        <vt:i4>0</vt:i4>
      </vt:variant>
      <vt:variant>
        <vt:i4>5</vt:i4>
      </vt:variant>
      <vt:variant>
        <vt:lpwstr>mailto:sekretariat@szpital.mielec.pl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Agnieszka Mydlarz</cp:lastModifiedBy>
  <cp:revision>223</cp:revision>
  <cp:lastPrinted>2024-04-23T06:50:00Z</cp:lastPrinted>
  <dcterms:created xsi:type="dcterms:W3CDTF">2021-02-08T13:31:00Z</dcterms:created>
  <dcterms:modified xsi:type="dcterms:W3CDTF">2024-05-08T07:57:00Z</dcterms:modified>
</cp:coreProperties>
</file>